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E3" w:rsidRPr="00F03E9E" w:rsidRDefault="00324FE3" w:rsidP="00324FE3">
      <w:pPr>
        <w:jc w:val="center"/>
        <w:rPr>
          <w:b/>
          <w:sz w:val="28"/>
          <w:szCs w:val="28"/>
        </w:rPr>
      </w:pPr>
      <w:r w:rsidRPr="00F03E9E">
        <w:rPr>
          <w:b/>
          <w:sz w:val="28"/>
          <w:szCs w:val="28"/>
        </w:rPr>
        <w:t>СОБРАНИЕ ДЕПУТАТОВ</w:t>
      </w:r>
    </w:p>
    <w:p w:rsidR="00324FE3" w:rsidRPr="00F03E9E" w:rsidRDefault="00324FE3" w:rsidP="00324FE3">
      <w:pPr>
        <w:jc w:val="center"/>
        <w:rPr>
          <w:b/>
          <w:sz w:val="28"/>
          <w:szCs w:val="28"/>
        </w:rPr>
      </w:pPr>
      <w:r w:rsidRPr="00F03E9E">
        <w:rPr>
          <w:b/>
          <w:sz w:val="28"/>
          <w:szCs w:val="28"/>
        </w:rPr>
        <w:t>ПЕРВОАВГУСТОВСКОГО СЕЛЬСОВЕТА</w:t>
      </w:r>
    </w:p>
    <w:p w:rsidR="00324FE3" w:rsidRPr="00F03E9E" w:rsidRDefault="00324FE3" w:rsidP="00324FE3">
      <w:pPr>
        <w:jc w:val="center"/>
        <w:rPr>
          <w:b/>
          <w:sz w:val="28"/>
          <w:szCs w:val="28"/>
        </w:rPr>
      </w:pPr>
      <w:r w:rsidRPr="00F03E9E">
        <w:rPr>
          <w:b/>
          <w:sz w:val="28"/>
          <w:szCs w:val="28"/>
        </w:rPr>
        <w:t>ДМИТРИЕВСКОГО РАЙОНА КУРСКОЙ ОБЛАСТИ</w:t>
      </w:r>
    </w:p>
    <w:p w:rsidR="00324FE3" w:rsidRDefault="00324FE3" w:rsidP="00324FE3">
      <w:pPr>
        <w:jc w:val="center"/>
        <w:rPr>
          <w:b/>
          <w:sz w:val="28"/>
          <w:szCs w:val="28"/>
        </w:rPr>
      </w:pPr>
    </w:p>
    <w:p w:rsidR="00324FE3" w:rsidRPr="006542DC" w:rsidRDefault="00324FE3" w:rsidP="00324FE3">
      <w:pPr>
        <w:jc w:val="center"/>
        <w:rPr>
          <w:sz w:val="28"/>
          <w:szCs w:val="28"/>
        </w:rPr>
      </w:pPr>
      <w:r w:rsidRPr="006542DC">
        <w:rPr>
          <w:sz w:val="28"/>
          <w:szCs w:val="28"/>
        </w:rPr>
        <w:t>РЕШЕНИЕ</w:t>
      </w:r>
    </w:p>
    <w:p w:rsidR="0068673D" w:rsidRPr="006542DC" w:rsidRDefault="0068673D" w:rsidP="00324FE3">
      <w:pPr>
        <w:jc w:val="center"/>
        <w:rPr>
          <w:sz w:val="28"/>
          <w:szCs w:val="28"/>
        </w:rPr>
      </w:pPr>
    </w:p>
    <w:p w:rsidR="006542DC" w:rsidRPr="006542DC" w:rsidRDefault="00A5665C" w:rsidP="006542DC">
      <w:pPr>
        <w:jc w:val="center"/>
        <w:rPr>
          <w:sz w:val="28"/>
          <w:szCs w:val="28"/>
        </w:rPr>
      </w:pPr>
      <w:r w:rsidRPr="006542DC">
        <w:rPr>
          <w:sz w:val="28"/>
          <w:szCs w:val="28"/>
        </w:rPr>
        <w:t>о</w:t>
      </w:r>
      <w:r w:rsidR="00324FE3" w:rsidRPr="006542DC">
        <w:rPr>
          <w:sz w:val="28"/>
          <w:szCs w:val="28"/>
        </w:rPr>
        <w:t>т</w:t>
      </w:r>
      <w:r w:rsidRPr="006542DC">
        <w:rPr>
          <w:sz w:val="28"/>
          <w:szCs w:val="28"/>
        </w:rPr>
        <w:t xml:space="preserve"> </w:t>
      </w:r>
      <w:r w:rsidR="00EC5A78">
        <w:rPr>
          <w:sz w:val="28"/>
          <w:szCs w:val="28"/>
        </w:rPr>
        <w:t>18 августа</w:t>
      </w:r>
      <w:r w:rsidR="0058536F">
        <w:rPr>
          <w:sz w:val="28"/>
          <w:szCs w:val="28"/>
        </w:rPr>
        <w:t xml:space="preserve"> 202</w:t>
      </w:r>
      <w:r w:rsidR="00AC3323">
        <w:rPr>
          <w:sz w:val="28"/>
          <w:szCs w:val="28"/>
        </w:rPr>
        <w:t>3</w:t>
      </w:r>
      <w:r w:rsidR="0058536F">
        <w:rPr>
          <w:sz w:val="28"/>
          <w:szCs w:val="28"/>
        </w:rPr>
        <w:t xml:space="preserve"> года            </w:t>
      </w:r>
      <w:r w:rsidR="00274C34">
        <w:rPr>
          <w:sz w:val="28"/>
          <w:szCs w:val="28"/>
        </w:rPr>
        <w:t xml:space="preserve">  </w:t>
      </w:r>
      <w:r w:rsidR="0058536F">
        <w:rPr>
          <w:sz w:val="28"/>
          <w:szCs w:val="28"/>
        </w:rPr>
        <w:t xml:space="preserve">  п</w:t>
      </w:r>
      <w:proofErr w:type="gramStart"/>
      <w:r w:rsidR="0058536F">
        <w:rPr>
          <w:sz w:val="28"/>
          <w:szCs w:val="28"/>
        </w:rPr>
        <w:t>.П</w:t>
      </w:r>
      <w:proofErr w:type="gramEnd"/>
      <w:r w:rsidR="0058536F">
        <w:rPr>
          <w:sz w:val="28"/>
          <w:szCs w:val="28"/>
        </w:rPr>
        <w:t>ервоавгустовс</w:t>
      </w:r>
      <w:r w:rsidR="002B6B2C">
        <w:rPr>
          <w:sz w:val="28"/>
          <w:szCs w:val="28"/>
        </w:rPr>
        <w:t xml:space="preserve">кий                   </w:t>
      </w:r>
      <w:r w:rsidR="00AC3323">
        <w:rPr>
          <w:sz w:val="28"/>
          <w:szCs w:val="28"/>
        </w:rPr>
        <w:t xml:space="preserve">   </w:t>
      </w:r>
      <w:r w:rsidR="003727A4">
        <w:rPr>
          <w:sz w:val="28"/>
          <w:szCs w:val="28"/>
        </w:rPr>
        <w:t xml:space="preserve">   </w:t>
      </w:r>
      <w:r w:rsidR="00324FE3" w:rsidRPr="006542DC">
        <w:rPr>
          <w:sz w:val="28"/>
          <w:szCs w:val="28"/>
        </w:rPr>
        <w:t xml:space="preserve"> </w:t>
      </w:r>
      <w:r w:rsidR="009533AF" w:rsidRPr="006542DC">
        <w:rPr>
          <w:sz w:val="28"/>
          <w:szCs w:val="28"/>
        </w:rPr>
        <w:t xml:space="preserve">   </w:t>
      </w:r>
      <w:r w:rsidR="003727A4">
        <w:rPr>
          <w:sz w:val="28"/>
          <w:szCs w:val="28"/>
        </w:rPr>
        <w:t>№</w:t>
      </w:r>
      <w:r w:rsidR="002B6B2C">
        <w:rPr>
          <w:sz w:val="28"/>
          <w:szCs w:val="28"/>
        </w:rPr>
        <w:t>1</w:t>
      </w:r>
      <w:r w:rsidR="00EC5A78">
        <w:rPr>
          <w:sz w:val="28"/>
          <w:szCs w:val="28"/>
        </w:rPr>
        <w:t>2</w:t>
      </w:r>
      <w:r w:rsidR="0068673D">
        <w:rPr>
          <w:sz w:val="28"/>
          <w:szCs w:val="28"/>
        </w:rPr>
        <w:t>1</w:t>
      </w:r>
    </w:p>
    <w:p w:rsidR="00324FE3" w:rsidRPr="00F03E9E" w:rsidRDefault="00324FE3" w:rsidP="00324FE3">
      <w:pPr>
        <w:jc w:val="both"/>
        <w:rPr>
          <w:b/>
          <w:sz w:val="28"/>
          <w:szCs w:val="28"/>
        </w:rPr>
      </w:pPr>
    </w:p>
    <w:p w:rsidR="00AB5E78" w:rsidRDefault="0068673D" w:rsidP="00573688">
      <w:pPr>
        <w:pStyle w:val="1"/>
        <w:jc w:val="center"/>
        <w:rPr>
          <w:rFonts w:ascii="Times New Roman" w:hAnsi="Times New Roman"/>
          <w:b/>
          <w:sz w:val="28"/>
          <w:szCs w:val="28"/>
        </w:rPr>
      </w:pPr>
      <w:r w:rsidRPr="0068673D">
        <w:rPr>
          <w:rFonts w:ascii="Times New Roman" w:hAnsi="Times New Roman"/>
          <w:b/>
          <w:sz w:val="28"/>
          <w:szCs w:val="28"/>
        </w:rPr>
        <w:t>Об утверждении Положения об организации деятельности органов местного самоуправления муниципального образования «</w:t>
      </w:r>
      <w:r>
        <w:rPr>
          <w:rFonts w:ascii="Times New Roman" w:hAnsi="Times New Roman"/>
          <w:b/>
          <w:sz w:val="28"/>
          <w:szCs w:val="28"/>
        </w:rPr>
        <w:t>Первоавгустовский</w:t>
      </w:r>
      <w:r w:rsidRPr="0068673D">
        <w:rPr>
          <w:rFonts w:ascii="Times New Roman" w:hAnsi="Times New Roman"/>
          <w:b/>
          <w:sz w:val="28"/>
          <w:szCs w:val="28"/>
        </w:rPr>
        <w:t xml:space="preserve"> сельсовет» Дмитри</w:t>
      </w:r>
      <w:r w:rsidR="00A32FA1">
        <w:rPr>
          <w:rFonts w:ascii="Times New Roman" w:hAnsi="Times New Roman"/>
          <w:b/>
          <w:sz w:val="28"/>
          <w:szCs w:val="28"/>
        </w:rPr>
        <w:t xml:space="preserve">евского района Курской области </w:t>
      </w:r>
      <w:r w:rsidRPr="0068673D">
        <w:rPr>
          <w:rFonts w:ascii="Times New Roman" w:hAnsi="Times New Roman"/>
          <w:b/>
          <w:sz w:val="28"/>
          <w:szCs w:val="28"/>
        </w:rPr>
        <w:t>по выявлению бесхозяйного недвижимого имущества и принятию его в муниципальную собственность</w:t>
      </w:r>
    </w:p>
    <w:p w:rsidR="00573688" w:rsidRDefault="00573688" w:rsidP="00573688">
      <w:pPr>
        <w:pStyle w:val="1"/>
        <w:jc w:val="center"/>
        <w:rPr>
          <w:rFonts w:ascii="Times New Roman" w:hAnsi="Times New Roman"/>
          <w:sz w:val="28"/>
          <w:szCs w:val="28"/>
        </w:rPr>
      </w:pPr>
    </w:p>
    <w:p w:rsidR="00AD20BC" w:rsidRDefault="0068673D" w:rsidP="00AB5E78">
      <w:pPr>
        <w:pStyle w:val="1"/>
        <w:ind w:firstLine="709"/>
        <w:jc w:val="both"/>
        <w:rPr>
          <w:rFonts w:ascii="Times New Roman" w:hAnsi="Times New Roman"/>
          <w:sz w:val="28"/>
          <w:szCs w:val="28"/>
        </w:rPr>
      </w:pPr>
      <w:proofErr w:type="gramStart"/>
      <w:r w:rsidRPr="0068673D">
        <w:rPr>
          <w:rFonts w:ascii="Times New Roman" w:hAnsi="Times New Roman"/>
          <w:sz w:val="28"/>
          <w:szCs w:val="28"/>
        </w:rPr>
        <w:t>В соответствии со статьей 225 Гражданского кодекса Российской Федерации, Федеральным законом от 13.07.2015</w:t>
      </w:r>
      <w:r>
        <w:rPr>
          <w:rFonts w:ascii="Times New Roman" w:hAnsi="Times New Roman"/>
          <w:sz w:val="28"/>
          <w:szCs w:val="28"/>
        </w:rPr>
        <w:t xml:space="preserve"> года №</w:t>
      </w:r>
      <w:r w:rsidRPr="0068673D">
        <w:rPr>
          <w:rFonts w:ascii="Times New Roman" w:hAnsi="Times New Roman"/>
          <w:sz w:val="28"/>
          <w:szCs w:val="28"/>
        </w:rPr>
        <w:t xml:space="preserve">218-ФЗ «О государственной регистрации недвижимости», постановлением Правительства Российской Федерации от 31.12.2015 </w:t>
      </w:r>
      <w:r>
        <w:rPr>
          <w:rFonts w:ascii="Times New Roman" w:hAnsi="Times New Roman"/>
          <w:sz w:val="28"/>
          <w:szCs w:val="28"/>
        </w:rPr>
        <w:t xml:space="preserve">года </w:t>
      </w:r>
      <w:r w:rsidRPr="0068673D">
        <w:rPr>
          <w:rFonts w:ascii="Times New Roman" w:hAnsi="Times New Roman"/>
          <w:sz w:val="28"/>
          <w:szCs w:val="28"/>
        </w:rPr>
        <w:t>№1532 «Об утверждении Правил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w:t>
      </w:r>
      <w:proofErr w:type="gramEnd"/>
      <w:r w:rsidRPr="0068673D">
        <w:rPr>
          <w:rFonts w:ascii="Times New Roman" w:hAnsi="Times New Roman"/>
          <w:sz w:val="28"/>
          <w:szCs w:val="28"/>
        </w:rPr>
        <w:t xml:space="preserve">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w:t>
      </w:r>
      <w:r>
        <w:rPr>
          <w:rFonts w:ascii="Times New Roman" w:hAnsi="Times New Roman"/>
          <w:sz w:val="28"/>
          <w:szCs w:val="28"/>
        </w:rPr>
        <w:t xml:space="preserve"> года №</w:t>
      </w:r>
      <w:r w:rsidRPr="0068673D">
        <w:rPr>
          <w:rFonts w:ascii="Times New Roman" w:hAnsi="Times New Roman"/>
          <w:sz w:val="28"/>
          <w:szCs w:val="28"/>
        </w:rPr>
        <w:t xml:space="preserve">931 «Об установлении порядка принятия на учет бесхозяйных недвижимых вещей», </w:t>
      </w:r>
      <w:r w:rsidR="00A32831" w:rsidRPr="00A32831">
        <w:rPr>
          <w:rFonts w:ascii="Times New Roman" w:hAnsi="Times New Roman"/>
          <w:sz w:val="28"/>
          <w:szCs w:val="28"/>
        </w:rPr>
        <w:t>Устав</w:t>
      </w:r>
      <w:r w:rsidR="00A32831">
        <w:rPr>
          <w:rFonts w:ascii="Times New Roman" w:hAnsi="Times New Roman"/>
          <w:sz w:val="28"/>
          <w:szCs w:val="28"/>
        </w:rPr>
        <w:t>ом</w:t>
      </w:r>
      <w:r w:rsidR="00A32831" w:rsidRPr="00A32831">
        <w:rPr>
          <w:rFonts w:ascii="Times New Roman" w:hAnsi="Times New Roman"/>
          <w:sz w:val="28"/>
          <w:szCs w:val="28"/>
        </w:rPr>
        <w:t xml:space="preserve"> муниципального образования «</w:t>
      </w:r>
      <w:r w:rsidR="00A32831">
        <w:rPr>
          <w:rFonts w:ascii="Times New Roman" w:hAnsi="Times New Roman"/>
          <w:sz w:val="28"/>
          <w:szCs w:val="28"/>
        </w:rPr>
        <w:t>Первоавгустовск</w:t>
      </w:r>
      <w:r w:rsidR="00A32831" w:rsidRPr="00A32831">
        <w:rPr>
          <w:rFonts w:ascii="Times New Roman" w:hAnsi="Times New Roman"/>
          <w:sz w:val="28"/>
          <w:szCs w:val="28"/>
        </w:rPr>
        <w:t>ий сельсовет» Дмитрие</w:t>
      </w:r>
      <w:r w:rsidR="00A32831">
        <w:rPr>
          <w:rFonts w:ascii="Times New Roman" w:hAnsi="Times New Roman"/>
          <w:sz w:val="28"/>
          <w:szCs w:val="28"/>
        </w:rPr>
        <w:t xml:space="preserve">вского района Курской области, </w:t>
      </w:r>
      <w:r w:rsidR="003C65FF">
        <w:rPr>
          <w:rFonts w:ascii="Times New Roman" w:hAnsi="Times New Roman"/>
          <w:sz w:val="28"/>
          <w:szCs w:val="28"/>
        </w:rPr>
        <w:t xml:space="preserve">Собрание депутатов Первоавгустовского сельсовета Дмитриевского района </w:t>
      </w:r>
      <w:r w:rsidR="00BC1980">
        <w:rPr>
          <w:rFonts w:ascii="Times New Roman" w:hAnsi="Times New Roman"/>
          <w:sz w:val="28"/>
          <w:szCs w:val="28"/>
        </w:rPr>
        <w:t xml:space="preserve">Курской области </w:t>
      </w:r>
      <w:r w:rsidR="003C65FF" w:rsidRPr="008761BB">
        <w:rPr>
          <w:rFonts w:ascii="Times New Roman" w:hAnsi="Times New Roman"/>
          <w:sz w:val="28"/>
          <w:szCs w:val="28"/>
        </w:rPr>
        <w:t>РЕШИЛО:</w:t>
      </w:r>
    </w:p>
    <w:p w:rsidR="0068673D" w:rsidRPr="0068673D" w:rsidRDefault="00A32831" w:rsidP="0068673D">
      <w:pPr>
        <w:pStyle w:val="1"/>
        <w:widowControl w:val="0"/>
        <w:ind w:firstLine="709"/>
        <w:jc w:val="both"/>
        <w:rPr>
          <w:rFonts w:ascii="Times New Roman" w:hAnsi="Times New Roman"/>
          <w:sz w:val="28"/>
          <w:szCs w:val="28"/>
        </w:rPr>
      </w:pPr>
      <w:r w:rsidRPr="00E5008B">
        <w:rPr>
          <w:rFonts w:ascii="Times New Roman" w:hAnsi="Times New Roman"/>
          <w:sz w:val="28"/>
          <w:szCs w:val="28"/>
        </w:rPr>
        <w:t xml:space="preserve">1. </w:t>
      </w:r>
      <w:r w:rsidR="0068673D" w:rsidRPr="0068673D">
        <w:rPr>
          <w:rFonts w:ascii="Times New Roman" w:hAnsi="Times New Roman"/>
          <w:sz w:val="28"/>
          <w:szCs w:val="28"/>
        </w:rPr>
        <w:t>Утвердить прилагаемое Положение об организации деятельности органов местного самоуправления муниципального образования «</w:t>
      </w:r>
      <w:r w:rsidR="0068673D">
        <w:rPr>
          <w:rFonts w:ascii="Times New Roman" w:hAnsi="Times New Roman"/>
          <w:sz w:val="28"/>
          <w:szCs w:val="28"/>
        </w:rPr>
        <w:t>Первоавгустовский</w:t>
      </w:r>
      <w:r w:rsidR="0068673D" w:rsidRPr="0068673D">
        <w:rPr>
          <w:rFonts w:ascii="Times New Roman" w:hAnsi="Times New Roman"/>
          <w:sz w:val="28"/>
          <w:szCs w:val="28"/>
        </w:rPr>
        <w:t xml:space="preserve"> сельсовет» Дмитриевского района Курской области по выявлению бесхозяйного недвижимого имущества и принятию его в муниципальную собственность.</w:t>
      </w:r>
    </w:p>
    <w:p w:rsidR="0068673D" w:rsidRPr="0068673D" w:rsidRDefault="0068673D" w:rsidP="0068673D">
      <w:pPr>
        <w:pStyle w:val="1"/>
        <w:widowControl w:val="0"/>
        <w:ind w:firstLine="709"/>
        <w:jc w:val="both"/>
        <w:rPr>
          <w:rFonts w:ascii="Times New Roman" w:hAnsi="Times New Roman"/>
          <w:sz w:val="28"/>
          <w:szCs w:val="28"/>
        </w:rPr>
      </w:pPr>
      <w:r w:rsidRPr="0068673D">
        <w:rPr>
          <w:rFonts w:ascii="Times New Roman" w:hAnsi="Times New Roman"/>
          <w:sz w:val="28"/>
          <w:szCs w:val="28"/>
        </w:rPr>
        <w:t>2. Опубликовать (обнародовать) настоящее решение в официальных средствах массовой информации муниципального образования «</w:t>
      </w:r>
      <w:r>
        <w:rPr>
          <w:rFonts w:ascii="Times New Roman" w:hAnsi="Times New Roman"/>
          <w:sz w:val="28"/>
          <w:szCs w:val="28"/>
        </w:rPr>
        <w:t>Первоавгустовский</w:t>
      </w:r>
      <w:r w:rsidRPr="0068673D">
        <w:rPr>
          <w:rFonts w:ascii="Times New Roman" w:hAnsi="Times New Roman"/>
          <w:sz w:val="28"/>
          <w:szCs w:val="28"/>
        </w:rPr>
        <w:t xml:space="preserve"> сельсовет» Дмитриевского района Курской области и в информационно-телекоммуникационной сети Интернет на официальном сайте муниципального образования «</w:t>
      </w:r>
      <w:r>
        <w:rPr>
          <w:rFonts w:ascii="Times New Roman" w:hAnsi="Times New Roman"/>
          <w:sz w:val="28"/>
          <w:szCs w:val="28"/>
        </w:rPr>
        <w:t>Первоавгустовский</w:t>
      </w:r>
      <w:r w:rsidRPr="0068673D">
        <w:rPr>
          <w:rFonts w:ascii="Times New Roman" w:hAnsi="Times New Roman"/>
          <w:sz w:val="28"/>
          <w:szCs w:val="28"/>
        </w:rPr>
        <w:t xml:space="preserve"> сельсовет» Дмитриевского района Курской области.</w:t>
      </w:r>
    </w:p>
    <w:p w:rsidR="0068673D" w:rsidRPr="0068673D" w:rsidRDefault="0068673D" w:rsidP="0068673D">
      <w:pPr>
        <w:pStyle w:val="1"/>
        <w:widowControl w:val="0"/>
        <w:ind w:firstLine="709"/>
        <w:jc w:val="both"/>
        <w:rPr>
          <w:rFonts w:ascii="Times New Roman" w:hAnsi="Times New Roman"/>
          <w:sz w:val="28"/>
          <w:szCs w:val="28"/>
        </w:rPr>
      </w:pPr>
      <w:r w:rsidRPr="0068673D">
        <w:rPr>
          <w:rFonts w:ascii="Times New Roman" w:hAnsi="Times New Roman"/>
          <w:sz w:val="28"/>
          <w:szCs w:val="28"/>
        </w:rPr>
        <w:t>3. Настоящее решение вступает в силу со дня его официального опубликования (обнародования).</w:t>
      </w:r>
    </w:p>
    <w:p w:rsidR="0068673D" w:rsidRPr="0068673D" w:rsidRDefault="0068673D" w:rsidP="0068673D">
      <w:pPr>
        <w:pStyle w:val="1"/>
        <w:widowControl w:val="0"/>
        <w:ind w:firstLine="709"/>
        <w:jc w:val="both"/>
        <w:rPr>
          <w:rFonts w:ascii="Times New Roman" w:hAnsi="Times New Roman"/>
          <w:sz w:val="28"/>
          <w:szCs w:val="28"/>
        </w:rPr>
      </w:pPr>
      <w:r w:rsidRPr="0068673D">
        <w:rPr>
          <w:rFonts w:ascii="Times New Roman" w:hAnsi="Times New Roman"/>
          <w:sz w:val="28"/>
          <w:szCs w:val="28"/>
        </w:rPr>
        <w:t xml:space="preserve">4. </w:t>
      </w:r>
      <w:proofErr w:type="gramStart"/>
      <w:r w:rsidRPr="0068673D">
        <w:rPr>
          <w:rFonts w:ascii="Times New Roman" w:hAnsi="Times New Roman"/>
          <w:sz w:val="28"/>
          <w:szCs w:val="28"/>
        </w:rPr>
        <w:t>Контроль за</w:t>
      </w:r>
      <w:proofErr w:type="gramEnd"/>
      <w:r w:rsidRPr="0068673D">
        <w:rPr>
          <w:rFonts w:ascii="Times New Roman" w:hAnsi="Times New Roman"/>
          <w:sz w:val="28"/>
          <w:szCs w:val="28"/>
        </w:rPr>
        <w:t xml:space="preserve"> исполнением настоящего решения </w:t>
      </w:r>
      <w:r>
        <w:rPr>
          <w:rFonts w:ascii="Times New Roman" w:hAnsi="Times New Roman"/>
          <w:sz w:val="28"/>
          <w:szCs w:val="28"/>
        </w:rPr>
        <w:t xml:space="preserve">возложить на Главу </w:t>
      </w:r>
      <w:r>
        <w:rPr>
          <w:rFonts w:ascii="Times New Roman" w:hAnsi="Times New Roman"/>
          <w:sz w:val="28"/>
          <w:szCs w:val="28"/>
        </w:rPr>
        <w:lastRenderedPageBreak/>
        <w:t>Первоавгустовского сельсовета Дмитриевского района Курской области</w:t>
      </w:r>
      <w:r w:rsidRPr="0068673D">
        <w:rPr>
          <w:rFonts w:ascii="Times New Roman" w:hAnsi="Times New Roman"/>
          <w:sz w:val="28"/>
          <w:szCs w:val="28"/>
        </w:rPr>
        <w:t>.</w:t>
      </w:r>
    </w:p>
    <w:p w:rsidR="00AB1A6C" w:rsidRPr="00AB1A6C" w:rsidRDefault="00A32831" w:rsidP="0068673D">
      <w:pPr>
        <w:pStyle w:val="1"/>
        <w:widowControl w:val="0"/>
        <w:ind w:firstLine="709"/>
        <w:jc w:val="both"/>
        <w:rPr>
          <w:rFonts w:ascii="Times New Roman" w:hAnsi="Times New Roman"/>
          <w:sz w:val="28"/>
          <w:szCs w:val="28"/>
        </w:rPr>
      </w:pPr>
      <w:r w:rsidRPr="00A32831">
        <w:rPr>
          <w:rFonts w:ascii="Times New Roman" w:hAnsi="Times New Roman"/>
          <w:sz w:val="28"/>
          <w:szCs w:val="28"/>
        </w:rPr>
        <w:t xml:space="preserve"> </w:t>
      </w:r>
    </w:p>
    <w:p w:rsidR="00AB5E78" w:rsidRDefault="00AB5E78" w:rsidP="00AB5E78">
      <w:pPr>
        <w:jc w:val="both"/>
        <w:rPr>
          <w:sz w:val="28"/>
        </w:rPr>
      </w:pPr>
    </w:p>
    <w:p w:rsidR="00E5008B" w:rsidRDefault="00E5008B" w:rsidP="00AB5E78">
      <w:pPr>
        <w:jc w:val="both"/>
        <w:rPr>
          <w:sz w:val="28"/>
        </w:rPr>
      </w:pPr>
    </w:p>
    <w:p w:rsidR="00E5008B" w:rsidRDefault="00E5008B" w:rsidP="00AB5E78">
      <w:pPr>
        <w:jc w:val="both"/>
        <w:rPr>
          <w:sz w:val="28"/>
        </w:rPr>
      </w:pPr>
    </w:p>
    <w:p w:rsidR="00AB5E78" w:rsidRDefault="00AB5E78" w:rsidP="00833534">
      <w:pPr>
        <w:rPr>
          <w:sz w:val="28"/>
        </w:rPr>
      </w:pPr>
      <w:r>
        <w:rPr>
          <w:sz w:val="28"/>
        </w:rPr>
        <w:t>Председатель Собрания депутатов</w:t>
      </w:r>
    </w:p>
    <w:p w:rsidR="00AB5E78" w:rsidRDefault="00AB5E78" w:rsidP="00833534">
      <w:pPr>
        <w:rPr>
          <w:sz w:val="28"/>
        </w:rPr>
      </w:pPr>
      <w:r>
        <w:rPr>
          <w:sz w:val="28"/>
        </w:rPr>
        <w:t>Первоавгустовского сельсовета</w:t>
      </w:r>
    </w:p>
    <w:p w:rsidR="00AB5E78" w:rsidRDefault="00AB5E78" w:rsidP="00833534">
      <w:pPr>
        <w:rPr>
          <w:sz w:val="28"/>
        </w:rPr>
      </w:pPr>
      <w:r>
        <w:rPr>
          <w:sz w:val="28"/>
        </w:rPr>
        <w:t>Дмитриевского района</w:t>
      </w:r>
      <w:r>
        <w:rPr>
          <w:sz w:val="28"/>
        </w:rPr>
        <w:tab/>
      </w:r>
      <w:r>
        <w:rPr>
          <w:sz w:val="28"/>
        </w:rPr>
        <w:tab/>
      </w:r>
      <w:r>
        <w:rPr>
          <w:sz w:val="28"/>
        </w:rPr>
        <w:tab/>
      </w:r>
      <w:r>
        <w:rPr>
          <w:sz w:val="28"/>
        </w:rPr>
        <w:tab/>
      </w:r>
      <w:r>
        <w:rPr>
          <w:sz w:val="28"/>
        </w:rPr>
        <w:tab/>
      </w:r>
      <w:r>
        <w:rPr>
          <w:sz w:val="28"/>
        </w:rPr>
        <w:tab/>
      </w:r>
      <w:r>
        <w:rPr>
          <w:sz w:val="28"/>
        </w:rPr>
        <w:tab/>
      </w:r>
      <w:r w:rsidR="005C2DFF">
        <w:rPr>
          <w:sz w:val="28"/>
        </w:rPr>
        <w:t xml:space="preserve">  Т.Н. Чекрыгина</w:t>
      </w:r>
    </w:p>
    <w:p w:rsidR="00AB5E78" w:rsidRDefault="00AB5E78" w:rsidP="00833534">
      <w:pPr>
        <w:jc w:val="both"/>
        <w:rPr>
          <w:sz w:val="28"/>
        </w:rPr>
      </w:pPr>
    </w:p>
    <w:p w:rsidR="00AB5E78" w:rsidRDefault="00D078A2" w:rsidP="00AB5E78">
      <w:pPr>
        <w:jc w:val="both"/>
        <w:rPr>
          <w:sz w:val="28"/>
        </w:rPr>
      </w:pPr>
      <w:r>
        <w:rPr>
          <w:sz w:val="28"/>
        </w:rPr>
        <w:t>Глав</w:t>
      </w:r>
      <w:r w:rsidR="009720CA">
        <w:rPr>
          <w:sz w:val="28"/>
        </w:rPr>
        <w:t>а</w:t>
      </w:r>
      <w:r w:rsidR="00AB5E78">
        <w:rPr>
          <w:sz w:val="28"/>
        </w:rPr>
        <w:t xml:space="preserve"> Первоавгустовского сельсовета</w:t>
      </w:r>
    </w:p>
    <w:p w:rsidR="00AB1A6C" w:rsidRDefault="00AB5E78" w:rsidP="009B109E">
      <w:pPr>
        <w:jc w:val="both"/>
        <w:rPr>
          <w:sz w:val="28"/>
        </w:rPr>
      </w:pPr>
      <w:r>
        <w:rPr>
          <w:sz w:val="28"/>
        </w:rPr>
        <w:t>Дмитриевского района</w:t>
      </w:r>
      <w:r>
        <w:rPr>
          <w:sz w:val="28"/>
        </w:rPr>
        <w:tab/>
      </w:r>
      <w:r>
        <w:rPr>
          <w:sz w:val="28"/>
        </w:rPr>
        <w:tab/>
      </w:r>
      <w:r>
        <w:rPr>
          <w:sz w:val="28"/>
        </w:rPr>
        <w:tab/>
      </w:r>
      <w:r>
        <w:rPr>
          <w:sz w:val="28"/>
        </w:rPr>
        <w:tab/>
      </w:r>
      <w:r>
        <w:rPr>
          <w:sz w:val="28"/>
        </w:rPr>
        <w:tab/>
      </w:r>
      <w:r>
        <w:rPr>
          <w:sz w:val="28"/>
        </w:rPr>
        <w:tab/>
      </w:r>
      <w:r w:rsidR="009720CA">
        <w:rPr>
          <w:sz w:val="28"/>
        </w:rPr>
        <w:tab/>
        <w:t xml:space="preserve">       А</w:t>
      </w:r>
      <w:r w:rsidR="00D078A2">
        <w:rPr>
          <w:sz w:val="28"/>
        </w:rPr>
        <w:t xml:space="preserve">.В. </w:t>
      </w:r>
      <w:r w:rsidR="009720CA">
        <w:rPr>
          <w:sz w:val="28"/>
        </w:rPr>
        <w:t>Бушин</w:t>
      </w:r>
    </w:p>
    <w:p w:rsidR="00A32831" w:rsidRDefault="00A32831" w:rsidP="009B109E">
      <w:pPr>
        <w:jc w:val="both"/>
        <w:rPr>
          <w:sz w:val="28"/>
        </w:rPr>
      </w:pPr>
    </w:p>
    <w:p w:rsidR="00A32831" w:rsidRDefault="00A32831" w:rsidP="009B109E">
      <w:pPr>
        <w:jc w:val="both"/>
        <w:rPr>
          <w:sz w:val="28"/>
        </w:rPr>
      </w:pPr>
    </w:p>
    <w:p w:rsidR="0068673D" w:rsidRDefault="0068673D">
      <w:pPr>
        <w:rPr>
          <w:sz w:val="28"/>
        </w:rPr>
      </w:pPr>
      <w:r>
        <w:rPr>
          <w:sz w:val="28"/>
        </w:rPr>
        <w:br w:type="page"/>
      </w:r>
    </w:p>
    <w:p w:rsidR="0068673D" w:rsidRPr="0068673D" w:rsidRDefault="0068673D" w:rsidP="0068673D">
      <w:pPr>
        <w:ind w:left="5103"/>
        <w:jc w:val="center"/>
        <w:rPr>
          <w:sz w:val="28"/>
        </w:rPr>
      </w:pPr>
      <w:r>
        <w:rPr>
          <w:sz w:val="28"/>
        </w:rPr>
        <w:lastRenderedPageBreak/>
        <w:t>Утверждено</w:t>
      </w:r>
    </w:p>
    <w:p w:rsidR="00A32831" w:rsidRPr="00A32831" w:rsidRDefault="00A32831" w:rsidP="0068673D">
      <w:pPr>
        <w:ind w:left="5103"/>
        <w:jc w:val="center"/>
        <w:rPr>
          <w:sz w:val="28"/>
        </w:rPr>
      </w:pPr>
      <w:r w:rsidRPr="00A32831">
        <w:rPr>
          <w:sz w:val="28"/>
        </w:rPr>
        <w:t>решени</w:t>
      </w:r>
      <w:r w:rsidR="0068673D">
        <w:rPr>
          <w:sz w:val="28"/>
        </w:rPr>
        <w:t>ем</w:t>
      </w:r>
      <w:r w:rsidRPr="00A32831">
        <w:rPr>
          <w:sz w:val="28"/>
        </w:rPr>
        <w:t xml:space="preserve"> Собрания депутатов</w:t>
      </w:r>
    </w:p>
    <w:p w:rsidR="00A32831" w:rsidRPr="00A32831" w:rsidRDefault="00A32831" w:rsidP="00A32831">
      <w:pPr>
        <w:ind w:left="5103"/>
        <w:jc w:val="center"/>
        <w:rPr>
          <w:sz w:val="28"/>
        </w:rPr>
      </w:pPr>
      <w:r>
        <w:rPr>
          <w:sz w:val="28"/>
        </w:rPr>
        <w:t>Первоавгустовского</w:t>
      </w:r>
      <w:r w:rsidRPr="00A32831">
        <w:rPr>
          <w:sz w:val="28"/>
        </w:rPr>
        <w:t xml:space="preserve"> сельсовета</w:t>
      </w:r>
    </w:p>
    <w:p w:rsidR="00A32831" w:rsidRDefault="00A32831" w:rsidP="00A32831">
      <w:pPr>
        <w:ind w:left="5103"/>
        <w:jc w:val="center"/>
        <w:rPr>
          <w:sz w:val="28"/>
        </w:rPr>
      </w:pPr>
      <w:r w:rsidRPr="00A32831">
        <w:rPr>
          <w:sz w:val="28"/>
        </w:rPr>
        <w:t xml:space="preserve">Дмитриевского района </w:t>
      </w:r>
    </w:p>
    <w:p w:rsidR="00A32831" w:rsidRPr="00A32831" w:rsidRDefault="00A32831" w:rsidP="00A32831">
      <w:pPr>
        <w:ind w:left="5103"/>
        <w:jc w:val="center"/>
        <w:rPr>
          <w:sz w:val="28"/>
        </w:rPr>
      </w:pPr>
      <w:r w:rsidRPr="00A32831">
        <w:rPr>
          <w:sz w:val="28"/>
        </w:rPr>
        <w:t>Курской области</w:t>
      </w:r>
    </w:p>
    <w:p w:rsidR="00A32831" w:rsidRDefault="00A32831" w:rsidP="00A32831">
      <w:pPr>
        <w:ind w:left="5103"/>
        <w:jc w:val="center"/>
        <w:rPr>
          <w:sz w:val="28"/>
        </w:rPr>
      </w:pPr>
      <w:r w:rsidRPr="00A32831">
        <w:rPr>
          <w:sz w:val="28"/>
        </w:rPr>
        <w:t xml:space="preserve">от </w:t>
      </w:r>
      <w:r w:rsidR="00E5008B">
        <w:rPr>
          <w:sz w:val="28"/>
        </w:rPr>
        <w:t>18.08</w:t>
      </w:r>
      <w:r>
        <w:rPr>
          <w:sz w:val="28"/>
        </w:rPr>
        <w:t>.</w:t>
      </w:r>
      <w:r w:rsidRPr="00A32831">
        <w:rPr>
          <w:sz w:val="28"/>
        </w:rPr>
        <w:t xml:space="preserve">2023 </w:t>
      </w:r>
      <w:r>
        <w:rPr>
          <w:sz w:val="28"/>
        </w:rPr>
        <w:t xml:space="preserve">года </w:t>
      </w:r>
      <w:r w:rsidRPr="00A32831">
        <w:rPr>
          <w:sz w:val="28"/>
        </w:rPr>
        <w:t>№</w:t>
      </w:r>
      <w:r>
        <w:rPr>
          <w:sz w:val="28"/>
        </w:rPr>
        <w:t>1</w:t>
      </w:r>
      <w:r w:rsidR="0068673D">
        <w:rPr>
          <w:sz w:val="28"/>
        </w:rPr>
        <w:t>21</w:t>
      </w:r>
    </w:p>
    <w:p w:rsidR="00A32831" w:rsidRDefault="00A32831" w:rsidP="009B109E">
      <w:pPr>
        <w:jc w:val="both"/>
        <w:rPr>
          <w:sz w:val="28"/>
        </w:rPr>
      </w:pPr>
    </w:p>
    <w:p w:rsidR="0068673D" w:rsidRPr="0068673D" w:rsidRDefault="0068673D" w:rsidP="0068673D">
      <w:pPr>
        <w:jc w:val="center"/>
        <w:rPr>
          <w:b/>
          <w:sz w:val="28"/>
        </w:rPr>
      </w:pPr>
      <w:r w:rsidRPr="0068673D">
        <w:rPr>
          <w:b/>
          <w:sz w:val="28"/>
        </w:rPr>
        <w:t>ПОЛОЖЕНИЕ</w:t>
      </w:r>
    </w:p>
    <w:p w:rsidR="00A32831" w:rsidRDefault="0068673D" w:rsidP="0068673D">
      <w:pPr>
        <w:jc w:val="center"/>
        <w:rPr>
          <w:b/>
          <w:sz w:val="28"/>
        </w:rPr>
      </w:pPr>
      <w:r>
        <w:rPr>
          <w:b/>
          <w:sz w:val="28"/>
        </w:rPr>
        <w:t>о</w:t>
      </w:r>
      <w:r w:rsidRPr="0068673D">
        <w:rPr>
          <w:b/>
          <w:sz w:val="28"/>
        </w:rPr>
        <w:t>б организации деятельности органов местного самоуправления муниципального образования «</w:t>
      </w:r>
      <w:r>
        <w:rPr>
          <w:b/>
          <w:sz w:val="28"/>
        </w:rPr>
        <w:t>Первоавгустовский</w:t>
      </w:r>
      <w:r w:rsidRPr="0068673D">
        <w:rPr>
          <w:b/>
          <w:sz w:val="28"/>
        </w:rPr>
        <w:t xml:space="preserve"> сельсовет» Дмитриевского района Курской области по выявлению бесхозяйного недвижимого имущества и принятию его в муниципальную собственность</w:t>
      </w:r>
    </w:p>
    <w:p w:rsidR="0068673D" w:rsidRDefault="0068673D" w:rsidP="0068673D">
      <w:pPr>
        <w:jc w:val="center"/>
        <w:rPr>
          <w:sz w:val="28"/>
        </w:rPr>
      </w:pPr>
    </w:p>
    <w:p w:rsidR="0068673D" w:rsidRPr="0068673D" w:rsidRDefault="0068673D" w:rsidP="0068673D">
      <w:pPr>
        <w:ind w:firstLine="709"/>
        <w:jc w:val="both"/>
        <w:rPr>
          <w:sz w:val="28"/>
        </w:rPr>
      </w:pPr>
      <w:r w:rsidRPr="0068673D">
        <w:rPr>
          <w:sz w:val="28"/>
        </w:rPr>
        <w:t>1. Настоящее Положение определяет порядок организации деятельности органов местного самоуправления муниципального образования «</w:t>
      </w:r>
      <w:r>
        <w:rPr>
          <w:sz w:val="28"/>
        </w:rPr>
        <w:t>Первоавгустовский</w:t>
      </w:r>
      <w:r w:rsidRPr="0068673D">
        <w:rPr>
          <w:sz w:val="28"/>
        </w:rPr>
        <w:t xml:space="preserve"> сельсовет» Дмитриевского района Курской области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68673D" w:rsidRPr="0068673D" w:rsidRDefault="0068673D" w:rsidP="0068673D">
      <w:pPr>
        <w:ind w:firstLine="709"/>
        <w:jc w:val="both"/>
        <w:rPr>
          <w:sz w:val="28"/>
        </w:rPr>
      </w:pPr>
      <w:r w:rsidRPr="0068673D">
        <w:rPr>
          <w:sz w:val="28"/>
        </w:rPr>
        <w:t xml:space="preserve">2. </w:t>
      </w:r>
      <w:proofErr w:type="gramStart"/>
      <w:r w:rsidRPr="0068673D">
        <w:rPr>
          <w:sz w:val="28"/>
        </w:rP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roofErr w:type="gramEnd"/>
    </w:p>
    <w:p w:rsidR="0068673D" w:rsidRPr="0068673D" w:rsidRDefault="0068673D" w:rsidP="0068673D">
      <w:pPr>
        <w:ind w:firstLine="709"/>
        <w:jc w:val="both"/>
        <w:rPr>
          <w:sz w:val="28"/>
        </w:rPr>
      </w:pPr>
      <w:r w:rsidRPr="0068673D">
        <w:rPr>
          <w:sz w:val="28"/>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68673D" w:rsidRPr="0068673D" w:rsidRDefault="0068673D" w:rsidP="0068673D">
      <w:pPr>
        <w:ind w:firstLine="709"/>
        <w:jc w:val="both"/>
        <w:rPr>
          <w:sz w:val="28"/>
        </w:rPr>
      </w:pPr>
      <w:r w:rsidRPr="0068673D">
        <w:rPr>
          <w:sz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68673D" w:rsidRPr="0068673D" w:rsidRDefault="0068673D" w:rsidP="0068673D">
      <w:pPr>
        <w:ind w:firstLine="709"/>
        <w:jc w:val="both"/>
        <w:rPr>
          <w:sz w:val="28"/>
        </w:rPr>
      </w:pPr>
      <w:r w:rsidRPr="0068673D">
        <w:rPr>
          <w:sz w:val="28"/>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68673D" w:rsidRPr="0068673D" w:rsidRDefault="0068673D" w:rsidP="0068673D">
      <w:pPr>
        <w:ind w:firstLine="709"/>
        <w:jc w:val="both"/>
        <w:rPr>
          <w:sz w:val="28"/>
        </w:rPr>
      </w:pPr>
      <w:r w:rsidRPr="0068673D">
        <w:rPr>
          <w:sz w:val="28"/>
        </w:rPr>
        <w:t>2) от физических и юридических лиц;</w:t>
      </w:r>
    </w:p>
    <w:p w:rsidR="0068673D" w:rsidRPr="0068673D" w:rsidRDefault="0068673D" w:rsidP="0068673D">
      <w:pPr>
        <w:ind w:firstLine="709"/>
        <w:jc w:val="both"/>
        <w:rPr>
          <w:sz w:val="28"/>
        </w:rPr>
      </w:pPr>
      <w:r w:rsidRPr="0068673D">
        <w:rPr>
          <w:sz w:val="28"/>
        </w:rPr>
        <w:t>3) от собственника объекта недвижимого имущества в форме заявления об отказе от права собственности на данный объект;</w:t>
      </w:r>
    </w:p>
    <w:p w:rsidR="0068673D" w:rsidRPr="0068673D" w:rsidRDefault="0068673D" w:rsidP="0068673D">
      <w:pPr>
        <w:widowControl w:val="0"/>
        <w:ind w:firstLine="709"/>
        <w:jc w:val="both"/>
        <w:rPr>
          <w:sz w:val="28"/>
        </w:rPr>
      </w:pPr>
      <w:r w:rsidRPr="0068673D">
        <w:rPr>
          <w:sz w:val="28"/>
        </w:rPr>
        <w:t>4) в результате проведения инвентаризации муниципального имущества муниципального образования;</w:t>
      </w:r>
    </w:p>
    <w:p w:rsidR="0068673D" w:rsidRPr="0068673D" w:rsidRDefault="0068673D" w:rsidP="0068673D">
      <w:pPr>
        <w:widowControl w:val="0"/>
        <w:ind w:firstLine="709"/>
        <w:jc w:val="both"/>
        <w:rPr>
          <w:sz w:val="28"/>
        </w:rPr>
      </w:pPr>
      <w:r w:rsidRPr="0068673D">
        <w:rPr>
          <w:sz w:val="28"/>
        </w:rPr>
        <w:t>5) в результате проведения муниципального земельного контроля на территории муниципального образования;</w:t>
      </w:r>
    </w:p>
    <w:p w:rsidR="0068673D" w:rsidRPr="0068673D" w:rsidRDefault="0068673D" w:rsidP="0068673D">
      <w:pPr>
        <w:widowControl w:val="0"/>
        <w:ind w:firstLine="709"/>
        <w:jc w:val="both"/>
        <w:rPr>
          <w:sz w:val="28"/>
        </w:rPr>
      </w:pPr>
      <w:r w:rsidRPr="0068673D">
        <w:rPr>
          <w:sz w:val="28"/>
        </w:rPr>
        <w:t xml:space="preserve">6) в результате обследования или осмотра территории муниципального образования должностными лицами </w:t>
      </w:r>
      <w:r>
        <w:rPr>
          <w:sz w:val="28"/>
        </w:rPr>
        <w:t>А</w:t>
      </w:r>
      <w:r w:rsidRPr="0068673D">
        <w:rPr>
          <w:sz w:val="28"/>
        </w:rPr>
        <w:t xml:space="preserve">дминистрации муниципального </w:t>
      </w:r>
      <w:r w:rsidRPr="0068673D">
        <w:rPr>
          <w:sz w:val="28"/>
        </w:rPr>
        <w:lastRenderedPageBreak/>
        <w:t>образования;</w:t>
      </w:r>
    </w:p>
    <w:p w:rsidR="0068673D" w:rsidRPr="0068673D" w:rsidRDefault="0068673D" w:rsidP="0068673D">
      <w:pPr>
        <w:widowControl w:val="0"/>
        <w:ind w:firstLine="709"/>
        <w:jc w:val="both"/>
        <w:rPr>
          <w:sz w:val="28"/>
        </w:rPr>
      </w:pPr>
      <w:r w:rsidRPr="0068673D">
        <w:rPr>
          <w:sz w:val="28"/>
        </w:rPr>
        <w:t>7) в иных случаях и формах, не запрещенных законодательством.</w:t>
      </w:r>
    </w:p>
    <w:p w:rsidR="0068673D" w:rsidRPr="0068673D" w:rsidRDefault="0068673D" w:rsidP="0068673D">
      <w:pPr>
        <w:widowControl w:val="0"/>
        <w:ind w:firstLine="709"/>
        <w:jc w:val="both"/>
        <w:rPr>
          <w:sz w:val="28"/>
        </w:rPr>
      </w:pPr>
      <w:r w:rsidRPr="0068673D">
        <w:rPr>
          <w:sz w:val="28"/>
        </w:rPr>
        <w:t>5. К заявлению, указанному в подпункте 3 пункта 4 настоящего Положения, прилагаются:</w:t>
      </w:r>
    </w:p>
    <w:p w:rsidR="0068673D" w:rsidRPr="0068673D" w:rsidRDefault="0068673D" w:rsidP="0068673D">
      <w:pPr>
        <w:widowControl w:val="0"/>
        <w:ind w:firstLine="709"/>
        <w:jc w:val="both"/>
        <w:rPr>
          <w:sz w:val="28"/>
        </w:rPr>
      </w:pPr>
      <w:r w:rsidRPr="0068673D">
        <w:rPr>
          <w:sz w:val="28"/>
        </w:rPr>
        <w:t xml:space="preserve">1) копия документа, удостоверяющего личность (для физического </w:t>
      </w:r>
      <w:r>
        <w:rPr>
          <w:sz w:val="28"/>
        </w:rPr>
        <w:t>лица</w:t>
      </w:r>
      <w:r w:rsidRPr="0068673D">
        <w:rPr>
          <w:sz w:val="28"/>
        </w:rPr>
        <w:t xml:space="preserve">– </w:t>
      </w:r>
      <w:proofErr w:type="gramStart"/>
      <w:r w:rsidRPr="0068673D">
        <w:rPr>
          <w:sz w:val="28"/>
        </w:rPr>
        <w:t>со</w:t>
      </w:r>
      <w:proofErr w:type="gramEnd"/>
      <w:r w:rsidRPr="0068673D">
        <w:rPr>
          <w:sz w:val="28"/>
        </w:rPr>
        <w:t>бственника объекта недвижимого имущества), либо выписка из Единого государственного реестра юридических лиц (для юридического лица– собственника объекта недвижимого имущества);</w:t>
      </w:r>
    </w:p>
    <w:p w:rsidR="0068673D" w:rsidRPr="0068673D" w:rsidRDefault="0068673D" w:rsidP="0068673D">
      <w:pPr>
        <w:widowControl w:val="0"/>
        <w:ind w:firstLine="709"/>
        <w:jc w:val="both"/>
        <w:rPr>
          <w:sz w:val="28"/>
        </w:rPr>
      </w:pPr>
      <w:r w:rsidRPr="0068673D">
        <w:rPr>
          <w:sz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68673D" w:rsidRPr="0068673D" w:rsidRDefault="0068673D" w:rsidP="0068673D">
      <w:pPr>
        <w:ind w:firstLine="709"/>
        <w:jc w:val="both"/>
        <w:rPr>
          <w:sz w:val="28"/>
        </w:rPr>
      </w:pPr>
      <w:r w:rsidRPr="0068673D">
        <w:rPr>
          <w:sz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68673D" w:rsidRPr="0068673D" w:rsidRDefault="0068673D" w:rsidP="0068673D">
      <w:pPr>
        <w:ind w:firstLine="709"/>
        <w:jc w:val="both"/>
        <w:rPr>
          <w:sz w:val="28"/>
        </w:rPr>
      </w:pPr>
      <w:r w:rsidRPr="0068673D">
        <w:rPr>
          <w:sz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68673D" w:rsidRPr="0068673D" w:rsidRDefault="0068673D" w:rsidP="0068673D">
      <w:pPr>
        <w:ind w:firstLine="709"/>
        <w:jc w:val="both"/>
        <w:rPr>
          <w:sz w:val="28"/>
        </w:rPr>
      </w:pPr>
      <w:r w:rsidRPr="0068673D">
        <w:rPr>
          <w:sz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68673D" w:rsidRPr="0068673D" w:rsidRDefault="0068673D" w:rsidP="0068673D">
      <w:pPr>
        <w:ind w:firstLine="709"/>
        <w:jc w:val="both"/>
        <w:rPr>
          <w:sz w:val="28"/>
        </w:rPr>
      </w:pPr>
      <w:r w:rsidRPr="0068673D">
        <w:rPr>
          <w:sz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68673D" w:rsidRPr="0068673D" w:rsidRDefault="0068673D" w:rsidP="0068673D">
      <w:pPr>
        <w:ind w:firstLine="709"/>
        <w:jc w:val="both"/>
        <w:rPr>
          <w:sz w:val="28"/>
        </w:rPr>
      </w:pPr>
      <w:r w:rsidRPr="0068673D">
        <w:rPr>
          <w:sz w:val="28"/>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68673D" w:rsidRPr="0068673D" w:rsidRDefault="0068673D" w:rsidP="002A490D">
      <w:pPr>
        <w:widowControl w:val="0"/>
        <w:ind w:firstLine="709"/>
        <w:jc w:val="both"/>
        <w:rPr>
          <w:sz w:val="28"/>
        </w:rPr>
      </w:pPr>
      <w:proofErr w:type="gramStart"/>
      <w:r w:rsidRPr="0068673D">
        <w:rPr>
          <w:sz w:val="28"/>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68673D">
        <w:rPr>
          <w:sz w:val="28"/>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68673D" w:rsidRPr="0068673D" w:rsidRDefault="0068673D" w:rsidP="002A490D">
      <w:pPr>
        <w:widowControl w:val="0"/>
        <w:ind w:firstLine="709"/>
        <w:jc w:val="both"/>
        <w:rPr>
          <w:sz w:val="28"/>
        </w:rPr>
      </w:pPr>
      <w:r w:rsidRPr="0068673D">
        <w:rPr>
          <w:sz w:val="28"/>
        </w:rPr>
        <w:t xml:space="preserve">6) направляет запросы в федеральный орган исполнительной власти, </w:t>
      </w:r>
      <w:r w:rsidRPr="0068673D">
        <w:rPr>
          <w:sz w:val="28"/>
        </w:rPr>
        <w:lastRenderedPageBreak/>
        <w:t>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68673D" w:rsidRPr="0068673D" w:rsidRDefault="0068673D" w:rsidP="002A490D">
      <w:pPr>
        <w:widowControl w:val="0"/>
        <w:ind w:firstLine="709"/>
        <w:jc w:val="both"/>
        <w:rPr>
          <w:sz w:val="28"/>
        </w:rPr>
      </w:pPr>
      <w:r w:rsidRPr="0068673D">
        <w:rPr>
          <w:sz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68673D">
        <w:rPr>
          <w:sz w:val="28"/>
        </w:rPr>
        <w:t>ии у у</w:t>
      </w:r>
      <w:proofErr w:type="gramEnd"/>
      <w:r w:rsidRPr="0068673D">
        <w:rPr>
          <w:sz w:val="28"/>
        </w:rPr>
        <w:t>полномоченного органа информации о возможном собственнике (владельце) данного объекта.</w:t>
      </w:r>
    </w:p>
    <w:p w:rsidR="0068673D" w:rsidRPr="0068673D" w:rsidRDefault="0068673D" w:rsidP="0068673D">
      <w:pPr>
        <w:ind w:firstLine="709"/>
        <w:jc w:val="both"/>
        <w:rPr>
          <w:sz w:val="28"/>
        </w:rPr>
      </w:pPr>
      <w:r w:rsidRPr="0068673D">
        <w:rPr>
          <w:sz w:val="28"/>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68673D" w:rsidRPr="0068673D" w:rsidRDefault="0068673D" w:rsidP="0068673D">
      <w:pPr>
        <w:ind w:firstLine="709"/>
        <w:jc w:val="both"/>
        <w:rPr>
          <w:sz w:val="28"/>
        </w:rPr>
      </w:pPr>
      <w:r w:rsidRPr="0068673D">
        <w:rPr>
          <w:sz w:val="28"/>
        </w:rPr>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68673D" w:rsidRPr="0068673D" w:rsidRDefault="0068673D" w:rsidP="0068673D">
      <w:pPr>
        <w:ind w:firstLine="709"/>
        <w:jc w:val="both"/>
        <w:rPr>
          <w:sz w:val="28"/>
        </w:rPr>
      </w:pPr>
      <w:r w:rsidRPr="0068673D">
        <w:rPr>
          <w:sz w:val="28"/>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68673D" w:rsidRPr="0068673D" w:rsidRDefault="0068673D" w:rsidP="0068673D">
      <w:pPr>
        <w:ind w:firstLine="709"/>
        <w:jc w:val="both"/>
        <w:rPr>
          <w:sz w:val="28"/>
        </w:rPr>
      </w:pPr>
      <w:r w:rsidRPr="0068673D">
        <w:rPr>
          <w:sz w:val="28"/>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68673D" w:rsidRPr="0068673D" w:rsidRDefault="0068673D" w:rsidP="0068673D">
      <w:pPr>
        <w:ind w:firstLine="709"/>
        <w:jc w:val="both"/>
        <w:rPr>
          <w:sz w:val="28"/>
        </w:rPr>
      </w:pPr>
      <w:r w:rsidRPr="0068673D">
        <w:rPr>
          <w:sz w:val="28"/>
        </w:rPr>
        <w:t>1) обеспечивает подготовку документов, необходимых для постановки на учет бесхозяйных недвижимых вещей;</w:t>
      </w:r>
    </w:p>
    <w:p w:rsidR="0068673D" w:rsidRPr="0068673D" w:rsidRDefault="0068673D" w:rsidP="0068673D">
      <w:pPr>
        <w:ind w:firstLine="709"/>
        <w:jc w:val="both"/>
        <w:rPr>
          <w:sz w:val="28"/>
        </w:rPr>
      </w:pPr>
      <w:r w:rsidRPr="0068673D">
        <w:rPr>
          <w:sz w:val="2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68673D" w:rsidRPr="0068673D" w:rsidRDefault="0068673D" w:rsidP="0068673D">
      <w:pPr>
        <w:ind w:firstLine="709"/>
        <w:jc w:val="both"/>
        <w:rPr>
          <w:sz w:val="28"/>
        </w:rPr>
      </w:pPr>
      <w:r w:rsidRPr="0068673D">
        <w:rPr>
          <w:sz w:val="28"/>
        </w:rPr>
        <w:t xml:space="preserve">11. По истечении года со дня постановки бесхозяйной недвижимой вещи на </w:t>
      </w:r>
      <w:proofErr w:type="gramStart"/>
      <w:r w:rsidRPr="0068673D">
        <w:rPr>
          <w:sz w:val="28"/>
        </w:rPr>
        <w:t>учет</w:t>
      </w:r>
      <w:proofErr w:type="gramEnd"/>
      <w:r w:rsidRPr="0068673D">
        <w:rPr>
          <w:sz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68673D" w:rsidRPr="0068673D" w:rsidRDefault="0068673D" w:rsidP="0068673D">
      <w:pPr>
        <w:ind w:firstLine="709"/>
        <w:jc w:val="both"/>
        <w:rPr>
          <w:sz w:val="28"/>
        </w:rPr>
      </w:pPr>
      <w:r w:rsidRPr="0068673D">
        <w:rPr>
          <w:sz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68673D" w:rsidRPr="0068673D" w:rsidRDefault="0068673D" w:rsidP="0068673D">
      <w:pPr>
        <w:ind w:firstLine="709"/>
        <w:jc w:val="both"/>
        <w:rPr>
          <w:sz w:val="28"/>
        </w:rPr>
      </w:pPr>
      <w:r w:rsidRPr="0068673D">
        <w:rPr>
          <w:sz w:val="28"/>
        </w:rPr>
        <w:t>1) осуществляет действия в целях государственной регистрации права муниципальной собственности на объект недвижимого имущества;</w:t>
      </w:r>
    </w:p>
    <w:p w:rsidR="00A32831" w:rsidRDefault="0068673D" w:rsidP="002A490D">
      <w:pPr>
        <w:widowControl w:val="0"/>
        <w:ind w:firstLine="709"/>
        <w:jc w:val="both"/>
        <w:rPr>
          <w:sz w:val="28"/>
          <w:szCs w:val="28"/>
        </w:rPr>
      </w:pPr>
      <w:r w:rsidRPr="0068673D">
        <w:rPr>
          <w:sz w:val="28"/>
        </w:rPr>
        <w:t xml:space="preserve">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w:t>
      </w:r>
      <w:r w:rsidRPr="0068673D">
        <w:rPr>
          <w:sz w:val="28"/>
        </w:rPr>
        <w:lastRenderedPageBreak/>
        <w:t>муниципального имущества муниципального образования и вносит соответствующие изменения в указанный реестр.</w:t>
      </w:r>
    </w:p>
    <w:p w:rsidR="00E5008B" w:rsidRDefault="00E5008B" w:rsidP="002A490D">
      <w:pPr>
        <w:widowControl w:val="0"/>
        <w:ind w:firstLine="709"/>
        <w:jc w:val="both"/>
        <w:rPr>
          <w:sz w:val="28"/>
          <w:szCs w:val="28"/>
        </w:rPr>
      </w:pPr>
    </w:p>
    <w:p w:rsidR="00E5008B" w:rsidRDefault="00E5008B" w:rsidP="002A490D">
      <w:pPr>
        <w:widowControl w:val="0"/>
        <w:ind w:firstLine="709"/>
        <w:jc w:val="both"/>
        <w:rPr>
          <w:sz w:val="28"/>
          <w:szCs w:val="28"/>
        </w:rPr>
      </w:pPr>
    </w:p>
    <w:p w:rsidR="00E5008B" w:rsidRDefault="00E5008B" w:rsidP="002A490D">
      <w:pPr>
        <w:widowControl w:val="0"/>
        <w:ind w:firstLine="709"/>
        <w:jc w:val="both"/>
        <w:rPr>
          <w:sz w:val="28"/>
          <w:szCs w:val="28"/>
        </w:rPr>
      </w:pPr>
    </w:p>
    <w:p w:rsidR="00E5008B" w:rsidRDefault="00E5008B" w:rsidP="00E5008B">
      <w:pPr>
        <w:ind w:firstLine="709"/>
        <w:jc w:val="both"/>
        <w:rPr>
          <w:sz w:val="28"/>
          <w:szCs w:val="28"/>
        </w:rPr>
      </w:pPr>
    </w:p>
    <w:p w:rsidR="00E5008B" w:rsidRDefault="00E5008B" w:rsidP="00E5008B">
      <w:pPr>
        <w:ind w:firstLine="709"/>
        <w:jc w:val="both"/>
        <w:rPr>
          <w:sz w:val="28"/>
          <w:szCs w:val="28"/>
        </w:rPr>
      </w:pPr>
    </w:p>
    <w:p w:rsidR="00E5008B" w:rsidRPr="00C129B5" w:rsidRDefault="00E5008B" w:rsidP="0068673D">
      <w:pPr>
        <w:rPr>
          <w:sz w:val="28"/>
          <w:szCs w:val="28"/>
        </w:rPr>
      </w:pPr>
    </w:p>
    <w:sectPr w:rsidR="00E5008B" w:rsidRPr="00C129B5" w:rsidSect="0068673D">
      <w:headerReference w:type="default" r:id="rId7"/>
      <w:pgSz w:w="11906" w:h="16838"/>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46E" w:rsidRDefault="00A0446E" w:rsidP="0058536F">
      <w:r>
        <w:separator/>
      </w:r>
    </w:p>
  </w:endnote>
  <w:endnote w:type="continuationSeparator" w:id="0">
    <w:p w:rsidR="00A0446E" w:rsidRDefault="00A0446E" w:rsidP="00585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46E" w:rsidRDefault="00A0446E" w:rsidP="0058536F">
      <w:r>
        <w:separator/>
      </w:r>
    </w:p>
  </w:footnote>
  <w:footnote w:type="continuationSeparator" w:id="0">
    <w:p w:rsidR="00A0446E" w:rsidRDefault="00A0446E" w:rsidP="00585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6F" w:rsidRDefault="00C03004" w:rsidP="0058536F">
    <w:pPr>
      <w:pStyle w:val="aa"/>
      <w:jc w:val="center"/>
    </w:pPr>
    <w:fldSimple w:instr=" PAGE   \* MERGEFORMAT ">
      <w:r w:rsidR="00A32FA1">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8F2FD1"/>
    <w:rsid w:val="0000120C"/>
    <w:rsid w:val="00010C29"/>
    <w:rsid w:val="00026F4C"/>
    <w:rsid w:val="000321DB"/>
    <w:rsid w:val="0004009D"/>
    <w:rsid w:val="000474C2"/>
    <w:rsid w:val="00053484"/>
    <w:rsid w:val="00055BDD"/>
    <w:rsid w:val="0005618A"/>
    <w:rsid w:val="00064189"/>
    <w:rsid w:val="00096DAD"/>
    <w:rsid w:val="000C0809"/>
    <w:rsid w:val="000D7708"/>
    <w:rsid w:val="001010E4"/>
    <w:rsid w:val="00101E95"/>
    <w:rsid w:val="00120F79"/>
    <w:rsid w:val="00122BD1"/>
    <w:rsid w:val="001259D3"/>
    <w:rsid w:val="001315AC"/>
    <w:rsid w:val="00131F19"/>
    <w:rsid w:val="00147716"/>
    <w:rsid w:val="00174287"/>
    <w:rsid w:val="001920EF"/>
    <w:rsid w:val="001A4BEF"/>
    <w:rsid w:val="001B2424"/>
    <w:rsid w:val="001B5C40"/>
    <w:rsid w:val="001D6185"/>
    <w:rsid w:val="001E26EA"/>
    <w:rsid w:val="001F0FC8"/>
    <w:rsid w:val="002042DD"/>
    <w:rsid w:val="00207AF6"/>
    <w:rsid w:val="00242AF1"/>
    <w:rsid w:val="0024375F"/>
    <w:rsid w:val="00244DC5"/>
    <w:rsid w:val="0025281E"/>
    <w:rsid w:val="00254A12"/>
    <w:rsid w:val="002607F1"/>
    <w:rsid w:val="00267607"/>
    <w:rsid w:val="00270BB2"/>
    <w:rsid w:val="00274C34"/>
    <w:rsid w:val="00276654"/>
    <w:rsid w:val="002812E2"/>
    <w:rsid w:val="002A0208"/>
    <w:rsid w:val="002A490D"/>
    <w:rsid w:val="002B6B2C"/>
    <w:rsid w:val="002C0B06"/>
    <w:rsid w:val="002C60AE"/>
    <w:rsid w:val="002C7805"/>
    <w:rsid w:val="002E47DA"/>
    <w:rsid w:val="002E7537"/>
    <w:rsid w:val="002F06E1"/>
    <w:rsid w:val="002F115A"/>
    <w:rsid w:val="002F3282"/>
    <w:rsid w:val="002F3732"/>
    <w:rsid w:val="002F3761"/>
    <w:rsid w:val="003046CB"/>
    <w:rsid w:val="003179A4"/>
    <w:rsid w:val="00324FE3"/>
    <w:rsid w:val="0034091A"/>
    <w:rsid w:val="00350698"/>
    <w:rsid w:val="00370541"/>
    <w:rsid w:val="003727A4"/>
    <w:rsid w:val="003727B0"/>
    <w:rsid w:val="00381CC8"/>
    <w:rsid w:val="00390584"/>
    <w:rsid w:val="003A4097"/>
    <w:rsid w:val="003A6376"/>
    <w:rsid w:val="003B3D6B"/>
    <w:rsid w:val="003B7608"/>
    <w:rsid w:val="003C65FF"/>
    <w:rsid w:val="003D5D63"/>
    <w:rsid w:val="003E2B8A"/>
    <w:rsid w:val="004045AA"/>
    <w:rsid w:val="00421135"/>
    <w:rsid w:val="00436B2B"/>
    <w:rsid w:val="00447D6F"/>
    <w:rsid w:val="00453531"/>
    <w:rsid w:val="0046157A"/>
    <w:rsid w:val="004651E6"/>
    <w:rsid w:val="00472991"/>
    <w:rsid w:val="00494F24"/>
    <w:rsid w:val="004A21FB"/>
    <w:rsid w:val="004A717A"/>
    <w:rsid w:val="004D091E"/>
    <w:rsid w:val="004E0DA8"/>
    <w:rsid w:val="004F1493"/>
    <w:rsid w:val="00521209"/>
    <w:rsid w:val="0054545E"/>
    <w:rsid w:val="00557289"/>
    <w:rsid w:val="00560771"/>
    <w:rsid w:val="00566114"/>
    <w:rsid w:val="0057032E"/>
    <w:rsid w:val="00573688"/>
    <w:rsid w:val="00582394"/>
    <w:rsid w:val="0058536F"/>
    <w:rsid w:val="005859C5"/>
    <w:rsid w:val="005A522C"/>
    <w:rsid w:val="005A769E"/>
    <w:rsid w:val="005B0046"/>
    <w:rsid w:val="005B0428"/>
    <w:rsid w:val="005B32BF"/>
    <w:rsid w:val="005B33BE"/>
    <w:rsid w:val="005C2DFF"/>
    <w:rsid w:val="005D7894"/>
    <w:rsid w:val="005E1DCB"/>
    <w:rsid w:val="005E499C"/>
    <w:rsid w:val="00600C2E"/>
    <w:rsid w:val="0060287C"/>
    <w:rsid w:val="00617FE0"/>
    <w:rsid w:val="00620EEB"/>
    <w:rsid w:val="00633786"/>
    <w:rsid w:val="00651650"/>
    <w:rsid w:val="006542DC"/>
    <w:rsid w:val="006731F1"/>
    <w:rsid w:val="00683291"/>
    <w:rsid w:val="00685A33"/>
    <w:rsid w:val="0068673D"/>
    <w:rsid w:val="00687058"/>
    <w:rsid w:val="00696854"/>
    <w:rsid w:val="006B13D8"/>
    <w:rsid w:val="006B547B"/>
    <w:rsid w:val="006C169C"/>
    <w:rsid w:val="006D337D"/>
    <w:rsid w:val="00706072"/>
    <w:rsid w:val="00712BA9"/>
    <w:rsid w:val="00762694"/>
    <w:rsid w:val="00767599"/>
    <w:rsid w:val="0077503A"/>
    <w:rsid w:val="00775839"/>
    <w:rsid w:val="00785E3D"/>
    <w:rsid w:val="007912FC"/>
    <w:rsid w:val="007918AB"/>
    <w:rsid w:val="007B2E5D"/>
    <w:rsid w:val="007F381B"/>
    <w:rsid w:val="00800AAB"/>
    <w:rsid w:val="008046DC"/>
    <w:rsid w:val="00814604"/>
    <w:rsid w:val="00827FC9"/>
    <w:rsid w:val="00833534"/>
    <w:rsid w:val="0085438D"/>
    <w:rsid w:val="00860461"/>
    <w:rsid w:val="008761BB"/>
    <w:rsid w:val="008803CA"/>
    <w:rsid w:val="00881E81"/>
    <w:rsid w:val="008826B3"/>
    <w:rsid w:val="00883782"/>
    <w:rsid w:val="00895164"/>
    <w:rsid w:val="008A1043"/>
    <w:rsid w:val="008B2DEF"/>
    <w:rsid w:val="008C13EB"/>
    <w:rsid w:val="008D51B2"/>
    <w:rsid w:val="008D6763"/>
    <w:rsid w:val="008E0338"/>
    <w:rsid w:val="008E53F4"/>
    <w:rsid w:val="008F2FD1"/>
    <w:rsid w:val="009218E9"/>
    <w:rsid w:val="00921BCD"/>
    <w:rsid w:val="00923060"/>
    <w:rsid w:val="00941FBF"/>
    <w:rsid w:val="009533AF"/>
    <w:rsid w:val="009540A7"/>
    <w:rsid w:val="0096705C"/>
    <w:rsid w:val="009720CA"/>
    <w:rsid w:val="00973FA5"/>
    <w:rsid w:val="00982409"/>
    <w:rsid w:val="009A75D8"/>
    <w:rsid w:val="009B109E"/>
    <w:rsid w:val="009B3492"/>
    <w:rsid w:val="009E5154"/>
    <w:rsid w:val="00A0446E"/>
    <w:rsid w:val="00A273A4"/>
    <w:rsid w:val="00A30FF3"/>
    <w:rsid w:val="00A32831"/>
    <w:rsid w:val="00A32FA1"/>
    <w:rsid w:val="00A425E0"/>
    <w:rsid w:val="00A44095"/>
    <w:rsid w:val="00A44D2C"/>
    <w:rsid w:val="00A463C7"/>
    <w:rsid w:val="00A5665C"/>
    <w:rsid w:val="00A634E6"/>
    <w:rsid w:val="00A7278A"/>
    <w:rsid w:val="00A7777A"/>
    <w:rsid w:val="00A849C4"/>
    <w:rsid w:val="00A863F6"/>
    <w:rsid w:val="00A922E6"/>
    <w:rsid w:val="00AA371E"/>
    <w:rsid w:val="00AB1A6C"/>
    <w:rsid w:val="00AB4467"/>
    <w:rsid w:val="00AB5E78"/>
    <w:rsid w:val="00AC1417"/>
    <w:rsid w:val="00AC2BEC"/>
    <w:rsid w:val="00AC3323"/>
    <w:rsid w:val="00AD059D"/>
    <w:rsid w:val="00AD20BC"/>
    <w:rsid w:val="00AD398B"/>
    <w:rsid w:val="00AD54F5"/>
    <w:rsid w:val="00AD7658"/>
    <w:rsid w:val="00AE7DFF"/>
    <w:rsid w:val="00AF34E9"/>
    <w:rsid w:val="00AF4068"/>
    <w:rsid w:val="00AF51DD"/>
    <w:rsid w:val="00B0223B"/>
    <w:rsid w:val="00B03762"/>
    <w:rsid w:val="00B0484E"/>
    <w:rsid w:val="00B1668A"/>
    <w:rsid w:val="00B234AA"/>
    <w:rsid w:val="00B2425A"/>
    <w:rsid w:val="00B55544"/>
    <w:rsid w:val="00B61F97"/>
    <w:rsid w:val="00B64678"/>
    <w:rsid w:val="00B74A22"/>
    <w:rsid w:val="00B804C6"/>
    <w:rsid w:val="00BA37AB"/>
    <w:rsid w:val="00BB0FE9"/>
    <w:rsid w:val="00BB480A"/>
    <w:rsid w:val="00BC1980"/>
    <w:rsid w:val="00BD6E0F"/>
    <w:rsid w:val="00BE5C83"/>
    <w:rsid w:val="00C03004"/>
    <w:rsid w:val="00C129B5"/>
    <w:rsid w:val="00C12D9E"/>
    <w:rsid w:val="00C14953"/>
    <w:rsid w:val="00C14CE1"/>
    <w:rsid w:val="00C2111A"/>
    <w:rsid w:val="00C21ABA"/>
    <w:rsid w:val="00C27899"/>
    <w:rsid w:val="00C3040D"/>
    <w:rsid w:val="00C315EF"/>
    <w:rsid w:val="00C405B6"/>
    <w:rsid w:val="00C60DBB"/>
    <w:rsid w:val="00C75452"/>
    <w:rsid w:val="00C9357F"/>
    <w:rsid w:val="00C95EFF"/>
    <w:rsid w:val="00C96DBD"/>
    <w:rsid w:val="00CB7587"/>
    <w:rsid w:val="00CD5A3E"/>
    <w:rsid w:val="00CF3AEF"/>
    <w:rsid w:val="00D022E8"/>
    <w:rsid w:val="00D048AC"/>
    <w:rsid w:val="00D078A2"/>
    <w:rsid w:val="00D224BE"/>
    <w:rsid w:val="00D318FD"/>
    <w:rsid w:val="00D50AC9"/>
    <w:rsid w:val="00D63C50"/>
    <w:rsid w:val="00D74BE0"/>
    <w:rsid w:val="00D77DC2"/>
    <w:rsid w:val="00D8658B"/>
    <w:rsid w:val="00D86DA7"/>
    <w:rsid w:val="00D97958"/>
    <w:rsid w:val="00DA73DA"/>
    <w:rsid w:val="00DC1872"/>
    <w:rsid w:val="00DD57D6"/>
    <w:rsid w:val="00DE1B50"/>
    <w:rsid w:val="00E20940"/>
    <w:rsid w:val="00E20D15"/>
    <w:rsid w:val="00E234BA"/>
    <w:rsid w:val="00E34B53"/>
    <w:rsid w:val="00E4738F"/>
    <w:rsid w:val="00E5008B"/>
    <w:rsid w:val="00E50BD2"/>
    <w:rsid w:val="00E557EB"/>
    <w:rsid w:val="00E66412"/>
    <w:rsid w:val="00E757E0"/>
    <w:rsid w:val="00E94C2F"/>
    <w:rsid w:val="00E968E2"/>
    <w:rsid w:val="00E9734B"/>
    <w:rsid w:val="00E9770E"/>
    <w:rsid w:val="00EB1661"/>
    <w:rsid w:val="00EB3FDD"/>
    <w:rsid w:val="00EC1F52"/>
    <w:rsid w:val="00EC2CC7"/>
    <w:rsid w:val="00EC5A78"/>
    <w:rsid w:val="00EC5DEF"/>
    <w:rsid w:val="00EC6D3F"/>
    <w:rsid w:val="00EE10E1"/>
    <w:rsid w:val="00EE5F6D"/>
    <w:rsid w:val="00F03E9E"/>
    <w:rsid w:val="00F10EEA"/>
    <w:rsid w:val="00F21FFE"/>
    <w:rsid w:val="00F302D1"/>
    <w:rsid w:val="00F43112"/>
    <w:rsid w:val="00F442C9"/>
    <w:rsid w:val="00F51B78"/>
    <w:rsid w:val="00F55315"/>
    <w:rsid w:val="00F622FD"/>
    <w:rsid w:val="00F718CA"/>
    <w:rsid w:val="00F757F8"/>
    <w:rsid w:val="00F81F04"/>
    <w:rsid w:val="00F923B1"/>
    <w:rsid w:val="00F9523A"/>
    <w:rsid w:val="00FB33AC"/>
    <w:rsid w:val="00FD12DF"/>
    <w:rsid w:val="00FD6373"/>
    <w:rsid w:val="00FE0810"/>
    <w:rsid w:val="00FF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
    <w:name w:val="Стиль Times New Roman 14 пт"/>
    <w:basedOn w:val="a0"/>
    <w:rsid w:val="00324FE3"/>
    <w:rPr>
      <w:rFonts w:ascii="Times New Roman" w:hAnsi="Times New Roman" w:cs="Times New Roman" w:hint="default"/>
      <w:sz w:val="28"/>
    </w:rPr>
  </w:style>
  <w:style w:type="character" w:styleId="a3">
    <w:name w:val="annotation reference"/>
    <w:basedOn w:val="a0"/>
    <w:semiHidden/>
    <w:rsid w:val="00AC1417"/>
    <w:rPr>
      <w:sz w:val="16"/>
      <w:szCs w:val="16"/>
    </w:rPr>
  </w:style>
  <w:style w:type="paragraph" w:styleId="a4">
    <w:name w:val="annotation text"/>
    <w:basedOn w:val="a"/>
    <w:semiHidden/>
    <w:rsid w:val="00AC1417"/>
    <w:rPr>
      <w:sz w:val="20"/>
      <w:szCs w:val="20"/>
    </w:rPr>
  </w:style>
  <w:style w:type="paragraph" w:styleId="a5">
    <w:name w:val="annotation subject"/>
    <w:basedOn w:val="a4"/>
    <w:next w:val="a4"/>
    <w:semiHidden/>
    <w:rsid w:val="00AC1417"/>
    <w:rPr>
      <w:b/>
      <w:bCs/>
    </w:rPr>
  </w:style>
  <w:style w:type="paragraph" w:styleId="a6">
    <w:name w:val="Balloon Text"/>
    <w:basedOn w:val="a"/>
    <w:semiHidden/>
    <w:rsid w:val="00AC1417"/>
    <w:rPr>
      <w:rFonts w:ascii="Tahoma" w:hAnsi="Tahoma" w:cs="Tahoma"/>
      <w:sz w:val="16"/>
      <w:szCs w:val="16"/>
    </w:rPr>
  </w:style>
  <w:style w:type="paragraph" w:styleId="a7">
    <w:name w:val="Body Text Indent"/>
    <w:basedOn w:val="a"/>
    <w:link w:val="a8"/>
    <w:rsid w:val="00453531"/>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453531"/>
    <w:rPr>
      <w:lang w:val="ru-RU" w:eastAsia="ar-SA" w:bidi="ar-SA"/>
    </w:rPr>
  </w:style>
  <w:style w:type="paragraph" w:customStyle="1" w:styleId="1">
    <w:name w:val="Без интервала1"/>
    <w:rsid w:val="00EB3FDD"/>
    <w:rPr>
      <w:rFonts w:ascii="Calibri" w:hAnsi="Calibri"/>
      <w:sz w:val="22"/>
      <w:szCs w:val="22"/>
      <w:lang w:eastAsia="en-US"/>
    </w:rPr>
  </w:style>
  <w:style w:type="character" w:styleId="a9">
    <w:name w:val="Hyperlink"/>
    <w:basedOn w:val="a0"/>
    <w:semiHidden/>
    <w:rsid w:val="005D7894"/>
    <w:rPr>
      <w:rFonts w:cs="Times New Roman"/>
      <w:color w:val="0000FF"/>
      <w:u w:val="none"/>
      <w:effect w:val="none"/>
    </w:rPr>
  </w:style>
  <w:style w:type="paragraph" w:styleId="aa">
    <w:name w:val="header"/>
    <w:basedOn w:val="a"/>
    <w:link w:val="ab"/>
    <w:uiPriority w:val="99"/>
    <w:rsid w:val="0058536F"/>
    <w:pPr>
      <w:tabs>
        <w:tab w:val="center" w:pos="4677"/>
        <w:tab w:val="right" w:pos="9355"/>
      </w:tabs>
    </w:pPr>
  </w:style>
  <w:style w:type="character" w:customStyle="1" w:styleId="ab">
    <w:name w:val="Верхний колонтитул Знак"/>
    <w:basedOn w:val="a0"/>
    <w:link w:val="aa"/>
    <w:uiPriority w:val="99"/>
    <w:rsid w:val="0058536F"/>
    <w:rPr>
      <w:sz w:val="24"/>
      <w:szCs w:val="24"/>
    </w:rPr>
  </w:style>
  <w:style w:type="paragraph" w:styleId="ac">
    <w:name w:val="footer"/>
    <w:basedOn w:val="a"/>
    <w:link w:val="ad"/>
    <w:rsid w:val="0058536F"/>
    <w:pPr>
      <w:tabs>
        <w:tab w:val="center" w:pos="4677"/>
        <w:tab w:val="right" w:pos="9355"/>
      </w:tabs>
    </w:pPr>
  </w:style>
  <w:style w:type="character" w:customStyle="1" w:styleId="ad">
    <w:name w:val="Нижний колонтитул Знак"/>
    <w:basedOn w:val="a0"/>
    <w:link w:val="ac"/>
    <w:rsid w:val="0058536F"/>
    <w:rPr>
      <w:sz w:val="24"/>
      <w:szCs w:val="24"/>
    </w:rPr>
  </w:style>
  <w:style w:type="paragraph" w:styleId="ae">
    <w:name w:val="No Spacing"/>
    <w:uiPriority w:val="1"/>
    <w:qFormat/>
    <w:rsid w:val="00AB1A6C"/>
    <w:rPr>
      <w:sz w:val="24"/>
      <w:szCs w:val="24"/>
    </w:rPr>
  </w:style>
  <w:style w:type="paragraph" w:styleId="af">
    <w:name w:val="List Paragraph"/>
    <w:basedOn w:val="a"/>
    <w:uiPriority w:val="34"/>
    <w:qFormat/>
    <w:rsid w:val="00E5008B"/>
    <w:pPr>
      <w:ind w:left="720"/>
      <w:contextualSpacing/>
    </w:pPr>
  </w:style>
</w:styles>
</file>

<file path=word/webSettings.xml><?xml version="1.0" encoding="utf-8"?>
<w:webSettings xmlns:r="http://schemas.openxmlformats.org/officeDocument/2006/relationships" xmlns:w="http://schemas.openxmlformats.org/wordprocessingml/2006/main">
  <w:divs>
    <w:div w:id="276107802">
      <w:bodyDiv w:val="1"/>
      <w:marLeft w:val="0"/>
      <w:marRight w:val="0"/>
      <w:marTop w:val="0"/>
      <w:marBottom w:val="0"/>
      <w:divBdr>
        <w:top w:val="none" w:sz="0" w:space="0" w:color="auto"/>
        <w:left w:val="none" w:sz="0" w:space="0" w:color="auto"/>
        <w:bottom w:val="none" w:sz="0" w:space="0" w:color="auto"/>
        <w:right w:val="none" w:sz="0" w:space="0" w:color="auto"/>
      </w:divBdr>
    </w:div>
    <w:div w:id="1156262765">
      <w:bodyDiv w:val="1"/>
      <w:marLeft w:val="0"/>
      <w:marRight w:val="0"/>
      <w:marTop w:val="0"/>
      <w:marBottom w:val="0"/>
      <w:divBdr>
        <w:top w:val="none" w:sz="0" w:space="0" w:color="auto"/>
        <w:left w:val="none" w:sz="0" w:space="0" w:color="auto"/>
        <w:bottom w:val="none" w:sz="0" w:space="0" w:color="auto"/>
        <w:right w:val="none" w:sz="0" w:space="0" w:color="auto"/>
      </w:divBdr>
    </w:div>
    <w:div w:id="1314483363">
      <w:bodyDiv w:val="1"/>
      <w:marLeft w:val="0"/>
      <w:marRight w:val="0"/>
      <w:marTop w:val="0"/>
      <w:marBottom w:val="0"/>
      <w:divBdr>
        <w:top w:val="none" w:sz="0" w:space="0" w:color="auto"/>
        <w:left w:val="none" w:sz="0" w:space="0" w:color="auto"/>
        <w:bottom w:val="none" w:sz="0" w:space="0" w:color="auto"/>
        <w:right w:val="none" w:sz="0" w:space="0" w:color="auto"/>
      </w:divBdr>
    </w:div>
    <w:div w:id="16639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BBB5-AC24-4067-B2B0-678D1D91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1524</Words>
  <Characters>8693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 проекте</vt:lpstr>
    </vt:vector>
  </TitlesOfParts>
  <Company>Grizli777</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проекте</dc:title>
  <dc:creator>Фит</dc:creator>
  <cp:lastModifiedBy>Пользователь</cp:lastModifiedBy>
  <cp:revision>4</cp:revision>
  <cp:lastPrinted>2023-08-31T09:41:00Z</cp:lastPrinted>
  <dcterms:created xsi:type="dcterms:W3CDTF">2023-08-31T09:20:00Z</dcterms:created>
  <dcterms:modified xsi:type="dcterms:W3CDTF">2023-08-31T09:43:00Z</dcterms:modified>
</cp:coreProperties>
</file>