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35F41" w14:textId="77777777" w:rsidR="00AC537D" w:rsidRPr="00E22F6A" w:rsidRDefault="00AC537D" w:rsidP="00AC537D">
      <w:pPr>
        <w:tabs>
          <w:tab w:val="left" w:pos="5400"/>
        </w:tabs>
        <w:spacing w:after="0" w:line="360" w:lineRule="auto"/>
        <w:ind w:right="-1"/>
        <w:jc w:val="right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E22F6A">
        <w:rPr>
          <w:rFonts w:ascii="Times New Roman" w:eastAsia="Times New Roman" w:hAnsi="Times New Roman"/>
          <w:sz w:val="24"/>
          <w:szCs w:val="28"/>
          <w:lang w:eastAsia="ru-RU"/>
        </w:rPr>
        <w:t xml:space="preserve">ПРОЕКТ </w:t>
      </w:r>
    </w:p>
    <w:p w14:paraId="2F3A02B4" w14:textId="77777777" w:rsidR="00AC537D" w:rsidRPr="00E22F6A" w:rsidRDefault="00AC537D" w:rsidP="00AC537D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E22F6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251335" wp14:editId="355EDED3">
            <wp:extent cx="942975" cy="91440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6ECF" w14:textId="77777777" w:rsidR="00AC537D" w:rsidRPr="00E22F6A" w:rsidRDefault="00AC537D" w:rsidP="00AC537D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2F6A">
        <w:rPr>
          <w:rFonts w:ascii="Times New Roman" w:eastAsia="Times New Roman" w:hAnsi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4355D69D" w14:textId="77777777" w:rsidR="00AC537D" w:rsidRPr="00E22F6A" w:rsidRDefault="00AC537D" w:rsidP="00AC537D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4F170F97" w14:textId="77777777" w:rsidR="00AC537D" w:rsidRPr="00E22F6A" w:rsidRDefault="00AC537D" w:rsidP="00AC537D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22F6A">
        <w:rPr>
          <w:rFonts w:ascii="Times New Roman" w:eastAsia="Times New Roman" w:hAnsi="Times New Roman"/>
          <w:b/>
          <w:sz w:val="32"/>
          <w:szCs w:val="32"/>
          <w:lang w:eastAsia="ru-RU"/>
        </w:rPr>
        <w:t>Р Е Ш Е Н И Е</w:t>
      </w:r>
    </w:p>
    <w:p w14:paraId="42BDE36E" w14:textId="0F2B0C6D" w:rsidR="00AC537D" w:rsidRPr="00E22F6A" w:rsidRDefault="00AC537D" w:rsidP="00AC537D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>«___» октября 2023 года                                                               № 01-12/____</w:t>
      </w:r>
    </w:p>
    <w:p w14:paraId="09CAC90F" w14:textId="77777777" w:rsidR="00AC537D" w:rsidRPr="00E22F6A" w:rsidRDefault="00AC537D" w:rsidP="00AC537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>г. Курск</w:t>
      </w:r>
    </w:p>
    <w:p w14:paraId="438FEC9C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375044D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3B32B977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образования «Первоавгустовский сельсовет» </w:t>
      </w:r>
    </w:p>
    <w:p w14:paraId="2401EC9D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Дмитриевского района Курской области</w:t>
      </w:r>
    </w:p>
    <w:p w14:paraId="78DF0977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F7B108B" w14:textId="77777777" w:rsidR="00AC537D" w:rsidRPr="00E22F6A" w:rsidRDefault="00AC537D" w:rsidP="00AC537D">
      <w:pPr>
        <w:pStyle w:val="a4"/>
        <w:tabs>
          <w:tab w:val="left" w:pos="709"/>
        </w:tabs>
        <w:ind w:firstLine="709"/>
        <w:jc w:val="both"/>
        <w:rPr>
          <w:szCs w:val="28"/>
        </w:rPr>
      </w:pPr>
    </w:p>
    <w:p w14:paraId="4F367724" w14:textId="77777777" w:rsidR="00AC537D" w:rsidRPr="00E22F6A" w:rsidRDefault="00AC537D" w:rsidP="00AC53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Законом Курской области от 7 декабря 2021 года № 109-ЗКО </w:t>
      </w:r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</w:t>
      </w:r>
      <w:bookmarkStart w:id="0" w:name="_Hlk90887877"/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>проектов документов территориального планирования городских и сельских поселений Курской области</w:t>
      </w:r>
      <w:bookmarkEnd w:id="0"/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>» комитет архитектуры и градостроительства Курской области РЕШИЛ:</w:t>
      </w:r>
    </w:p>
    <w:p w14:paraId="77858754" w14:textId="77777777" w:rsidR="00AC537D" w:rsidRPr="00E22F6A" w:rsidRDefault="00AC537D" w:rsidP="00AC537D">
      <w:pPr>
        <w:pStyle w:val="a4"/>
        <w:tabs>
          <w:tab w:val="left" w:pos="709"/>
        </w:tabs>
        <w:ind w:firstLine="709"/>
        <w:jc w:val="both"/>
        <w:rPr>
          <w:szCs w:val="28"/>
        </w:rPr>
      </w:pPr>
      <w:r w:rsidRPr="00E22F6A">
        <w:rPr>
          <w:szCs w:val="28"/>
        </w:rPr>
        <w:t>Утвердить прилагаемые изменения, которые вносятся в Генеральный план муниципального образования «Первоавгустовский сельсовет» Дмитриевского района Курской области, утвержденный решением Собрания депутатов Первоавгустовского сельсовета Дмитриевского района Курской области от 30.12.2013 № 185 (в редакции решения Собрания депутатов Первоавгустовского сельсовета Дмитриевского района Курской области от 11.05.2018 № 123).</w:t>
      </w:r>
    </w:p>
    <w:p w14:paraId="58A586E4" w14:textId="77777777" w:rsidR="00AC537D" w:rsidRPr="00E22F6A" w:rsidRDefault="00AC537D" w:rsidP="00AC537D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34CFE3" w14:textId="77777777" w:rsidR="00AC537D" w:rsidRPr="00E22F6A" w:rsidRDefault="00AC537D" w:rsidP="00AC537D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18295B" w14:textId="77777777" w:rsidR="00AC537D" w:rsidRPr="00E22F6A" w:rsidRDefault="00AC537D" w:rsidP="00AC537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>И.о. председателя комитета,</w:t>
      </w:r>
    </w:p>
    <w:p w14:paraId="33F7657F" w14:textId="77777777" w:rsidR="00AC537D" w:rsidRPr="00E22F6A" w:rsidRDefault="00AC537D" w:rsidP="00AC537D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</w:rPr>
        <w:t>главного архитектора Курской области                                Г.А. Концедалова</w:t>
      </w:r>
    </w:p>
    <w:p w14:paraId="34FD8005" w14:textId="77777777" w:rsidR="00AC537D" w:rsidRPr="00E22F6A" w:rsidRDefault="00AC537D" w:rsidP="00AC537D">
      <w:pPr>
        <w:spacing w:after="0" w:line="240" w:lineRule="auto"/>
        <w:textAlignment w:val="baseline"/>
      </w:pPr>
      <w:r w:rsidRPr="00E22F6A">
        <w:rPr>
          <w14:ligatures w14:val="none"/>
        </w:rPr>
        <w:br w:type="page"/>
      </w:r>
    </w:p>
    <w:p w14:paraId="0FC8986F" w14:textId="77777777" w:rsidR="00AC537D" w:rsidRPr="00E22F6A" w:rsidRDefault="00AC537D" w:rsidP="00AC537D">
      <w:pPr>
        <w:spacing w:after="0" w:line="240" w:lineRule="auto"/>
        <w:ind w:left="4253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lastRenderedPageBreak/>
        <w:t>УТВЕРЖДЕНЫ</w:t>
      </w:r>
    </w:p>
    <w:p w14:paraId="1D8C92E6" w14:textId="77777777" w:rsidR="00AC537D" w:rsidRPr="00E22F6A" w:rsidRDefault="00AC537D" w:rsidP="00AC537D">
      <w:pPr>
        <w:spacing w:after="0" w:line="240" w:lineRule="auto"/>
        <w:ind w:left="4253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решением комитета архитектуры и градостроительства Курской области</w:t>
      </w:r>
    </w:p>
    <w:p w14:paraId="34EC3A5A" w14:textId="77777777" w:rsidR="00AC537D" w:rsidRPr="00E22F6A" w:rsidRDefault="00AC537D" w:rsidP="00AC537D">
      <w:pPr>
        <w:spacing w:after="0" w:line="240" w:lineRule="auto"/>
        <w:ind w:left="4253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от «___» октября 2023 года №_____</w:t>
      </w:r>
    </w:p>
    <w:p w14:paraId="65875C65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14F07665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67FAC327" w14:textId="77777777" w:rsidR="00AC537D" w:rsidRPr="00E22F6A" w:rsidRDefault="00AC537D" w:rsidP="00AC537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ИЗМЕНЕНИЯ,</w:t>
      </w:r>
    </w:p>
    <w:p w14:paraId="1A1D8D6E" w14:textId="77777777" w:rsidR="00AC537D" w:rsidRPr="00E22F6A" w:rsidRDefault="00AC537D" w:rsidP="00AC537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bookmarkStart w:id="1" w:name="_Hlk131604074"/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которые вносятся в Генеральный план муниципального образования </w:t>
      </w:r>
      <w:bookmarkStart w:id="2" w:name="_Hlk118735614"/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«Первоавгустовский сельсовет» Дмитриевского района Курской области</w:t>
      </w:r>
      <w:bookmarkEnd w:id="2"/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, утвержденный решением </w:t>
      </w:r>
      <w:bookmarkStart w:id="3" w:name="_Hlk118735770"/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Собрания депутатов </w:t>
      </w:r>
      <w:bookmarkEnd w:id="3"/>
    </w:p>
    <w:p w14:paraId="7AC77BC4" w14:textId="77777777" w:rsidR="00AC537D" w:rsidRPr="00E22F6A" w:rsidRDefault="00AC537D" w:rsidP="00AC537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Первоавгустовского сельсовета Дмитриевского района Курской области от 30.12.2013 № 185</w:t>
      </w:r>
    </w:p>
    <w:bookmarkEnd w:id="1"/>
    <w:p w14:paraId="51E400FE" w14:textId="77777777" w:rsidR="00AC537D" w:rsidRPr="00E22F6A" w:rsidRDefault="00AC537D" w:rsidP="00AC537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12851C29" w14:textId="77777777" w:rsidR="00AC537D" w:rsidRPr="00E22F6A" w:rsidRDefault="00AC537D" w:rsidP="00AC53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</w:p>
    <w:p w14:paraId="71E5922E" w14:textId="0BC15275" w:rsidR="00AC537D" w:rsidRPr="00E22F6A" w:rsidRDefault="00AC537D" w:rsidP="00AC53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1. В Томе 2 «Материалы по обоснованию Генерального плана»:</w:t>
      </w:r>
    </w:p>
    <w:p w14:paraId="0F25E06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14:ligatures w14:val="none"/>
        </w:rPr>
        <w:t>1) раздел «Введение» изложить в следующей редакции:</w:t>
      </w:r>
    </w:p>
    <w:p w14:paraId="3B1DB1D8" w14:textId="77777777" w:rsidR="00AC537D" w:rsidRPr="00E22F6A" w:rsidRDefault="00AC537D" w:rsidP="00AC537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eastAsia="Times New Roman" w:hAnsi="Times New Roman"/>
          <w:b/>
          <w:sz w:val="28"/>
          <w:szCs w:val="28"/>
          <w14:ligatures w14:val="none"/>
        </w:rPr>
        <w:t>ВВЕДЕНИЕ</w:t>
      </w:r>
    </w:p>
    <w:p w14:paraId="7D3C85AE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14:ligatures w14:val="none"/>
        </w:rPr>
      </w:pPr>
    </w:p>
    <w:p w14:paraId="15E158BA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Генеральный план муниципального образования «</w:t>
      </w:r>
      <w:bookmarkStart w:id="4" w:name="_Hlk139383967"/>
      <w:r w:rsidRPr="00E22F6A">
        <w:rPr>
          <w:rFonts w:ascii="Times New Roman" w:hAnsi="Times New Roman"/>
          <w:sz w:val="28"/>
          <w:szCs w:val="28"/>
          <w14:ligatures w14:val="none"/>
        </w:rPr>
        <w:t>Первоавгустовский</w:t>
      </w:r>
      <w:bookmarkEnd w:id="4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сельсовет» Дмитриевского района 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01159C6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Генеральный план разработан на расчетный срок – до 2032 года.</w:t>
      </w:r>
    </w:p>
    <w:p w14:paraId="351EFF07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При разработке Генерального плана учтены:</w:t>
      </w:r>
    </w:p>
    <w:p w14:paraId="012A8BEF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документы территориального планирования регионального и федерального уровня, муниципальные программы муниципального образования «Первоавгустовский сельсовет» Дмитриевского района Курской области;</w:t>
      </w:r>
    </w:p>
    <w:p w14:paraId="58470D60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результаты мониторинга современного использования земельных участков на территории муниципального образования «Первоавгустовский сельсовет» Дмитриевского района Курской области;</w:t>
      </w:r>
    </w:p>
    <w:p w14:paraId="38D91141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документация по планировке территории;</w:t>
      </w:r>
    </w:p>
    <w:p w14:paraId="7A77AB20" w14:textId="77777777" w:rsidR="00AC537D" w:rsidRPr="00E22F6A" w:rsidRDefault="00AC537D" w:rsidP="00AC537D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статистические данные;</w:t>
      </w:r>
    </w:p>
    <w:p w14:paraId="5BECD386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277BA0E9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Генеральный план позволит реализовать основные цели развития муниципального образования «Первоавгустовский сельсовет» Дмитриевского района Курской области, которыми являются:</w:t>
      </w:r>
    </w:p>
    <w:p w14:paraId="4CD8CD5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обеспечение устойчивого развития муниципального образования «Первоавгустовский сельсовет» Дмитриевского района Курской области;</w:t>
      </w:r>
    </w:p>
    <w:p w14:paraId="344A02AE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развитие инженерной, транспортной и социальной инфраструктур на территории муниципального образования «Первоавгустовский сельсовет» Дмитриевского района Курской области;</w:t>
      </w:r>
    </w:p>
    <w:p w14:paraId="1655AE0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сохранение и регенерация исторического и культурного наследия.</w:t>
      </w:r>
    </w:p>
    <w:p w14:paraId="7001C35D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0EB0C6EA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sz w:val="28"/>
          <w:szCs w:val="28"/>
          <w14:ligatures w14:val="none"/>
        </w:rPr>
        <w:t>Состав проектных материалов</w:t>
      </w:r>
    </w:p>
    <w:p w14:paraId="2ECBC9DD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iCs/>
          <w:sz w:val="28"/>
          <w:szCs w:val="28"/>
          <w14:ligatures w14:val="none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5B0BE85E" w14:textId="77777777" w:rsidR="00AC537D" w:rsidRPr="00E22F6A" w:rsidRDefault="00AC537D" w:rsidP="00AC537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Том 1 «Положение о территориальном планировании»:</w:t>
      </w:r>
    </w:p>
    <w:p w14:paraId="72DE4A1E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1. Цели и задачи территориального планирования муниципального образования «Первоавгустовский сельсовет» Дмитриевского района Курской области.</w:t>
      </w:r>
    </w:p>
    <w:p w14:paraId="54CE5749" w14:textId="1BDF3E06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2. Перечень мероприятий по территориальному планированию в целях размещения объектов местного значения.</w:t>
      </w:r>
    </w:p>
    <w:p w14:paraId="0AF76510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kern w:val="2"/>
          <w:sz w:val="28"/>
          <w:szCs w:val="28"/>
          <w14:ligatures w14:val="none"/>
        </w:rPr>
        <w:t>Материалы положения о территориальном планировании в виде карт:</w:t>
      </w:r>
    </w:p>
    <w:p w14:paraId="4FECCC9C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Карта функциональных зон;</w:t>
      </w:r>
    </w:p>
    <w:p w14:paraId="4A72668C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Карта объектов транспортной и инженерной инфраструктур;</w:t>
      </w:r>
    </w:p>
    <w:p w14:paraId="21D4D597" w14:textId="62F9953D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Карта границ населенных пунктов, входящих в состав муниципального образования;</w:t>
      </w:r>
    </w:p>
    <w:p w14:paraId="7D12B554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Карта планируемого размещения объектов местного значения.</w:t>
      </w:r>
    </w:p>
    <w:p w14:paraId="51C34F8D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kern w:val="2"/>
          <w:sz w:val="28"/>
          <w:szCs w:val="28"/>
          <w14:ligatures w14:val="none"/>
        </w:rPr>
        <w:t>Том 2 «Материалы по обоснованию Генерального плана»:</w:t>
      </w:r>
    </w:p>
    <w:p w14:paraId="4CCFADC3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bookmarkStart w:id="5" w:name="_Hlk139443011"/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1. Общие сведения о муниципальном образовании.</w:t>
      </w:r>
    </w:p>
    <w:p w14:paraId="5649EE00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2. Обоснование выбранного варианта размещения объектов местного значения на основе анализа использования территорий муниципального образования «Первоавгустовский сельсовет» Дмитриевского района Курской области.</w:t>
      </w:r>
    </w:p>
    <w:p w14:paraId="14667C4A" w14:textId="50D9021A" w:rsidR="00AC537D" w:rsidRPr="00E22F6A" w:rsidRDefault="00AC537D" w:rsidP="000D7376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3. </w:t>
      </w:r>
      <w:r w:rsidR="000D7376" w:rsidRPr="00E22F6A">
        <w:rPr>
          <w:rFonts w:ascii="Times New Roman" w:hAnsi="Times New Roman"/>
          <w:kern w:val="2"/>
          <w:sz w:val="28"/>
          <w:szCs w:val="28"/>
          <w14:ligatures w14:val="none"/>
        </w:rPr>
        <w:t>Утвержденные документами территориального планирования Курской области планируемые для размещения объекты регионального значения.</w:t>
      </w:r>
    </w:p>
    <w:p w14:paraId="3ABACE31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kern w:val="2"/>
          <w:sz w:val="28"/>
          <w:szCs w:val="28"/>
          <w14:ligatures w14:val="none"/>
        </w:rPr>
        <w:t>Материалы по обоснованию Генерального плана в виде карт:</w:t>
      </w:r>
    </w:p>
    <w:bookmarkEnd w:id="5"/>
    <w:p w14:paraId="2B850731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Карта современного использования территории;</w:t>
      </w:r>
    </w:p>
    <w:p w14:paraId="09A1254D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lastRenderedPageBreak/>
        <w:t>Карта использования территории с отображением зон с особыми условиями использования территорий;</w:t>
      </w:r>
    </w:p>
    <w:p w14:paraId="0620A097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kern w:val="2"/>
          <w:sz w:val="28"/>
          <w:szCs w:val="28"/>
          <w14:ligatures w14:val="none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2CBD7B60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7C32E664" w14:textId="77777777" w:rsidR="00AC537D" w:rsidRPr="00E22F6A" w:rsidRDefault="00AC537D" w:rsidP="00AC537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Карта территорий, подверженных риску возникновения чрезвычайных ситуаций природного и техногенного характера.»;</w:t>
      </w:r>
    </w:p>
    <w:p w14:paraId="47BD8656" w14:textId="77777777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2) в разделе 1 «Общие сведения о муниципальном образовании»:</w:t>
      </w:r>
    </w:p>
    <w:p w14:paraId="4CD75C65" w14:textId="77777777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а) в подразделе 1.1 «Общие сведения о муниципальном образовании»:</w:t>
      </w:r>
    </w:p>
    <w:p w14:paraId="7D006FA5" w14:textId="5A6DB91A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цифры «26216,0» заменить цифрами «</w:t>
      </w:r>
      <w:r w:rsidR="00E22F6A" w:rsidRPr="00E22F6A">
        <w:rPr>
          <w:rFonts w:ascii="Times New Roman" w:hAnsi="Times New Roman"/>
          <w:sz w:val="28"/>
          <w:szCs w:val="28"/>
          <w14:ligatures w14:val="none"/>
        </w:rPr>
        <w:t>26235,53</w:t>
      </w: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14C80ECC" w14:textId="3B0D0462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абзаце втором слова «Законом Курской области № 48-ЗКО «О муниципальных образованиях Курской области» от 21 октября 2004 года.» заменить словами «Законом Курской области от 1 декабря 2004 года </w:t>
      </w:r>
      <w:r w:rsidRPr="00E22F6A">
        <w:rPr>
          <w:rFonts w:ascii="Times New Roman" w:hAnsi="Times New Roman"/>
          <w:sz w:val="28"/>
          <w:szCs w:val="28"/>
          <w14:ligatures w14:val="none"/>
        </w:rPr>
        <w:br/>
        <w:t>№ 60-ЗКО «О границах муниципальных образований Курской области»</w:t>
      </w:r>
      <w:r w:rsidR="0083035E" w:rsidRPr="00E22F6A">
        <w:rPr>
          <w:rFonts w:ascii="Times New Roman" w:hAnsi="Times New Roman"/>
          <w:sz w:val="28"/>
          <w:szCs w:val="28"/>
          <w14:ligatures w14:val="none"/>
        </w:rPr>
        <w:t xml:space="preserve"> и от 21 октября 2004 года № 48-ЗКО «О муниципальных образованиях Курской области»</w:t>
      </w:r>
      <w:r w:rsidRPr="00E22F6A">
        <w:rPr>
          <w:rFonts w:ascii="Times New Roman" w:hAnsi="Times New Roman"/>
          <w:sz w:val="28"/>
          <w:szCs w:val="28"/>
          <w14:ligatures w14:val="none"/>
        </w:rPr>
        <w:t>;</w:t>
      </w:r>
    </w:p>
    <w:p w14:paraId="59EC5357" w14:textId="31666A24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абзаце </w:t>
      </w:r>
      <w:r w:rsidR="00A164D6" w:rsidRPr="00E22F6A">
        <w:rPr>
          <w:rFonts w:ascii="Times New Roman" w:hAnsi="Times New Roman"/>
          <w:sz w:val="28"/>
          <w:szCs w:val="28"/>
          <w14:ligatures w14:val="none"/>
        </w:rPr>
        <w:t>третьем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слова «ФЗ-131 «Об общих принципах организации местного самоуправления в Российской Федерации» заменить словами «Федерального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5A462963" w14:textId="77777777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б)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в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подразделе 1.2 «Административное устройство муниципального образования. Границы муниципального образования»:</w:t>
      </w:r>
    </w:p>
    <w:p w14:paraId="50AEB3AC" w14:textId="2C7F2AB6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цифру «9» заменить цифр</w:t>
      </w:r>
      <w:r w:rsidR="00653839" w:rsidRPr="00E22F6A">
        <w:rPr>
          <w:rFonts w:ascii="Times New Roman" w:hAnsi="Times New Roman"/>
          <w:sz w:val="28"/>
          <w:szCs w:val="28"/>
          <w14:ligatures w14:val="none"/>
        </w:rPr>
        <w:t>ами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«20»;</w:t>
      </w:r>
    </w:p>
    <w:p w14:paraId="592FBF39" w14:textId="77777777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слова «26216,0 га (31,77 % территории Дмитриевского</w:t>
      </w:r>
    </w:p>
    <w:p w14:paraId="17C7E392" w14:textId="25F8DC35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района)» заменить словами «</w:t>
      </w:r>
      <w:r w:rsidR="00E22F6A" w:rsidRPr="00E22F6A">
        <w:rPr>
          <w:rFonts w:ascii="Times New Roman" w:hAnsi="Times New Roman"/>
          <w:sz w:val="28"/>
          <w:szCs w:val="28"/>
          <w14:ligatures w14:val="none"/>
        </w:rPr>
        <w:t>26235,53</w:t>
      </w:r>
      <w:r w:rsidRPr="00E22F6A">
        <w:rPr>
          <w:rFonts w:ascii="Times New Roman" w:hAnsi="Times New Roman"/>
          <w:sz w:val="28"/>
          <w:szCs w:val="28"/>
          <w14:ligatures w14:val="none"/>
        </w:rPr>
        <w:t>га»;</w:t>
      </w:r>
    </w:p>
    <w:p w14:paraId="6A722729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 всему тексту в подразделе «Описание границ муниципального образования» аббревиатуру «МО» заменить словами «муниципальное образование» в соответствующих падежах;</w:t>
      </w:r>
    </w:p>
    <w:p w14:paraId="385548E8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подраздела «Климатическая характеристика» слова «России МО» заменить словами «Российской Федерации муниципальное образование «Первоавгустовский сельсовет» Дмитриевского района Курской области»;</w:t>
      </w:r>
    </w:p>
    <w:p w14:paraId="3ADAAD2B" w14:textId="7F902697" w:rsidR="00AC537D" w:rsidRPr="00E22F6A" w:rsidRDefault="00AC537D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седьмом подраздела «Гидрогеологические условия» слова «</w:t>
      </w:r>
      <w:r w:rsidR="00BE2BBA" w:rsidRPr="00E22F6A">
        <w:rPr>
          <w:rFonts w:ascii="Times New Roman" w:hAnsi="Times New Roman"/>
          <w:sz w:val="28"/>
          <w:szCs w:val="28"/>
          <w14:ligatures w14:val="none"/>
        </w:rPr>
        <w:t>ГОСТа Р 51232-98 «</w:t>
      </w:r>
      <w:r w:rsidRPr="00E22F6A">
        <w:rPr>
          <w:rFonts w:ascii="Times New Roman" w:hAnsi="Times New Roman"/>
          <w:sz w:val="28"/>
          <w:szCs w:val="28"/>
          <w14:ligatures w14:val="none"/>
        </w:rPr>
        <w:t>Вода питьевая» заменить словами «</w:t>
      </w:r>
      <w:r w:rsidR="00BE2BBA" w:rsidRPr="00E22F6A">
        <w:rPr>
          <w:rFonts w:ascii="Times New Roman" w:hAnsi="Times New Roman"/>
          <w:sz w:val="28"/>
          <w:szCs w:val="28"/>
          <w14:ligatures w14:val="none"/>
        </w:rPr>
        <w:t>ГОСТ Р 51232-98 «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Вода питьевая. Общие требования к организации и методам контроля качества»; </w:t>
      </w:r>
    </w:p>
    <w:p w14:paraId="72322FFF" w14:textId="77777777" w:rsidR="00AC537D" w:rsidRPr="00E22F6A" w:rsidRDefault="00AC537D" w:rsidP="00AC537D">
      <w:pPr>
        <w:autoSpaceDE w:val="0"/>
        <w:autoSpaceDN w:val="0"/>
        <w:adjustRightInd w:val="0"/>
        <w:spacing w:after="0" w:line="247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«Минерально-сырьевые ресурсы» изложить в следующей редакции:</w:t>
      </w:r>
    </w:p>
    <w:p w14:paraId="311F2D3B" w14:textId="41C945A0" w:rsidR="00BE2BBA" w:rsidRPr="00E22F6A" w:rsidRDefault="00AC537D" w:rsidP="0083035E">
      <w:pPr>
        <w:autoSpaceDE w:val="0"/>
        <w:autoSpaceDN w:val="0"/>
        <w:adjustRightInd w:val="0"/>
        <w:spacing w:after="0" w:line="247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sz w:val="28"/>
          <w:szCs w:val="28"/>
          <w14:ligatures w14:val="none"/>
        </w:rPr>
        <w:t>«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Минерально-сырьевые ресурсы</w:t>
      </w:r>
    </w:p>
    <w:p w14:paraId="5C83FEAF" w14:textId="000B04F1" w:rsidR="00AC537D" w:rsidRPr="00E22F6A" w:rsidRDefault="00AC537D" w:rsidP="00AC537D">
      <w:pPr>
        <w:autoSpaceDE w:val="0"/>
        <w:autoSpaceDN w:val="0"/>
        <w:adjustRightInd w:val="0"/>
        <w:spacing w:after="0" w:line="247" w:lineRule="auto"/>
        <w:ind w:firstLine="708"/>
        <w:jc w:val="both"/>
        <w:rPr>
          <w:rFonts w:ascii="Times New Roman" w:hAnsi="Times New Roman"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Cs/>
          <w:sz w:val="28"/>
          <w:szCs w:val="28"/>
          <w14:ligatures w14:val="none"/>
        </w:rPr>
        <w:t>В нераспред</w:t>
      </w:r>
      <w:r w:rsidR="0083035E" w:rsidRPr="00E22F6A">
        <w:rPr>
          <w:rFonts w:ascii="Times New Roman" w:hAnsi="Times New Roman"/>
          <w:bCs/>
          <w:sz w:val="28"/>
          <w:szCs w:val="28"/>
          <w14:ligatures w14:val="none"/>
        </w:rPr>
        <w:t>е</w:t>
      </w:r>
      <w:r w:rsidRPr="00E22F6A">
        <w:rPr>
          <w:rFonts w:ascii="Times New Roman" w:hAnsi="Times New Roman"/>
          <w:bCs/>
          <w:sz w:val="28"/>
          <w:szCs w:val="28"/>
          <w14:ligatures w14:val="none"/>
        </w:rPr>
        <w:t xml:space="preserve">ленном фонде недр на территории муниципального образования «Первоавгустовский сельсовет» Дмитриевского района находится участок недр местного значения «Первоавгустовский» (песок) </w:t>
      </w:r>
      <w:r w:rsidRPr="00E22F6A">
        <w:rPr>
          <w:rFonts w:ascii="Times New Roman" w:hAnsi="Times New Roman"/>
          <w:bCs/>
          <w:sz w:val="28"/>
          <w:szCs w:val="28"/>
          <w14:ligatures w14:val="none"/>
        </w:rPr>
        <w:lastRenderedPageBreak/>
        <w:t>площадью 22,33 га, включенный в Перечень участков недр местного значения на территории Курской области, содержащих общераспространенные полезные ископаемые.</w:t>
      </w:r>
    </w:p>
    <w:p w14:paraId="4ECE6121" w14:textId="77777777" w:rsidR="00AC537D" w:rsidRPr="00E22F6A" w:rsidRDefault="00AC537D" w:rsidP="00AC537D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  <w14:ligatures w14:val="none"/>
        </w:rPr>
      </w:pPr>
    </w:p>
    <w:p w14:paraId="5E711BDC" w14:textId="77777777" w:rsidR="00AC537D" w:rsidRPr="00E22F6A" w:rsidRDefault="00AC537D" w:rsidP="00AC537D">
      <w:pPr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b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sz w:val="28"/>
          <w:szCs w:val="28"/>
          <w14:ligatures w14:val="none"/>
        </w:rPr>
        <w:t>Таблица. Географические координаты участка недр местного значения (система координат: ГСК-2011) на территории муниципального образования «Первоавгустовский сельсовет» Дмитриевского района Курской области</w:t>
      </w:r>
    </w:p>
    <w:p w14:paraId="34469DD7" w14:textId="77777777" w:rsidR="00AC537D" w:rsidRPr="00E22F6A" w:rsidRDefault="00AC537D" w:rsidP="00AC537D">
      <w:pPr>
        <w:autoSpaceDE w:val="0"/>
        <w:autoSpaceDN w:val="0"/>
        <w:adjustRightInd w:val="0"/>
        <w:spacing w:after="0" w:line="247" w:lineRule="auto"/>
        <w:ind w:firstLine="708"/>
        <w:jc w:val="both"/>
        <w:rPr>
          <w:rFonts w:ascii="Times New Roman" w:hAnsi="Times New Roman"/>
          <w:bCs/>
          <w:sz w:val="28"/>
          <w:szCs w:val="28"/>
          <w14:ligatures w14:val="none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5"/>
        <w:gridCol w:w="1295"/>
        <w:gridCol w:w="1295"/>
      </w:tblGrid>
      <w:tr w:rsidR="00AC537D" w:rsidRPr="00E22F6A" w14:paraId="780B3394" w14:textId="77777777" w:rsidTr="00345E36">
        <w:trPr>
          <w:trHeight w:val="548"/>
        </w:trPr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20F8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bookmarkStart w:id="6" w:name="_Hlk128647660"/>
            <w:r w:rsidRPr="00E22F6A">
              <w:rPr>
                <w:rFonts w:ascii="Times New Roman" w:hAnsi="Times New Roman"/>
                <w:b/>
                <w:bCs/>
              </w:rPr>
              <w:t>№</w:t>
            </w:r>
          </w:p>
          <w:p w14:paraId="79BB9B3E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угловых точек участка недр местного значения</w:t>
            </w:r>
          </w:p>
        </w:tc>
        <w:tc>
          <w:tcPr>
            <w:tcW w:w="77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7F8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Географические координаты</w:t>
            </w:r>
          </w:p>
        </w:tc>
      </w:tr>
      <w:tr w:rsidR="00AC537D" w:rsidRPr="00E22F6A" w14:paraId="375F3C51" w14:textId="77777777" w:rsidTr="00345E36">
        <w:trPr>
          <w:trHeight w:val="1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AC0D" w14:textId="77777777" w:rsidR="00AC537D" w:rsidRPr="00E22F6A" w:rsidRDefault="00AC537D" w:rsidP="00AC537D">
            <w:pPr>
              <w:spacing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34F2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В, С.Ш.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0829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L, В.Д.</w:t>
            </w:r>
          </w:p>
        </w:tc>
      </w:tr>
      <w:tr w:rsidR="00AC537D" w:rsidRPr="00E22F6A" w14:paraId="201F099B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B84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E84BC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E21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2BE6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26,47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027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F0B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38E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57,93</w:t>
            </w:r>
          </w:p>
        </w:tc>
      </w:tr>
      <w:tr w:rsidR="00AC537D" w:rsidRPr="00E22F6A" w14:paraId="514E195B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0334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39C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B6ED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C72F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27,05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876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696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98EF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04,38</w:t>
            </w:r>
          </w:p>
        </w:tc>
      </w:tr>
      <w:tr w:rsidR="00AC537D" w:rsidRPr="00E22F6A" w14:paraId="08BDDEAA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F956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4102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595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B7E9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34,05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7FD0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378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06EF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08,42</w:t>
            </w:r>
          </w:p>
        </w:tc>
      </w:tr>
      <w:tr w:rsidR="00AC537D" w:rsidRPr="00E22F6A" w14:paraId="31CD203B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C69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AC53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CB8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2960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37,09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9233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B89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665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13,90</w:t>
            </w:r>
          </w:p>
        </w:tc>
      </w:tr>
      <w:tr w:rsidR="00AC537D" w:rsidRPr="00E22F6A" w14:paraId="240F3226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497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1C98E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0636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ECE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38,95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547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16C8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C80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23,64</w:t>
            </w:r>
          </w:p>
        </w:tc>
      </w:tr>
      <w:tr w:rsidR="00AC537D" w:rsidRPr="00E22F6A" w14:paraId="78A3B2FD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967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826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7EA0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1B3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39,43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EEB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AA6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4046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32,86</w:t>
            </w:r>
          </w:p>
        </w:tc>
      </w:tr>
      <w:tr w:rsidR="00AC537D" w:rsidRPr="00E22F6A" w14:paraId="0A11EEC2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93E3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4E9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02F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D7B6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34,73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1F0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6AE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6F04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35,50</w:t>
            </w:r>
          </w:p>
        </w:tc>
      </w:tr>
      <w:tr w:rsidR="00AC537D" w:rsidRPr="00E22F6A" w14:paraId="75B2190B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372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DD996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14A9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BA2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34,31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691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8C5D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A7CC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32,67</w:t>
            </w:r>
          </w:p>
        </w:tc>
      </w:tr>
      <w:tr w:rsidR="00AC537D" w:rsidRPr="00E22F6A" w14:paraId="41822E2D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7B654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A8DC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0BC3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3233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32,06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799D4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548E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E5E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29,94</w:t>
            </w:r>
          </w:p>
        </w:tc>
      </w:tr>
      <w:tr w:rsidR="00AC537D" w:rsidRPr="00E22F6A" w14:paraId="33ECDD1E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23FB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921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8BA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CB6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31,77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915A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26A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8CDD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24,62</w:t>
            </w:r>
          </w:p>
        </w:tc>
      </w:tr>
      <w:tr w:rsidR="00AC537D" w:rsidRPr="00E22F6A" w14:paraId="502FB812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91C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45CE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F88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511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22,72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336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7D20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2428C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22,81</w:t>
            </w:r>
          </w:p>
        </w:tc>
      </w:tr>
      <w:tr w:rsidR="00AC537D" w:rsidRPr="00E22F6A" w14:paraId="7E26B40D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561C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1370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7FDD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026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22,65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D6F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3F915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6050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27,07</w:t>
            </w:r>
          </w:p>
        </w:tc>
      </w:tr>
      <w:tr w:rsidR="00AC537D" w:rsidRPr="00E22F6A" w14:paraId="603B9762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528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FB6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5E6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9A44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18,37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FE6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0EEF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ACC46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29,16</w:t>
            </w:r>
          </w:p>
        </w:tc>
      </w:tr>
      <w:tr w:rsidR="00AC537D" w:rsidRPr="00E22F6A" w14:paraId="34A5D24C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717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3E3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CF93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FD1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18,02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2828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675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B422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13,66</w:t>
            </w:r>
          </w:p>
        </w:tc>
      </w:tr>
      <w:tr w:rsidR="00AC537D" w:rsidRPr="00E22F6A" w14:paraId="061F2BBF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7850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17292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53F4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6FF7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25,47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17E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6D4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637A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12,86</w:t>
            </w:r>
          </w:p>
        </w:tc>
        <w:bookmarkEnd w:id="6"/>
      </w:tr>
      <w:tr w:rsidR="00AC537D" w:rsidRPr="00E22F6A" w14:paraId="6B30A6FE" w14:textId="77777777" w:rsidTr="00345E36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EB9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07D3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DDBB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0BA1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24,52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E369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D1304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02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56C4" w14:textId="77777777" w:rsidR="00AC537D" w:rsidRPr="00E22F6A" w:rsidRDefault="00AC537D" w:rsidP="00AC53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57,29</w:t>
            </w:r>
          </w:p>
        </w:tc>
      </w:tr>
    </w:tbl>
    <w:p w14:paraId="44835FF9" w14:textId="77777777" w:rsidR="00AC537D" w:rsidRPr="00E22F6A" w:rsidRDefault="00AC537D" w:rsidP="00AC537D">
      <w:pPr>
        <w:autoSpaceDE w:val="0"/>
        <w:autoSpaceDN w:val="0"/>
        <w:adjustRightInd w:val="0"/>
        <w:spacing w:after="0" w:line="247" w:lineRule="auto"/>
        <w:ind w:firstLine="708"/>
        <w:jc w:val="right"/>
        <w:rPr>
          <w:rFonts w:ascii="Times New Roman" w:hAnsi="Times New Roman"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Cs/>
          <w:sz w:val="28"/>
          <w:szCs w:val="28"/>
          <w14:ligatures w14:val="none"/>
        </w:rPr>
        <w:t>»;</w:t>
      </w:r>
    </w:p>
    <w:p w14:paraId="7CD6A097" w14:textId="4D0C67A0" w:rsidR="00AE45E6" w:rsidRPr="00E22F6A" w:rsidRDefault="00AE45E6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абзац четвертый в подразделе «Растительный мир» </w:t>
      </w:r>
      <w:r w:rsidR="00762453" w:rsidRPr="00E22F6A">
        <w:rPr>
          <w:rFonts w:ascii="Times New Roman" w:hAnsi="Times New Roman"/>
          <w:sz w:val="28"/>
          <w:szCs w:val="28"/>
          <w14:ligatures w14:val="none"/>
        </w:rPr>
        <w:t>изложить в следующей редакции:</w:t>
      </w:r>
    </w:p>
    <w:p w14:paraId="714CFD23" w14:textId="58C827E7" w:rsidR="00762453" w:rsidRPr="00E22F6A" w:rsidRDefault="00762453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52 % территории муниципального образования «Первоавгустовский сельсовет» Дмитриевского района Курской области занима</w:t>
      </w:r>
      <w:r w:rsidR="00E22F6A" w:rsidRPr="00E22F6A">
        <w:rPr>
          <w:rFonts w:ascii="Times New Roman" w:hAnsi="Times New Roman"/>
          <w:sz w:val="28"/>
          <w:szCs w:val="28"/>
          <w14:ligatures w14:val="none"/>
        </w:rPr>
        <w:t>ет зона сельскохозяйственных угодий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– </w:t>
      </w:r>
      <w:r w:rsidRPr="00E22F6A">
        <w:rPr>
          <w:rFonts w:ascii="Times New Roman" w:hAnsi="Times New Roman"/>
          <w:sz w:val="28"/>
          <w:szCs w:val="28"/>
          <w14:ligatures w14:val="none"/>
        </w:rPr>
        <w:t>13644,13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га.</w:t>
      </w:r>
    </w:p>
    <w:p w14:paraId="623C4F55" w14:textId="502E8CFF" w:rsidR="00AE45E6" w:rsidRPr="00E22F6A" w:rsidRDefault="00AE45E6" w:rsidP="00AC5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третьем подраздела «Лесные ресурсы»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 xml:space="preserve"> цифры «8790» заменить цифрами «</w:t>
      </w:r>
      <w:r w:rsidR="00762453" w:rsidRPr="00E22F6A">
        <w:rPr>
          <w:rFonts w:ascii="Times New Roman" w:hAnsi="Times New Roman"/>
          <w:sz w:val="28"/>
          <w:szCs w:val="28"/>
          <w14:ligatures w14:val="none"/>
        </w:rPr>
        <w:t>9693,9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0072E93C" w14:textId="0C53E568" w:rsidR="00AC537D" w:rsidRPr="00E22F6A" w:rsidRDefault="00AC537D" w:rsidP="008A06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подраздел «Условия застройки площадей залегания полезных ископаемых» </w:t>
      </w:r>
      <w:r w:rsidR="008A06E5" w:rsidRPr="00E22F6A">
        <w:rPr>
          <w:rFonts w:ascii="Times New Roman" w:hAnsi="Times New Roman"/>
          <w:sz w:val="28"/>
          <w:szCs w:val="28"/>
          <w14:ligatures w14:val="none"/>
        </w:rPr>
        <w:t>исключить;</w:t>
      </w:r>
    </w:p>
    <w:p w14:paraId="536A48A3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3)</w:t>
      </w:r>
      <w:bookmarkStart w:id="7" w:name="_Hlk118797821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 в разделе 1 «Обоснование выбранного варианта размещения объектов местного значения на основе анализа использования территорий муниципального образования»: </w:t>
      </w:r>
    </w:p>
    <w:p w14:paraId="2F7164A4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а) наименование раздела изложить в следующей редакции «2. Обоснование выбранного варианта размещения объектов местного значения на основе анализа использования территорий муниципального </w:t>
      </w: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образования «Первоавгустовский сельсовет» Дмитриевского района Курской области»;</w:t>
      </w:r>
    </w:p>
    <w:p w14:paraId="470C706D" w14:textId="65032334" w:rsidR="00AC537D" w:rsidRPr="00E22F6A" w:rsidRDefault="00AC537D" w:rsidP="008A06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б) в абзаце третьем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цифры «2023»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>,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 xml:space="preserve">«2043» 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заменить </w:t>
      </w:r>
      <w:bookmarkStart w:id="8" w:name="_Hlk129334211"/>
      <w:r w:rsidR="00533E26" w:rsidRPr="00E22F6A">
        <w:rPr>
          <w:rFonts w:ascii="Times New Roman" w:hAnsi="Times New Roman"/>
          <w:sz w:val="28"/>
          <w:szCs w:val="28"/>
          <w14:ligatures w14:val="none"/>
        </w:rPr>
        <w:t xml:space="preserve">соответственно </w:t>
      </w:r>
      <w:r w:rsidRPr="00E22F6A">
        <w:rPr>
          <w:rFonts w:ascii="Times New Roman" w:hAnsi="Times New Roman"/>
          <w:sz w:val="28"/>
          <w:szCs w:val="28"/>
          <w14:ligatures w14:val="none"/>
        </w:rPr>
        <w:t>цифрами «2017»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>,</w:t>
      </w:r>
      <w:r w:rsidR="00533E26" w:rsidRPr="00E22F6A">
        <w:t xml:space="preserve"> </w:t>
      </w:r>
      <w:r w:rsidR="00533E26" w:rsidRPr="00E22F6A">
        <w:rPr>
          <w:rFonts w:ascii="Times New Roman" w:hAnsi="Times New Roman"/>
          <w:sz w:val="28"/>
          <w:szCs w:val="28"/>
          <w14:ligatures w14:val="none"/>
        </w:rPr>
        <w:t>«2032»</w:t>
      </w:r>
      <w:r w:rsidR="008A06E5" w:rsidRPr="00E22F6A">
        <w:rPr>
          <w:rFonts w:ascii="Times New Roman" w:hAnsi="Times New Roman"/>
          <w:sz w:val="28"/>
          <w:szCs w:val="28"/>
          <w14:ligatures w14:val="none"/>
        </w:rPr>
        <w:t xml:space="preserve">, </w:t>
      </w:r>
      <w:r w:rsidRPr="00E22F6A">
        <w:rPr>
          <w:rFonts w:ascii="Times New Roman" w:hAnsi="Times New Roman"/>
          <w:sz w:val="28"/>
          <w:szCs w:val="28"/>
          <w14:ligatures w14:val="none"/>
        </w:rPr>
        <w:t>слова «(- 7,3 % по отношению к исходному 2018 году)» исключить</w:t>
      </w:r>
      <w:r w:rsidR="008A06E5" w:rsidRPr="00E22F6A">
        <w:rPr>
          <w:rFonts w:ascii="Times New Roman" w:hAnsi="Times New Roman"/>
          <w:sz w:val="28"/>
          <w:szCs w:val="28"/>
          <w14:ligatures w14:val="none"/>
        </w:rPr>
        <w:t xml:space="preserve">, </w:t>
      </w:r>
      <w:r w:rsidRPr="00E22F6A">
        <w:rPr>
          <w:rFonts w:ascii="Times New Roman" w:hAnsi="Times New Roman"/>
          <w:sz w:val="28"/>
          <w:szCs w:val="28"/>
          <w14:ligatures w14:val="none"/>
        </w:rPr>
        <w:t>слова «(- 21,8 %)» исключить;</w:t>
      </w:r>
    </w:p>
    <w:bookmarkEnd w:id="8"/>
    <w:p w14:paraId="4341E7D4" w14:textId="18BD3E8C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в) в абзаце шестом цифры «2023», «2043» заменить соответственно цифрами «2017», «2032»</w:t>
      </w:r>
      <w:r w:rsidR="008A06E5" w:rsidRPr="00E22F6A">
        <w:rPr>
          <w:rFonts w:ascii="Times New Roman" w:hAnsi="Times New Roman"/>
          <w:sz w:val="28"/>
          <w:szCs w:val="28"/>
          <w14:ligatures w14:val="none"/>
        </w:rPr>
        <w:t>, слова «(сокращение численности населения на 2,5%)» исключить, слова «(уменьшение населения на 7,2%)» исключить;</w:t>
      </w:r>
    </w:p>
    <w:p w14:paraId="52678EE0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г) абзацы девятый - одиннадцатый изложить в следующей редакции:</w:t>
      </w:r>
    </w:p>
    <w:p w14:paraId="69E0FF90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«Федеральный закон от 6 октября 2003 года № 131-ФЗ «Об общих принципах организации местного самоуправления в Российской Федерации»;</w:t>
      </w:r>
    </w:p>
    <w:p w14:paraId="77B92F7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постановление Правительства Российской Федерации от 20 марта 2003 г.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16600277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Стратегии социально-экономического развития Курской области на период до 2030 года»;»;</w:t>
      </w:r>
    </w:p>
    <w:p w14:paraId="7C4B5549" w14:textId="28114B41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д) в абзаце семнадцатом слова «</w:t>
      </w:r>
      <w:r w:rsidR="008A06E5" w:rsidRPr="00E22F6A">
        <w:rPr>
          <w:rFonts w:ascii="Times New Roman" w:hAnsi="Times New Roman"/>
          <w:sz w:val="28"/>
          <w:szCs w:val="28"/>
          <w14:ligatures w14:val="none"/>
        </w:rPr>
        <w:t xml:space="preserve">в </w:t>
      </w:r>
      <w:r w:rsidRPr="00E22F6A">
        <w:rPr>
          <w:rFonts w:ascii="Times New Roman" w:hAnsi="Times New Roman"/>
          <w:sz w:val="28"/>
          <w:szCs w:val="28"/>
          <w14:ligatures w14:val="none"/>
        </w:rPr>
        <w:t>Программу экономического и социального развития Курской области» заменить словами «</w:t>
      </w:r>
      <w:r w:rsidR="008A06E5" w:rsidRPr="00E22F6A">
        <w:rPr>
          <w:rFonts w:ascii="Times New Roman" w:hAnsi="Times New Roman"/>
          <w:sz w:val="28"/>
          <w:szCs w:val="28"/>
          <w14:ligatures w14:val="none"/>
        </w:rPr>
        <w:t xml:space="preserve">в </w:t>
      </w:r>
      <w:r w:rsidRPr="00E22F6A">
        <w:rPr>
          <w:rFonts w:ascii="Times New Roman" w:hAnsi="Times New Roman"/>
          <w:sz w:val="28"/>
          <w:szCs w:val="28"/>
          <w14:ligatures w14:val="none"/>
        </w:rPr>
        <w:t>Стратегию социально-экономического развития Курской области на период до 2030 года»;</w:t>
      </w:r>
    </w:p>
    <w:p w14:paraId="7113CB5A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е) подраздел 2.1 «Сведения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значения» изложить в следующей редакции:</w:t>
      </w:r>
    </w:p>
    <w:p w14:paraId="1F6D2306" w14:textId="77777777" w:rsidR="00AC537D" w:rsidRPr="00E22F6A" w:rsidRDefault="00AC537D" w:rsidP="007C178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kern w:val="2"/>
          <w:sz w:val="28"/>
          <w:szCs w:val="28"/>
          <w:lang w:eastAsia="ru-RU"/>
          <w14:ligatures w14:val="none"/>
        </w:rPr>
        <w:t>«</w:t>
      </w:r>
      <w:r w:rsidRPr="00E22F6A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2.1. Перечень нормативных правовых актов Курской области, для реализации которых осуществляется создание объектов местного значения</w:t>
      </w:r>
    </w:p>
    <w:p w14:paraId="38E5633D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p w14:paraId="531CEEA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1. Постановление Правительства Российской Федерации от 19 апреля </w:t>
      </w:r>
    </w:p>
    <w:p w14:paraId="17FB7DAB" w14:textId="77777777" w:rsidR="00AC537D" w:rsidRPr="00E22F6A" w:rsidRDefault="00AC537D" w:rsidP="00AC537D">
      <w:pPr>
        <w:spacing w:after="0" w:line="240" w:lineRule="auto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14:paraId="2610C12B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6BCF635D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0E23D156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0F228F1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3BD8E7D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0B43AFBA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3EB92D04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6100C00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74D2C020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54217CB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11. Постановление Администрации Курской области 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23B96FE3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bookmarkStart w:id="9" w:name="_Hlk122599284"/>
      <w:r w:rsidRPr="00E22F6A">
        <w:rPr>
          <w:rFonts w:ascii="Times New Roman" w:hAnsi="Times New Roman"/>
          <w:sz w:val="28"/>
          <w:szCs w:val="28"/>
          <w14:ligatures w14:val="none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9"/>
    <w:p w14:paraId="1C062C49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33DDB7A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5BDC227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2722248A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16. Приказ комитета жилищно-коммунального хозяйства и ТЭК Курской области от 15.07.2019 № 101 «Об утверждении инвестиционной </w:t>
      </w: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программы филиала ПАО «Квадра» – «Курская генерация» в сфере теплоснабжения на 2020 - 2024 годы».</w:t>
      </w:r>
    </w:p>
    <w:p w14:paraId="63E093A7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области».»;</w:t>
      </w:r>
    </w:p>
    <w:p w14:paraId="398D5F7C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ж)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 подраздел «Баланс земель» подраздела 2.2 «Территориально-планировочная организация муниципального образования. Баланс земель территории муниципального образования» изложить в следующей редакции:</w:t>
      </w:r>
    </w:p>
    <w:p w14:paraId="395A4121" w14:textId="259660C2" w:rsidR="008A06E5" w:rsidRPr="00E22F6A" w:rsidRDefault="00AC537D" w:rsidP="0065383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bookmarkStart w:id="10" w:name="_Hlk119507830"/>
      <w:bookmarkStart w:id="11" w:name="_Hlk119507894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bookmarkStart w:id="12" w:name="_Hlk119507813"/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Баланс земель</w:t>
      </w:r>
    </w:p>
    <w:p w14:paraId="7D577219" w14:textId="07CA81E9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Данные о распределении территории муниципального образования </w:t>
      </w:r>
      <w:bookmarkStart w:id="13" w:name="_Hlk121838565"/>
      <w:bookmarkStart w:id="14" w:name="_Hlk120003882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«Первоавгустовский сельсовет» Дмитриевского района </w:t>
      </w:r>
      <w:bookmarkEnd w:id="13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Курской области </w:t>
      </w:r>
      <w:bookmarkEnd w:id="14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End w:id="12"/>
    </w:p>
    <w:p w14:paraId="3B0D4987" w14:textId="09949143" w:rsidR="00AC537D" w:rsidRPr="00E22F6A" w:rsidRDefault="00AC537D" w:rsidP="00A471EC">
      <w:pPr>
        <w:spacing w:after="0" w:line="259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bookmarkStart w:id="15" w:name="_Hlk119508083"/>
      <w:bookmarkEnd w:id="10"/>
      <w:bookmarkEnd w:id="11"/>
    </w:p>
    <w:p w14:paraId="1EC113C8" w14:textId="13CDD706" w:rsidR="00AC537D" w:rsidRPr="00E22F6A" w:rsidRDefault="00AC537D" w:rsidP="00AC537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Таблица. Баланс земель по состоянию на 1 </w:t>
      </w:r>
      <w:r w:rsidR="004C0214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октября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2023 года</w:t>
      </w:r>
    </w:p>
    <w:p w14:paraId="7020AC4E" w14:textId="77777777" w:rsidR="00AC537D" w:rsidRPr="00E22F6A" w:rsidRDefault="00AC537D" w:rsidP="00AC537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AC537D" w:rsidRPr="00E22F6A" w14:paraId="2AF7AF23" w14:textId="77777777" w:rsidTr="00345E36">
        <w:trPr>
          <w:cantSplit/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F2592" w14:textId="77777777" w:rsidR="00AC537D" w:rsidRPr="00E22F6A" w:rsidRDefault="00AC537D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27FC" w14:textId="77777777" w:rsidR="00AC537D" w:rsidRPr="00E22F6A" w:rsidRDefault="00AC537D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  <w:t>Площадь, га</w:t>
            </w:r>
          </w:p>
        </w:tc>
      </w:tr>
      <w:tr w:rsidR="00AC537D" w:rsidRPr="00E22F6A" w14:paraId="29F415DD" w14:textId="77777777" w:rsidTr="00345E36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392C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жилой застройки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1930" w14:textId="6F64BC68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681,08</w:t>
            </w:r>
          </w:p>
        </w:tc>
      </w:tr>
      <w:tr w:rsidR="00AC537D" w:rsidRPr="00E22F6A" w14:paraId="053EC8CE" w14:textId="77777777" w:rsidTr="00345E36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8772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Зона </w:t>
            </w:r>
            <w:bookmarkStart w:id="16" w:name="_Hlk120001759"/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застройки малоэтажными жилыми домами (до 4 этажей, включая мансардный)</w:t>
            </w:r>
            <w:bookmarkEnd w:id="16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D0D2" w14:textId="3B4A8729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681,08</w:t>
            </w:r>
          </w:p>
        </w:tc>
      </w:tr>
      <w:tr w:rsidR="00AC537D" w:rsidRPr="00E22F6A" w14:paraId="0C713944" w14:textId="77777777" w:rsidTr="00345E36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D7EB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D332D" w14:textId="19594B61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25,19</w:t>
            </w:r>
          </w:p>
        </w:tc>
      </w:tr>
      <w:tr w:rsidR="00AC537D" w:rsidRPr="00E22F6A" w14:paraId="13A799E4" w14:textId="77777777" w:rsidTr="00345E36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B92B" w14:textId="6245770F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 xml:space="preserve">Производственная зона </w:t>
            </w:r>
            <w:r w:rsidR="00B05AE0" w:rsidRPr="00E22F6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  <w14:ligatures w14:val="none"/>
              </w:rPr>
              <w:t>I</w:t>
            </w:r>
            <w:r w:rsidR="00B05AE0"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-</w:t>
            </w:r>
            <w:r w:rsidR="00B05AE0" w:rsidRPr="00E22F6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  <w14:ligatures w14:val="none"/>
              </w:rPr>
              <w:t>I</w:t>
            </w: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Ⅴ класс</w:t>
            </w:r>
            <w:r w:rsidR="00B05AE0"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а</w:t>
            </w: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 xml:space="preserve"> опасности объекта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71C7" w14:textId="2E5160A4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117,67</w:t>
            </w:r>
          </w:p>
        </w:tc>
      </w:tr>
      <w:tr w:rsidR="00AC537D" w:rsidRPr="00E22F6A" w14:paraId="10CDC4B7" w14:textId="77777777" w:rsidTr="00345E36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774F4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862A" w14:textId="7E187FD5" w:rsidR="00AC537D" w:rsidRPr="00E22F6A" w:rsidRDefault="007C178E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15</w:t>
            </w:r>
            <w:r w:rsidR="005A2FAB" w:rsidRPr="00E22F6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266</w:t>
            </w:r>
            <w:r w:rsidRPr="00E22F6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,</w:t>
            </w:r>
            <w:r w:rsidR="005A2FAB" w:rsidRPr="00E22F6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8</w:t>
            </w:r>
            <w:r w:rsidR="00762453" w:rsidRPr="00E22F6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7</w:t>
            </w:r>
          </w:p>
        </w:tc>
      </w:tr>
      <w:tr w:rsidR="00AC537D" w:rsidRPr="00E22F6A" w14:paraId="277CBC29" w14:textId="77777777" w:rsidTr="00345E36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05096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557F" w14:textId="332F15C7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13</w:t>
            </w:r>
            <w:r w:rsidR="005A2FAB"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644</w:t>
            </w: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,</w:t>
            </w:r>
            <w:r w:rsidR="005A2FAB"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13</w:t>
            </w:r>
          </w:p>
        </w:tc>
      </w:tr>
      <w:tr w:rsidR="00AC537D" w:rsidRPr="00E22F6A" w14:paraId="53DDD82E" w14:textId="77777777" w:rsidTr="00345E36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2E42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Cs/>
                <w:sz w:val="20"/>
                <w:szCs w:val="20"/>
                <w14:ligatures w14:val="none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A911D" w14:textId="1A1DEC83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269,87</w:t>
            </w:r>
          </w:p>
        </w:tc>
      </w:tr>
      <w:tr w:rsidR="00AC537D" w:rsidRPr="00E22F6A" w14:paraId="2F878503" w14:textId="77777777" w:rsidTr="00345E36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43F7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Зона природно-ландшафтной территории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B19BF" w14:textId="6FE40629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1268,</w:t>
            </w:r>
            <w:r w:rsidR="00762453"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4</w:t>
            </w:r>
          </w:p>
        </w:tc>
      </w:tr>
      <w:tr w:rsidR="00AC537D" w:rsidRPr="00E22F6A" w14:paraId="6B796DCE" w14:textId="77777777" w:rsidTr="00345E36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3A2B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Пруды, в составе земель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5AFD" w14:textId="691A71D3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84,47</w:t>
            </w:r>
          </w:p>
        </w:tc>
      </w:tr>
      <w:tr w:rsidR="00AC537D" w:rsidRPr="00E22F6A" w14:paraId="033152DC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6622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8E836" w14:textId="49368228" w:rsidR="00AC537D" w:rsidRPr="00E22F6A" w:rsidRDefault="007C178E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97</w:t>
            </w:r>
            <w:r w:rsidR="00762453"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82,82</w:t>
            </w:r>
          </w:p>
        </w:tc>
      </w:tr>
      <w:tr w:rsidR="00AC537D" w:rsidRPr="00E22F6A" w14:paraId="10840EA1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8356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43AC" w14:textId="4CF6C480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51,63</w:t>
            </w:r>
          </w:p>
        </w:tc>
      </w:tr>
      <w:tr w:rsidR="00B05AE0" w:rsidRPr="00E22F6A" w14:paraId="1DE88B08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C929" w14:textId="3D4E208B" w:rsidR="00B05AE0" w:rsidRPr="00E22F6A" w:rsidRDefault="00B05AE0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Зона рекреации водного объекта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E469" w14:textId="345B218D" w:rsidR="00B05AE0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36,29</w:t>
            </w:r>
          </w:p>
        </w:tc>
      </w:tr>
      <w:tr w:rsidR="00AC537D" w:rsidRPr="00E22F6A" w14:paraId="01185749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1F49B" w14:textId="24CB4C1B" w:rsidR="00AC537D" w:rsidRPr="00E22F6A" w:rsidRDefault="00B05AE0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Контура лесных участков в картографических материалах соответствуют сведениям по Дмитриевскому лесничеству внесенным в ЕГРН с реестровым номером 46:05-15.1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A809" w14:textId="360BE5AC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9693,9</w:t>
            </w:r>
          </w:p>
        </w:tc>
      </w:tr>
      <w:tr w:rsidR="004C0214" w:rsidRPr="00E22F6A" w14:paraId="59F81511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6474" w14:textId="38240038" w:rsidR="004C0214" w:rsidRPr="00E22F6A" w:rsidRDefault="004C0214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    в том числе пересечения лесного фонда с землями других категорий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724F" w14:textId="1EED3ECD" w:rsidR="004C0214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13,14</w:t>
            </w:r>
          </w:p>
        </w:tc>
      </w:tr>
      <w:tr w:rsidR="00AC537D" w:rsidRPr="00E22F6A" w14:paraId="29FE1AE4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4238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Зона акваторий (водный фонд)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28C0" w14:textId="0E8EF446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sz w:val="20"/>
                <w:szCs w:val="20"/>
                <w14:ligatures w14:val="none"/>
              </w:rPr>
              <w:t>1</w:t>
            </w:r>
          </w:p>
        </w:tc>
      </w:tr>
      <w:tr w:rsidR="00AC537D" w:rsidRPr="00E22F6A" w14:paraId="7D7FDF2D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6373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600F6" w14:textId="76BAA65C" w:rsidR="00AC537D" w:rsidRPr="00E22F6A" w:rsidRDefault="005A2FAB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345,03</w:t>
            </w:r>
          </w:p>
        </w:tc>
      </w:tr>
      <w:tr w:rsidR="00AC537D" w:rsidRPr="00E22F6A" w14:paraId="642E507F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C8F8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A33E" w14:textId="73663F8D" w:rsidR="00AC537D" w:rsidRPr="00E22F6A" w:rsidRDefault="005A2FAB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46,44</w:t>
            </w:r>
          </w:p>
        </w:tc>
      </w:tr>
      <w:tr w:rsidR="00AC537D" w:rsidRPr="00E22F6A" w14:paraId="4DE33F04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0335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  <w14:ligatures w14:val="none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F7BF" w14:textId="48CE4094" w:rsidR="00AC537D" w:rsidRPr="00E22F6A" w:rsidRDefault="005A2FAB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87,12</w:t>
            </w:r>
          </w:p>
        </w:tc>
      </w:tr>
      <w:tr w:rsidR="00AC537D" w:rsidRPr="00E22F6A" w14:paraId="77433818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6D2F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894D" w14:textId="5FFF8786" w:rsidR="00AC537D" w:rsidRPr="00E22F6A" w:rsidRDefault="005A2FAB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211,47</w:t>
            </w:r>
          </w:p>
        </w:tc>
      </w:tr>
      <w:tr w:rsidR="00AC537D" w:rsidRPr="00E22F6A" w14:paraId="26A530C5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EADA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8A07" w14:textId="19CD45C3" w:rsidR="00AC537D" w:rsidRPr="00E22F6A" w:rsidRDefault="004C0214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16,8</w:t>
            </w:r>
            <w:r w:rsidR="00762453"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7</w:t>
            </w:r>
          </w:p>
        </w:tc>
      </w:tr>
      <w:tr w:rsidR="00AC537D" w:rsidRPr="00E22F6A" w14:paraId="54F2A696" w14:textId="77777777" w:rsidTr="00345E36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C3B8" w14:textId="77777777" w:rsidR="00AC537D" w:rsidRPr="00E22F6A" w:rsidRDefault="00AC537D" w:rsidP="00AC537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D2EA0" w14:textId="6D049BAB" w:rsidR="00AC537D" w:rsidRPr="00E22F6A" w:rsidRDefault="007C178E" w:rsidP="00AC537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262</w:t>
            </w:r>
            <w:r w:rsidR="005A2FAB"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35</w:t>
            </w:r>
            <w:r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,</w:t>
            </w:r>
            <w:r w:rsidR="005A2FAB" w:rsidRPr="00E22F6A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53</w:t>
            </w:r>
          </w:p>
        </w:tc>
      </w:tr>
      <w:bookmarkEnd w:id="15"/>
    </w:tbl>
    <w:p w14:paraId="7BEDA8F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</w:p>
    <w:p w14:paraId="67793D0A" w14:textId="2F2D1943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Общая площадь земель в границах муниципального образования «Первоавгустовский сельсовет» Дмитриевского района Курской области составляет</w:t>
      </w:r>
      <w:bookmarkStart w:id="17" w:name="_Hlk122623061"/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 </w:t>
      </w:r>
      <w:bookmarkEnd w:id="17"/>
      <w:r w:rsidR="00762453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26235,53 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га. Наибольший удельный вес в структуре земельного фонда занимают зоны размещения объектов сельскохозяйственного назначения –</w:t>
      </w:r>
      <w:r w:rsidR="00762453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15266,87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 га (</w:t>
      </w:r>
      <w:r w:rsidR="00762453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58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 %) и зоны рекреационного назначения –</w:t>
      </w:r>
      <w:r w:rsidR="00762453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9782,82 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га (</w:t>
      </w:r>
      <w:r w:rsidR="00762453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37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 %).»;</w:t>
      </w:r>
    </w:p>
    <w:p w14:paraId="563D912D" w14:textId="534E1049" w:rsidR="00AC537D" w:rsidRPr="00E22F6A" w:rsidRDefault="00AC537D" w:rsidP="00A47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з) в подразделе 2.3 «Экономическая база муниципального образования»:</w:t>
      </w:r>
    </w:p>
    <w:p w14:paraId="4D8EC09A" w14:textId="612A88CF" w:rsidR="00653839" w:rsidRPr="00E22F6A" w:rsidRDefault="00653839" w:rsidP="006538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в абзаце первом </w:t>
      </w:r>
      <w:r w:rsidR="00A471EC" w:rsidRPr="00E22F6A">
        <w:rPr>
          <w:rFonts w:ascii="Times New Roman" w:hAnsi="Times New Roman"/>
          <w:sz w:val="28"/>
          <w:szCs w:val="28"/>
          <w14:ligatures w14:val="none"/>
        </w:rPr>
        <w:t xml:space="preserve">подраздела «Промышленный и агропромышленный комплекс» </w:t>
      </w:r>
      <w:r w:rsidRPr="00E22F6A">
        <w:rPr>
          <w:rFonts w:ascii="Times New Roman" w:hAnsi="Times New Roman"/>
          <w:sz w:val="28"/>
          <w:szCs w:val="28"/>
          <w14:ligatures w14:val="none"/>
        </w:rPr>
        <w:t>слова «ЗАО «Дмитриев-Агро-Инвест», ООО 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Неварь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>», ООО 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Черневское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>», ООО «Дружба» заменить словами «ООО 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АгроПромКомплектация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>-Курск» СВК филиал Дмитриевский в п. Первоавгустовский, ИП Глотов В.П. в п. Первоавгустовский, ООО 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Неварь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>» в с. Бычки»;</w:t>
      </w:r>
    </w:p>
    <w:p w14:paraId="3CED97AA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«Проектные предложения»:</w:t>
      </w:r>
    </w:p>
    <w:p w14:paraId="01E01A72" w14:textId="5E40DAE8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аббревиатуру «КФХ» заменить словами «</w:t>
      </w:r>
      <w:r w:rsidR="00A471EC" w:rsidRPr="00E22F6A">
        <w:rPr>
          <w:rFonts w:ascii="Times New Roman" w:hAnsi="Times New Roman"/>
          <w:sz w:val="28"/>
          <w:szCs w:val="28"/>
          <w14:ligatures w14:val="none"/>
        </w:rPr>
        <w:t>к</w:t>
      </w:r>
      <w:r w:rsidRPr="00E22F6A">
        <w:rPr>
          <w:rFonts w:ascii="Times New Roman" w:hAnsi="Times New Roman"/>
          <w:sz w:val="28"/>
          <w:szCs w:val="28"/>
          <w14:ligatures w14:val="none"/>
        </w:rPr>
        <w:t>рестьянского (фермерского) хозяйства»;</w:t>
      </w:r>
    </w:p>
    <w:p w14:paraId="0D63380C" w14:textId="148C887D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аббревиатуру «КРС» заменить словами «</w:t>
      </w:r>
      <w:r w:rsidR="00A471EC" w:rsidRPr="00E22F6A">
        <w:rPr>
          <w:rFonts w:ascii="Times New Roman" w:hAnsi="Times New Roman"/>
          <w:sz w:val="28"/>
          <w:szCs w:val="28"/>
          <w14:ligatures w14:val="none"/>
        </w:rPr>
        <w:t>к</w:t>
      </w:r>
      <w:r w:rsidRPr="00E22F6A">
        <w:rPr>
          <w:rFonts w:ascii="Times New Roman" w:hAnsi="Times New Roman"/>
          <w:sz w:val="28"/>
          <w:szCs w:val="28"/>
          <w14:ligatures w14:val="none"/>
        </w:rPr>
        <w:t>рупного рогатого скота (далее – КРС)»;</w:t>
      </w:r>
    </w:p>
    <w:p w14:paraId="3269D36B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«Развитие промышленности»:</w:t>
      </w:r>
    </w:p>
    <w:p w14:paraId="20E07D0D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цифры «2043» заменить цифрами «2032», аббревиатуру «РФ» заменить словами «Российской Федерации»;</w:t>
      </w:r>
    </w:p>
    <w:p w14:paraId="5F2A12A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пятом слова «СТП Дмитриевского района» заменить словами «Схеме территориального планирования Дмитриевского района Курской области»;</w:t>
      </w:r>
    </w:p>
    <w:p w14:paraId="08F1448D" w14:textId="35769878" w:rsidR="006C227E" w:rsidRPr="00E22F6A" w:rsidRDefault="006C227E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дополнить абзац</w:t>
      </w:r>
      <w:r w:rsidR="00565BE8" w:rsidRPr="00E22F6A">
        <w:rPr>
          <w:rFonts w:ascii="Times New Roman" w:hAnsi="Times New Roman"/>
          <w:sz w:val="28"/>
          <w:szCs w:val="28"/>
          <w14:ligatures w14:val="none"/>
        </w:rPr>
        <w:t>ами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="00565BE8" w:rsidRPr="00E22F6A">
        <w:rPr>
          <w:rFonts w:ascii="Times New Roman" w:hAnsi="Times New Roman"/>
          <w:sz w:val="28"/>
          <w:szCs w:val="28"/>
          <w14:ligatures w14:val="none"/>
        </w:rPr>
        <w:t>следующего содержания:</w:t>
      </w:r>
    </w:p>
    <w:p w14:paraId="68946C30" w14:textId="3006D7CD" w:rsidR="00565BE8" w:rsidRPr="00E22F6A" w:rsidRDefault="00565BE8" w:rsidP="00565BE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Генеральным планом на расчетный срок (до 2032 г.) предлагается:</w:t>
      </w:r>
    </w:p>
    <w:p w14:paraId="30D9BDC1" w14:textId="22E75B2C" w:rsidR="00565BE8" w:rsidRPr="00E22F6A" w:rsidRDefault="00565BE8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строительство комплекса по производству топливных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пилет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производительностью до 2-х т/час в п. Первоавгустовский.»;</w:t>
      </w:r>
    </w:p>
    <w:p w14:paraId="6C1A233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после таблицы «Задачи и мероприятия по развитию и поддержки малого предпринимательства» подраздела «Развитие малого и среднего предпринимательства»</w:t>
      </w:r>
      <w:bookmarkStart w:id="18" w:name="_Hlk125030939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слова «Федеральным законом от 24.07.2007 г.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№ 209-ФЗ «О развитии малого и среднего предпринимательства в Российской Федерации» и областной целевой программой «Развитие малого и среднего предпринимательства в Курской области»» заменить словами «Федеральным законом от 24 июля 2007 года № 209-ФЗ «О развитии малого и среднего предпринимательства в Российской Федерации»;</w:t>
      </w:r>
    </w:p>
    <w:bookmarkEnd w:id="18"/>
    <w:p w14:paraId="19FE7B5B" w14:textId="52CF1CC3" w:rsidR="006C227E" w:rsidRPr="00E22F6A" w:rsidRDefault="00AC537D" w:rsidP="006C22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и) в подразделе 2.4 «Население»:</w:t>
      </w:r>
    </w:p>
    <w:p w14:paraId="25247059" w14:textId="7AF44CBB" w:rsidR="007D16CC" w:rsidRPr="00E22F6A" w:rsidRDefault="007D16CC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после рисунка «Динамика важнейших демографических показателей РФ в динамике до 2018 года (по оценке ЦМАКП</w:t>
      </w:r>
      <w:r w:rsidRPr="00E22F6A">
        <w:rPr>
          <w:rFonts w:ascii="Times New Roman" w:hAnsi="Times New Roman"/>
          <w:sz w:val="28"/>
          <w:szCs w:val="28"/>
          <w:vertAlign w:val="superscript"/>
          <w14:ligatures w14:val="none"/>
        </w:rPr>
        <w:t>2</w:t>
      </w:r>
      <w:r w:rsidRPr="00E22F6A">
        <w:rPr>
          <w:rFonts w:ascii="Times New Roman" w:hAnsi="Times New Roman"/>
          <w:sz w:val="28"/>
          <w:szCs w:val="28"/>
          <w14:ligatures w14:val="none"/>
        </w:rPr>
        <w:t>):</w:t>
      </w:r>
    </w:p>
    <w:p w14:paraId="29DD09A2" w14:textId="5DD6F51D" w:rsidR="007D16CC" w:rsidRPr="00E22F6A" w:rsidRDefault="007D16CC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цифры «2023» заменить цифрами «2017»;</w:t>
      </w:r>
    </w:p>
    <w:p w14:paraId="109EC900" w14:textId="3FF6D273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наименовании рисунка «Динамика важнейших демографических показателей РФ в динамике до 2018 года (по оценке ЦМАКП</w:t>
      </w:r>
      <w:r w:rsidR="007D16CC" w:rsidRPr="00E22F6A">
        <w:rPr>
          <w:rFonts w:ascii="Times New Roman" w:hAnsi="Times New Roman"/>
          <w:sz w:val="28"/>
          <w:szCs w:val="28"/>
          <w:vertAlign w:val="superscript"/>
          <w14:ligatures w14:val="none"/>
        </w:rPr>
        <w:t>2</w:t>
      </w:r>
      <w:r w:rsidRPr="00E22F6A">
        <w:rPr>
          <w:rFonts w:ascii="Times New Roman" w:hAnsi="Times New Roman"/>
          <w:sz w:val="28"/>
          <w:szCs w:val="28"/>
          <w14:ligatures w14:val="none"/>
        </w:rPr>
        <w:t>)» аббревиатуру «РФ» заменить словами «Российской Федерации»;</w:t>
      </w:r>
    </w:p>
    <w:p w14:paraId="12C5EACF" w14:textId="64132F7B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девятом после таблицы «Сведения о населении муниципального образования (по населенным пунктам) на январь 2018г.</w:t>
      </w:r>
      <w:r w:rsidR="007D16CC" w:rsidRPr="00E22F6A">
        <w:rPr>
          <w:rFonts w:ascii="Times New Roman" w:hAnsi="Times New Roman"/>
          <w:sz w:val="28"/>
          <w:szCs w:val="28"/>
          <w14:ligatures w14:val="none"/>
        </w:rPr>
        <w:t>»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слово «проекта» заменить словами «Генерального плана»;</w:t>
      </w:r>
    </w:p>
    <w:p w14:paraId="4DCDCB89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«Проектные предложения (Прогноз численности населения)»:</w:t>
      </w:r>
    </w:p>
    <w:p w14:paraId="6B06136B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третьем цифры «2043»,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«2023», «2043» заменить соответственно цифрами «2032», «2017», «2032»;</w:t>
      </w:r>
    </w:p>
    <w:p w14:paraId="6323E91A" w14:textId="16E02744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в абзаце </w:t>
      </w:r>
      <w:r w:rsidR="004E677A" w:rsidRPr="00E22F6A">
        <w:rPr>
          <w:rFonts w:ascii="Times New Roman" w:hAnsi="Times New Roman"/>
          <w:sz w:val="28"/>
          <w:szCs w:val="28"/>
          <w14:ligatures w14:val="none"/>
        </w:rPr>
        <w:t>шестом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цифры «2043» заменить цифрами «2032»;</w:t>
      </w:r>
    </w:p>
    <w:p w14:paraId="73B286C0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графе «Показатели» таблицы «Данные для расчета ожидаемой численности населения и результаты этого расчета (инерционный сценарий развития)»:</w:t>
      </w:r>
    </w:p>
    <w:p w14:paraId="22E85AB4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пункте 5 цифры «2023» заменить цифрами «2017»;</w:t>
      </w:r>
    </w:p>
    <w:p w14:paraId="46EC750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пункте 6 цифры «2043» заменить цифрами «2032»;</w:t>
      </w:r>
    </w:p>
    <w:p w14:paraId="78531609" w14:textId="6D5D25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после таблицы</w:t>
      </w:r>
      <w:r w:rsidR="004E677A" w:rsidRPr="00E22F6A">
        <w:rPr>
          <w:rFonts w:ascii="Times New Roman" w:hAnsi="Times New Roman"/>
          <w:sz w:val="28"/>
          <w:szCs w:val="28"/>
          <w14:ligatures w14:val="none"/>
        </w:rPr>
        <w:t xml:space="preserve"> «Данные для расчета ожидаемой численности населения и результаты этого расчета (инерционный сценарий развития)»</w:t>
      </w:r>
      <w:r w:rsidRPr="00E22F6A">
        <w:rPr>
          <w:rFonts w:ascii="Times New Roman" w:hAnsi="Times New Roman"/>
          <w:sz w:val="28"/>
          <w:szCs w:val="28"/>
          <w14:ligatures w14:val="none"/>
        </w:rPr>
        <w:t>:</w:t>
      </w:r>
    </w:p>
    <w:p w14:paraId="26815ED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цифры «2043» заменить цифрами «2032», слова «(</w:t>
      </w:r>
      <w:r w:rsidRPr="00E22F6A">
        <w:rPr>
          <w:rFonts w:ascii="Times New Roman" w:hAnsi="Times New Roman"/>
          <w:sz w:val="28"/>
          <w:szCs w:val="28"/>
          <w14:ligatures w14:val="none"/>
        </w:rPr>
        <w:noBreakHyphen/>
        <w:t>21,8 % к уровню 2018 года)» исключить;</w:t>
      </w:r>
    </w:p>
    <w:p w14:paraId="4C1F4208" w14:textId="6ACE91F2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абзаце </w:t>
      </w:r>
      <w:r w:rsidR="004E677A" w:rsidRPr="00E22F6A">
        <w:rPr>
          <w:rFonts w:ascii="Times New Roman" w:hAnsi="Times New Roman"/>
          <w:sz w:val="28"/>
          <w:szCs w:val="28"/>
          <w14:ligatures w14:val="none"/>
        </w:rPr>
        <w:t>третьем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цифры «2043» заменить цифрами «2032»;</w:t>
      </w:r>
    </w:p>
    <w:p w14:paraId="6634F908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графе «Показатели» таблицы «Данные для расчета ожидаемой численности населения и результаты этого расчета (стабилизационный сценарий развития)»:</w:t>
      </w:r>
    </w:p>
    <w:p w14:paraId="194296BA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пункте 5 цифры «2023» заменить цифрами «2017»;</w:t>
      </w:r>
    </w:p>
    <w:p w14:paraId="2A9D29D9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пункте 6 цифры «2043» заменить цифрами «2032»;</w:t>
      </w:r>
    </w:p>
    <w:p w14:paraId="6A5B4039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после таблицы «Данные для расчета ожидаемой численности населения и результаты этого расчета (стабилизационный сценарий развития)» цифры «2043»,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«2023» заменить соответственно цифрами «2032», «2017»;</w:t>
      </w:r>
    </w:p>
    <w:p w14:paraId="49BBB51B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к) в подразделе 2.5 «Жилищный фонд»:</w:t>
      </w:r>
    </w:p>
    <w:p w14:paraId="42B02CB2" w14:textId="47DFAC51" w:rsidR="004E677A" w:rsidRPr="00E22F6A" w:rsidRDefault="004E677A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«Проектные предложения»:</w:t>
      </w:r>
    </w:p>
    <w:p w14:paraId="411FA3F3" w14:textId="6AE28D6B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шестом цифры «2043» заменить цифрами «2032»;</w:t>
      </w:r>
    </w:p>
    <w:p w14:paraId="75E184A1" w14:textId="36435BD6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</w:t>
      </w:r>
      <w:r w:rsidR="004E677A" w:rsidRPr="00E22F6A">
        <w:rPr>
          <w:rFonts w:ascii="Times New Roman" w:hAnsi="Times New Roman"/>
          <w:sz w:val="28"/>
          <w:szCs w:val="28"/>
          <w14:ligatures w14:val="none"/>
        </w:rPr>
        <w:t xml:space="preserve">абзаце первом </w:t>
      </w:r>
      <w:r w:rsidRPr="00E22F6A">
        <w:rPr>
          <w:rFonts w:ascii="Times New Roman" w:hAnsi="Times New Roman"/>
          <w:sz w:val="28"/>
          <w:szCs w:val="28"/>
          <w14:ligatures w14:val="none"/>
        </w:rPr>
        <w:t>подраздел</w:t>
      </w:r>
      <w:r w:rsidR="004E677A" w:rsidRPr="00E22F6A">
        <w:rPr>
          <w:rFonts w:ascii="Times New Roman" w:hAnsi="Times New Roman"/>
          <w:sz w:val="28"/>
          <w:szCs w:val="28"/>
          <w14:ligatures w14:val="none"/>
        </w:rPr>
        <w:t>а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«</w:t>
      </w:r>
      <w:r w:rsidRPr="00E22F6A">
        <w:rPr>
          <w:rFonts w:ascii="Times New Roman" w:hAnsi="Times New Roman"/>
          <w:sz w:val="28"/>
          <w:szCs w:val="28"/>
          <w:lang w:val="en-US"/>
          <w14:ligatures w14:val="none"/>
        </w:rPr>
        <w:t>I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очередь строительства» цифры «2023» заменить цифрами «2017»;</w:t>
      </w:r>
    </w:p>
    <w:p w14:paraId="67AA0F25" w14:textId="5F0BFBF0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«Расчетный срок» цифры «2043» заменить цифрами «203</w:t>
      </w:r>
      <w:r w:rsidR="004E677A" w:rsidRPr="00E22F6A">
        <w:rPr>
          <w:rFonts w:ascii="Times New Roman" w:hAnsi="Times New Roman"/>
          <w:sz w:val="28"/>
          <w:szCs w:val="28"/>
          <w14:ligatures w14:val="none"/>
        </w:rPr>
        <w:t>2</w:t>
      </w: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0213E59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л) в подразделе 2.6 «Система культурно-бытового обслуживания»:</w:t>
      </w:r>
    </w:p>
    <w:p w14:paraId="33FE5113" w14:textId="4627BD75" w:rsidR="000D3D47" w:rsidRPr="00E22F6A" w:rsidRDefault="000D3D47" w:rsidP="000D3D47">
      <w:pPr>
        <w:spacing w:after="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в графе «Наименование учреждений обслуживания» таблицы «Обеспеченность населения основными учреждениями социального и культурно-бытового обслуживания по состоянию на 01.01.2018 г.»:</w:t>
      </w:r>
    </w:p>
    <w:p w14:paraId="3E7908E3" w14:textId="77777777" w:rsidR="000D3D47" w:rsidRPr="00E22F6A" w:rsidRDefault="000D3D47" w:rsidP="000D3D47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в пункте 1 слова «Дошкольные образовательные учреждения» заменить словами «Дошкольные образовательные организации»;</w:t>
      </w:r>
    </w:p>
    <w:p w14:paraId="4456D524" w14:textId="77777777" w:rsidR="000D3D47" w:rsidRPr="00E22F6A" w:rsidRDefault="000D3D47" w:rsidP="000D3D47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в пункте 2 слова «Общеобразовательные школы» заменить словами «Общеобразовательные организации»;</w:t>
      </w:r>
    </w:p>
    <w:p w14:paraId="523B9667" w14:textId="368742A3" w:rsidR="000D3D47" w:rsidRPr="00E22F6A" w:rsidRDefault="000D3D47" w:rsidP="000D3D47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в пункте 3 слова «Учреждения внешкольного образования» заменить словами «Организации </w:t>
      </w:r>
      <w:r w:rsidR="00962032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дополнительного 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образования»;</w:t>
      </w:r>
    </w:p>
    <w:p w14:paraId="3B0B9171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bookmarkStart w:id="19" w:name="_Hlk125032001"/>
      <w:r w:rsidRPr="00E22F6A">
        <w:rPr>
          <w:rFonts w:ascii="Times New Roman" w:hAnsi="Times New Roman"/>
          <w:sz w:val="28"/>
          <w:szCs w:val="28"/>
          <w14:ligatures w14:val="none"/>
        </w:rPr>
        <w:t>подраздел «Образование и воспитание» изложить в следующей редакции:</w:t>
      </w:r>
    </w:p>
    <w:p w14:paraId="45D7710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Образование и воспитание</w:t>
      </w:r>
    </w:p>
    <w:p w14:paraId="7517A5E7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Система образования предоставляет собой совокупность взаимодействующих организаций различных организационно-правовых форм, типов и видов.</w:t>
      </w:r>
    </w:p>
    <w:p w14:paraId="27448E00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Образовательные организации подразделяются на типы в </w:t>
      </w: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соответствии с образовательными программами, реализация которых является основной целью их деятельности.»;</w:t>
      </w:r>
    </w:p>
    <w:p w14:paraId="0C084BE0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«Детские дошкольные учреждения» изложить в следующей редакции:</w:t>
      </w:r>
    </w:p>
    <w:bookmarkEnd w:id="19"/>
    <w:p w14:paraId="35539ADB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bookmarkStart w:id="20" w:name="_Hlk122598524"/>
      <w:r w:rsidRPr="00E22F6A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t>Дошкольные образовательные организации</w:t>
      </w:r>
      <w:bookmarkEnd w:id="20"/>
    </w:p>
    <w:p w14:paraId="63688C2A" w14:textId="79BE008D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На территории муниципального образования </w:t>
      </w:r>
      <w:bookmarkStart w:id="21" w:name="_Hlk124493216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«Первоавгустовский сельсовет» Дмитриевского района Курской области</w:t>
      </w:r>
      <w:bookmarkEnd w:id="21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находится одна дошкольная образовательная организация – </w:t>
      </w:r>
      <w:r w:rsidR="00655AB1"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д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етский сад</w:t>
      </w:r>
      <w:r w:rsidR="00655AB1"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в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п. Первоавгустовский.</w:t>
      </w:r>
    </w:p>
    <w:p w14:paraId="3CD60179" w14:textId="77777777" w:rsidR="00AC537D" w:rsidRPr="00E22F6A" w:rsidRDefault="00AC537D" w:rsidP="00AC537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79034D1B" w14:textId="068D20E8" w:rsidR="00AC537D" w:rsidRPr="00E22F6A" w:rsidRDefault="00AC537D" w:rsidP="00AC537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Таблица</w:t>
      </w:r>
      <w:r w:rsidR="009051E0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.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</w:t>
      </w:r>
      <w:r w:rsidR="002D3761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Характеристика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дошкольн</w:t>
      </w:r>
      <w:r w:rsidR="002D3761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ых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образовательн</w:t>
      </w:r>
      <w:r w:rsidR="002D3761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ых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организаци</w:t>
      </w:r>
      <w:r w:rsidR="002D3761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й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муниципального образования «Первоавгустовский сельсовет» Дмитриевского района Курской области</w:t>
      </w:r>
    </w:p>
    <w:p w14:paraId="0EB1EFF6" w14:textId="77777777" w:rsidR="00AC537D" w:rsidRPr="00E22F6A" w:rsidRDefault="00AC537D" w:rsidP="00AC537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1"/>
        <w:gridCol w:w="2851"/>
        <w:gridCol w:w="1357"/>
        <w:gridCol w:w="1415"/>
        <w:gridCol w:w="1993"/>
        <w:gridCol w:w="1038"/>
      </w:tblGrid>
      <w:tr w:rsidR="00AC537D" w:rsidRPr="00E22F6A" w14:paraId="6368BCED" w14:textId="77777777" w:rsidTr="00345E36">
        <w:trPr>
          <w:trHeight w:val="20"/>
          <w:tblHeader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4F5A40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№ п/п</w:t>
            </w:r>
          </w:p>
        </w:tc>
        <w:tc>
          <w:tcPr>
            <w:tcW w:w="2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4637B3" w14:textId="34104B1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14:ligatures w14:val="none"/>
              </w:rPr>
              <w:t xml:space="preserve">Наименование </w:t>
            </w:r>
            <w:r w:rsidR="00655AB1" w:rsidRPr="00E22F6A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14:ligatures w14:val="none"/>
              </w:rPr>
              <w:t>организации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D37777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Количеств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</w:t>
            </w:r>
          </w:p>
          <w:p w14:paraId="699AD4DD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мест (проектное)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E50ACF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Количеств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</w:t>
            </w:r>
          </w:p>
          <w:p w14:paraId="34DC8FF3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мест (фактическое)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3555DC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  <w:t>Местонахождени</w:t>
            </w:r>
            <w:r w:rsidR="00021F10"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  <w:t>е</w:t>
            </w:r>
          </w:p>
          <w:p w14:paraId="0C8B34B9" w14:textId="701D7BD5" w:rsidR="00021F10" w:rsidRPr="00E22F6A" w:rsidRDefault="00655AB1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724FB5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 xml:space="preserve">Год </w:t>
            </w: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постройки</w:t>
            </w:r>
          </w:p>
        </w:tc>
      </w:tr>
      <w:tr w:rsidR="00AC537D" w:rsidRPr="00E22F6A" w14:paraId="6C733FF1" w14:textId="77777777" w:rsidTr="00345E36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424B8B3" w14:textId="78F9DC64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CE7462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  <w:t>МКДОУ «Детский сад №7 п. Первоавгустовский»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53A6C6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784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31C53C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90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685754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  <w:p w14:paraId="07EB04C4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муниципальное образование «Первоавгустовский сельсовет», п. Первоавгустовский, ул. Пионерская, д.5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227F1C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1976</w:t>
            </w:r>
          </w:p>
        </w:tc>
      </w:tr>
    </w:tbl>
    <w:p w14:paraId="1C68FA89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»;</w:t>
      </w:r>
    </w:p>
    <w:p w14:paraId="02602886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«Общеобразовательные школы» изложить в следующей редакции:</w:t>
      </w:r>
    </w:p>
    <w:p w14:paraId="3DFF4C7C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Общеобразовательные организации</w:t>
      </w:r>
    </w:p>
    <w:p w14:paraId="45B5672C" w14:textId="744778FC" w:rsidR="002D3761" w:rsidRPr="00E22F6A" w:rsidRDefault="00AC537D" w:rsidP="002D376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На территории муниципального образования «</w:t>
      </w:r>
      <w:bookmarkStart w:id="22" w:name="_Hlk124493405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Первоавгустовский сельсовет» Дмитриевского района Курской области</w:t>
      </w:r>
      <w:bookmarkEnd w:id="22"/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имеется две общеобразовательных организации – МКОУ «Первоавгустовская средняя общеобразовательная школа», МКОУ «Неварская основная общеобразовательная школа»</w:t>
      </w:r>
      <w:r w:rsidR="002D3761"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.</w:t>
      </w:r>
    </w:p>
    <w:p w14:paraId="5797C403" w14:textId="674D71D7" w:rsidR="002D3761" w:rsidRPr="00E22F6A" w:rsidRDefault="002D3761" w:rsidP="008576A8">
      <w:pPr>
        <w:spacing w:after="0" w:line="259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55982ABE" w14:textId="5B43EAE9" w:rsidR="00AC537D" w:rsidRPr="00E22F6A" w:rsidRDefault="00AC537D" w:rsidP="00AC537D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Таблица</w:t>
      </w:r>
      <w:r w:rsidR="009051E0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.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</w:t>
      </w:r>
      <w:r w:rsidR="002D3761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Характеристика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общеобразовательных организаци</w:t>
      </w:r>
      <w:r w:rsidR="002D3761"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й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 муниципального образования «Первоавгустовский сельсовет» Дмитриевского района Курской области</w:t>
      </w:r>
    </w:p>
    <w:p w14:paraId="49AC9ADB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1"/>
        <w:gridCol w:w="2661"/>
        <w:gridCol w:w="1479"/>
        <w:gridCol w:w="1409"/>
        <w:gridCol w:w="2066"/>
        <w:gridCol w:w="1039"/>
      </w:tblGrid>
      <w:tr w:rsidR="00AC537D" w:rsidRPr="00E22F6A" w14:paraId="5835E57F" w14:textId="77777777" w:rsidTr="00E22F6A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BDA99C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№ п/п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20AEA5" w14:textId="08D67F31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14:ligatures w14:val="none"/>
              </w:rPr>
              <w:t>Наименование</w:t>
            </w:r>
            <w:r w:rsidR="00021F10" w:rsidRPr="00E22F6A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14:ligatures w14:val="none"/>
              </w:rPr>
              <w:t xml:space="preserve"> </w:t>
            </w:r>
            <w:r w:rsidR="002D3761" w:rsidRPr="00E22F6A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14:ligatures w14:val="none"/>
              </w:rPr>
              <w:t>организации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D8DC37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Количеств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</w:t>
            </w:r>
          </w:p>
          <w:p w14:paraId="0A84EF98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мест (проектное)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E843E1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Количеств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</w:t>
            </w:r>
          </w:p>
          <w:p w14:paraId="7180E846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мест (фактическое)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F25C84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  <w:t>Местонахождение</w:t>
            </w:r>
          </w:p>
          <w:p w14:paraId="795BC7F4" w14:textId="1E402CDC" w:rsidR="00655AB1" w:rsidRPr="00E22F6A" w:rsidRDefault="002D3761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12C5AA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 xml:space="preserve">Год </w:t>
            </w: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постройки</w:t>
            </w:r>
          </w:p>
        </w:tc>
      </w:tr>
      <w:tr w:rsidR="00E22F6A" w:rsidRPr="00E22F6A" w14:paraId="31FDAA65" w14:textId="77777777" w:rsidTr="00E22F6A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B0863A" w14:textId="6B7EAF65" w:rsidR="00E22F6A" w:rsidRPr="00E22F6A" w:rsidRDefault="00E22F6A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</w:pPr>
            <w:bookmarkStart w:id="23" w:name="_Hlk147840605"/>
            <w:r w:rsidRPr="00E22F6A"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1A1DEF" w14:textId="761B9333" w:rsidR="00E22F6A" w:rsidRPr="00E22F6A" w:rsidRDefault="00E22F6A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2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B42E1" w14:textId="1AEAFFBE" w:rsidR="00E22F6A" w:rsidRPr="00E22F6A" w:rsidRDefault="00E22F6A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41582D" w14:textId="4461EB5F" w:rsidR="00E22F6A" w:rsidRPr="00E22F6A" w:rsidRDefault="00E22F6A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E09727" w14:textId="7B8F830F" w:rsidR="00E22F6A" w:rsidRPr="00E22F6A" w:rsidRDefault="00E22F6A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3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3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13A714" w14:textId="4BA3D7B3" w:rsidR="00E22F6A" w:rsidRPr="00E22F6A" w:rsidRDefault="00E22F6A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  <w:t>6</w:t>
            </w:r>
          </w:p>
        </w:tc>
      </w:tr>
      <w:bookmarkEnd w:id="23"/>
      <w:tr w:rsidR="00AC537D" w:rsidRPr="00E22F6A" w14:paraId="055C663A" w14:textId="77777777" w:rsidTr="00E22F6A">
        <w:trPr>
          <w:trHeight w:val="76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B211B4" w14:textId="2F48897A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85DF4B2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  <w:t xml:space="preserve">МКОУ «Первоавгустовская средняя общеобразовательная школа» 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80FD05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784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779709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90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48AD0B" w14:textId="1F540EDF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23400A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1976</w:t>
            </w:r>
          </w:p>
        </w:tc>
      </w:tr>
    </w:tbl>
    <w:p w14:paraId="26258376" w14:textId="77777777" w:rsidR="00E22F6A" w:rsidRDefault="00E22F6A">
      <w:pPr>
        <w:spacing w:line="259" w:lineRule="auto"/>
      </w:pPr>
      <w:r>
        <w:br w:type="page"/>
      </w: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7"/>
        <w:gridCol w:w="2974"/>
        <w:gridCol w:w="1279"/>
        <w:gridCol w:w="1276"/>
        <w:gridCol w:w="2127"/>
        <w:gridCol w:w="982"/>
      </w:tblGrid>
      <w:tr w:rsidR="00E22F6A" w:rsidRPr="00E22F6A" w14:paraId="2DBABD16" w14:textId="77777777" w:rsidTr="00E22F6A">
        <w:trPr>
          <w:trHeight w:val="70"/>
          <w:jc w:val="center"/>
        </w:trPr>
        <w:tc>
          <w:tcPr>
            <w:tcW w:w="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FBCF92" w14:textId="6796D49A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lastRenderedPageBreak/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56C86A" w14:textId="20670B56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536314" w14:textId="2C2AB198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0C9E34" w14:textId="7CEBD567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1E039D" w14:textId="24AE334F" w:rsidR="00E22F6A" w:rsidRPr="00E22F6A" w:rsidRDefault="00E22F6A" w:rsidP="00E22F6A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7D65E4" w14:textId="46116721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6</w:t>
            </w:r>
          </w:p>
        </w:tc>
      </w:tr>
      <w:tr w:rsidR="00E22F6A" w:rsidRPr="00E22F6A" w14:paraId="774A8BD8" w14:textId="77777777" w:rsidTr="00E22F6A">
        <w:trPr>
          <w:trHeight w:val="1351"/>
          <w:jc w:val="center"/>
        </w:trPr>
        <w:tc>
          <w:tcPr>
            <w:tcW w:w="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1E5D7B" w14:textId="77777777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F53E67" w14:textId="77777777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67E608" w14:textId="77777777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F0C168" w14:textId="77777777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38A067" w14:textId="77777777" w:rsidR="00E22F6A" w:rsidRPr="00E22F6A" w:rsidRDefault="00E22F6A" w:rsidP="00E22F6A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 xml:space="preserve"> муниципальное образование «Первоавгустовский сельсовет», п. Первоавгустовский, ул. Пионерская, д.5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6E5F4A" w14:textId="77777777" w:rsidR="00E22F6A" w:rsidRPr="00E22F6A" w:rsidRDefault="00E22F6A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</w:tr>
      <w:tr w:rsidR="00E22F6A" w:rsidRPr="00E22F6A" w14:paraId="6D831400" w14:textId="77777777" w:rsidTr="00E22F6A">
        <w:trPr>
          <w:trHeight w:val="1229"/>
          <w:jc w:val="center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4CA6116" w14:textId="0CCEEA29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FB74AB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  <w:t xml:space="preserve">МКОУ «Неварская основная общеобразовательная школа» 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B77846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8DD917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E0BD21" w14:textId="77777777" w:rsid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  <w:p w14:paraId="34459000" w14:textId="66A0FC76" w:rsidR="00E22F6A" w:rsidRDefault="00E22F6A" w:rsidP="00E22F6A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6CCE2204" w14:textId="27C47F18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 xml:space="preserve"> с. </w:t>
            </w:r>
            <w:proofErr w:type="spellStart"/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Неварь</w:t>
            </w:r>
            <w:proofErr w:type="spellEnd"/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FBEB6A" w14:textId="77777777" w:rsidR="00AC537D" w:rsidRPr="00E22F6A" w:rsidRDefault="00AC537D" w:rsidP="00AC537D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1988</w:t>
            </w:r>
          </w:p>
        </w:tc>
      </w:tr>
    </w:tbl>
    <w:p w14:paraId="58A343AD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»;</w:t>
      </w:r>
    </w:p>
    <w:p w14:paraId="0A683179" w14:textId="02638758" w:rsidR="00AC537D" w:rsidRPr="00E22F6A" w:rsidRDefault="00680F67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в </w:t>
      </w:r>
      <w:r w:rsidR="00AC537D"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е</w:t>
      </w:r>
      <w:r w:rsidR="00AC537D"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«Дополнительное образование» 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слова «СП 42.13330.2011» заменить словами «СП 42.13330.2016 «СНиП 2.07.01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noBreakHyphen/>
        <w:t>89* Градостроительство. Планировка и застройка городских и сельских поселений»;</w:t>
      </w:r>
    </w:p>
    <w:p w14:paraId="002A0592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«Здравоохранение и социальное обеспечение» изложить в следующей редакции:</w:t>
      </w:r>
    </w:p>
    <w:p w14:paraId="672474C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Здравоохранение и социальное обеспечение</w:t>
      </w:r>
    </w:p>
    <w:p w14:paraId="7CA1B03E" w14:textId="4520698A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Система здравоохранения муниципального образования «Первоавгустовского сельсовета» Дмитриевского района Курской области представлена одной участковой больницей –</w:t>
      </w:r>
      <w:r w:rsidR="004C0C0B"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Дерюгинская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участковая больница </w:t>
      </w:r>
      <w:r w:rsidR="004C0C0B" w:rsidRPr="00E22F6A">
        <w:rPr>
          <w:rFonts w:ascii="Times New Roman" w:hAnsi="Times New Roman"/>
          <w:sz w:val="28"/>
          <w:szCs w:val="28"/>
          <w14:ligatures w14:val="none"/>
        </w:rPr>
        <w:t xml:space="preserve">ОБУЗ «Дмитриевская ЦРБ» 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п. Первоавгустовский и двумя ФАПами – ФАП Неварский в с.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Неварь</w:t>
      </w:r>
      <w:proofErr w:type="spellEnd"/>
      <w:r w:rsidR="004C0C0B" w:rsidRPr="00E22F6A">
        <w:rPr>
          <w:rFonts w:ascii="Times New Roman" w:hAnsi="Times New Roman"/>
          <w:sz w:val="28"/>
          <w:szCs w:val="28"/>
          <w14:ligatures w14:val="none"/>
        </w:rPr>
        <w:t xml:space="preserve"> и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ФАП Бычковский в с. Бычки.»;</w:t>
      </w:r>
    </w:p>
    <w:p w14:paraId="61F32598" w14:textId="484409EC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«Учреждения культуры»</w:t>
      </w:r>
      <w:r w:rsidR="002D3761" w:rsidRPr="00E22F6A">
        <w:rPr>
          <w:rFonts w:ascii="Times New Roman" w:hAnsi="Times New Roman"/>
          <w:sz w:val="28"/>
          <w:szCs w:val="28"/>
          <w14:ligatures w14:val="none"/>
        </w:rPr>
        <w:t xml:space="preserve"> изложить в следующей редакции</w:t>
      </w:r>
      <w:r w:rsidRPr="00E22F6A">
        <w:rPr>
          <w:rFonts w:ascii="Times New Roman" w:hAnsi="Times New Roman"/>
          <w:sz w:val="28"/>
          <w:szCs w:val="28"/>
          <w14:ligatures w14:val="none"/>
        </w:rPr>
        <w:t>:</w:t>
      </w:r>
    </w:p>
    <w:p w14:paraId="4C674925" w14:textId="77777777" w:rsidR="00B0729B" w:rsidRPr="00E22F6A" w:rsidRDefault="00B0729B" w:rsidP="00B0729B">
      <w:pPr>
        <w:widowControl w:val="0"/>
        <w:spacing w:after="0"/>
        <w:ind w:firstLine="709"/>
        <w:contextualSpacing/>
        <w:jc w:val="both"/>
        <w:rPr>
          <w:rFonts w:ascii="Times New Roman" w:hAnsi="Times New Roman"/>
          <w:b/>
          <w:bCs/>
          <w:kern w:val="2"/>
          <w:sz w:val="28"/>
          <w:szCs w:val="28"/>
        </w:rPr>
      </w:pPr>
      <w:r w:rsidRPr="00E22F6A">
        <w:rPr>
          <w:rFonts w:ascii="Times New Roman" w:hAnsi="Times New Roman"/>
          <w:kern w:val="2"/>
          <w:sz w:val="28"/>
          <w:szCs w:val="28"/>
        </w:rPr>
        <w:t>«</w:t>
      </w:r>
      <w:bookmarkStart w:id="24" w:name="_Hlk135830326"/>
      <w:r w:rsidRPr="00E22F6A">
        <w:rPr>
          <w:rFonts w:ascii="Times New Roman" w:hAnsi="Times New Roman"/>
          <w:b/>
          <w:bCs/>
          <w:kern w:val="2"/>
          <w:sz w:val="28"/>
          <w:szCs w:val="28"/>
        </w:rPr>
        <w:t>Учреждения культуры</w:t>
      </w:r>
      <w:bookmarkEnd w:id="24"/>
    </w:p>
    <w:p w14:paraId="316E0076" w14:textId="2769C0FF" w:rsidR="00B0729B" w:rsidRPr="00E22F6A" w:rsidRDefault="00B0729B" w:rsidP="00B0729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Главной целью сферы культуры муниципального образования «Первоавгустовский сельсовет» Дмитриевского района Курской области является предоставление жителям возможности получения необходимых культурных благ при обеспечении их доступности, многообразия и целенаправленного воздействия на личность для формирования определенных положительных качеств.</w:t>
      </w:r>
    </w:p>
    <w:p w14:paraId="321B4D0B" w14:textId="6B1F016C" w:rsidR="00E22F6A" w:rsidRPr="00E22F6A" w:rsidRDefault="00B0729B" w:rsidP="0033018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kern w:val="2"/>
          <w:sz w:val="28"/>
          <w:szCs w:val="28"/>
          <w14:ligatures w14:val="none"/>
        </w:rPr>
        <w:t>В настоящее время культурная сфера представлена следующими учреждениями.</w:t>
      </w:r>
    </w:p>
    <w:p w14:paraId="517AB282" w14:textId="77777777" w:rsidR="00330182" w:rsidRDefault="00330182">
      <w:pPr>
        <w:spacing w:line="259" w:lineRule="auto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br w:type="page"/>
      </w:r>
    </w:p>
    <w:p w14:paraId="7A24CA77" w14:textId="0155BE85" w:rsidR="004C0C0B" w:rsidRPr="00E22F6A" w:rsidRDefault="00680F67" w:rsidP="00680F67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lastRenderedPageBreak/>
        <w:t>Таблица. Перечень учреждений культуры муниципального образования «Первоавгустовский сельсовет» Дмитриевского района Курской области</w:t>
      </w:r>
    </w:p>
    <w:p w14:paraId="6DE6282E" w14:textId="77777777" w:rsidR="00565BE8" w:rsidRPr="00E22F6A" w:rsidRDefault="00565BE8" w:rsidP="00680F67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</w:p>
    <w:tbl>
      <w:tblPr>
        <w:tblW w:w="8963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8"/>
        <w:gridCol w:w="2551"/>
        <w:gridCol w:w="2126"/>
        <w:gridCol w:w="1199"/>
        <w:gridCol w:w="1538"/>
        <w:gridCol w:w="1131"/>
      </w:tblGrid>
      <w:tr w:rsidR="00B0729B" w:rsidRPr="00E22F6A" w14:paraId="4E898DB5" w14:textId="77777777" w:rsidTr="007C178E">
        <w:trPr>
          <w:trHeight w:val="19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667A0B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№ п/п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64DD87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  <w14:ligatures w14:val="none"/>
              </w:rPr>
              <w:t>Наименование учреждения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933C3D" w14:textId="446B40D9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eastAsia="ru-RU"/>
                <w14:ligatures w14:val="none"/>
              </w:rPr>
              <w:t>Место</w:t>
            </w:r>
            <w:r w:rsidR="006C3F9B"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eastAsia="ru-RU"/>
                <w14:ligatures w14:val="none"/>
              </w:rPr>
              <w:t>нахождение</w:t>
            </w:r>
            <w:r w:rsidRPr="00E22F6A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eastAsia="ru-RU"/>
                <w14:ligatures w14:val="none"/>
              </w:rPr>
              <w:t xml:space="preserve"> учреждения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7AD2D7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Количеств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о</w:t>
            </w:r>
          </w:p>
          <w:p w14:paraId="2AF7646A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мест (проектное)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D3F5F8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Количеств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о</w:t>
            </w:r>
          </w:p>
          <w:p w14:paraId="31902587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мест (фактическое)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FC7E65" w14:textId="77777777" w:rsidR="00B0729B" w:rsidRPr="00E22F6A" w:rsidRDefault="00B0729B" w:rsidP="00B0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 xml:space="preserve">Год </w:t>
            </w:r>
            <w:r w:rsidRPr="00E22F6A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постройки</w:t>
            </w:r>
          </w:p>
        </w:tc>
      </w:tr>
      <w:tr w:rsidR="00B0729B" w:rsidRPr="00E22F6A" w14:paraId="528D8317" w14:textId="77777777" w:rsidTr="007C178E">
        <w:trPr>
          <w:trHeight w:val="1826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0E2842" w14:textId="6F411827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2B2BBD" w14:textId="4BFB9303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>МКУК «Первоавгустовский ЦСДК»</w:t>
            </w:r>
            <w:r w:rsidR="006C3F9B"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 xml:space="preserve"> Дмитриевского района Курской области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39E19B" w14:textId="77777777" w:rsidR="00B0729B" w:rsidRPr="00E22F6A" w:rsidRDefault="00B0729B" w:rsidP="00B072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Курская область,</w:t>
            </w:r>
          </w:p>
          <w:p w14:paraId="7E90B904" w14:textId="4DB5EB5D" w:rsidR="00B0729B" w:rsidRPr="00E22F6A" w:rsidRDefault="00B0729B" w:rsidP="00B072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Дмитриевский район,</w:t>
            </w:r>
          </w:p>
          <w:p w14:paraId="1116DA1F" w14:textId="6D0048AF" w:rsidR="00B0729B" w:rsidRPr="00E22F6A" w:rsidRDefault="00B0729B" w:rsidP="00B072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муниципальное образование «Первоавгустовский сельсовет»,</w:t>
            </w:r>
          </w:p>
          <w:p w14:paraId="34BAA0EB" w14:textId="6F835C42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п. Первоавгустовский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BC200C" w14:textId="12949061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300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2673E8" w14:textId="4AFB9842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80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395563" w14:textId="53D187D5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1905</w:t>
            </w:r>
          </w:p>
        </w:tc>
      </w:tr>
      <w:tr w:rsidR="00B0729B" w:rsidRPr="00E22F6A" w14:paraId="4FC29934" w14:textId="77777777" w:rsidTr="007C178E">
        <w:trPr>
          <w:trHeight w:val="1824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9EAF82D" w14:textId="0DC59065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3FA29F" w14:textId="17B953CA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>МКУК «Неварский СДК»</w:t>
            </w:r>
            <w:r w:rsidR="006C3F9B"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 xml:space="preserve"> Дмитриевского района Курской области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4EAA85" w14:textId="77777777" w:rsidR="00B0729B" w:rsidRPr="00E22F6A" w:rsidRDefault="00B0729B" w:rsidP="00B072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Курская область,</w:t>
            </w:r>
          </w:p>
          <w:p w14:paraId="0EF0745B" w14:textId="50F0D5D9" w:rsidR="00B0729B" w:rsidRPr="00E22F6A" w:rsidRDefault="00B0729B" w:rsidP="00B072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Дмитриевский район,</w:t>
            </w:r>
          </w:p>
          <w:p w14:paraId="39AC77D6" w14:textId="11A529FF" w:rsidR="00B0729B" w:rsidRPr="00E22F6A" w:rsidRDefault="00B0729B" w:rsidP="00B072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муниципальное образование «Первоавгустовский сельсовет»,</w:t>
            </w:r>
          </w:p>
          <w:p w14:paraId="287E3019" w14:textId="23939140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 xml:space="preserve">с. </w:t>
            </w:r>
            <w:proofErr w:type="spellStart"/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Неварь</w:t>
            </w:r>
            <w:proofErr w:type="spellEnd"/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080361" w14:textId="49F0293C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100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7660FA" w14:textId="6400FFE8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100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732E44" w14:textId="020391A3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1967</w:t>
            </w:r>
          </w:p>
        </w:tc>
      </w:tr>
      <w:tr w:rsidR="00B0729B" w:rsidRPr="00E22F6A" w14:paraId="1B7A0CD2" w14:textId="77777777" w:rsidTr="007C178E">
        <w:trPr>
          <w:trHeight w:val="1835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B41BEB" w14:textId="32840521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9FCB87" w14:textId="34EBFA71" w:rsidR="00B0729B" w:rsidRPr="00E22F6A" w:rsidRDefault="00680F67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 xml:space="preserve">Первоавгустовская библиотека семейного чтения – филиал МКУК «Межпоселенческая библиотека Дмитриевского района»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7EC1C2" w14:textId="77777777" w:rsidR="00680F67" w:rsidRPr="00E22F6A" w:rsidRDefault="00680F67" w:rsidP="00680F67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Курская область,</w:t>
            </w:r>
          </w:p>
          <w:p w14:paraId="7FDBE665" w14:textId="77777777" w:rsidR="00680F67" w:rsidRPr="00E22F6A" w:rsidRDefault="00680F67" w:rsidP="00680F67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Дмитриевский район,</w:t>
            </w:r>
          </w:p>
          <w:p w14:paraId="3222B65D" w14:textId="77777777" w:rsidR="00680F67" w:rsidRPr="00E22F6A" w:rsidRDefault="00680F67" w:rsidP="00680F67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муниципальное образование «Первоавгустовский сельсовет»,</w:t>
            </w:r>
          </w:p>
          <w:p w14:paraId="324FECFC" w14:textId="78BAE96B" w:rsidR="00B0729B" w:rsidRPr="00E22F6A" w:rsidRDefault="00680F67" w:rsidP="00680F67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п. Первоавгустовский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434B73" w14:textId="1204CF99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20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254B2" w14:textId="635DC22E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20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7E2F1" w14:textId="1420E558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1957</w:t>
            </w:r>
          </w:p>
        </w:tc>
      </w:tr>
      <w:tr w:rsidR="00B0729B" w:rsidRPr="00E22F6A" w14:paraId="6F0F633F" w14:textId="77777777" w:rsidTr="007C178E">
        <w:trPr>
          <w:trHeight w:val="1820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221614" w14:textId="0B1EAA9D" w:rsidR="00B0729B" w:rsidRPr="00E22F6A" w:rsidRDefault="00B072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B5F321" w14:textId="04EE6A83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</w:pPr>
            <w:proofErr w:type="spellStart"/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>Неверская</w:t>
            </w:r>
            <w:proofErr w:type="spellEnd"/>
            <w:r w:rsidRPr="00E22F6A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 xml:space="preserve"> модельная библиотека – филиал МКУК «Межпоселенческая библиотека Дмитриевского района (модельная)»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D9745" w14:textId="77777777" w:rsidR="006C3F9B" w:rsidRPr="00E22F6A" w:rsidRDefault="006C3F9B" w:rsidP="006C3F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Курская область,</w:t>
            </w:r>
          </w:p>
          <w:p w14:paraId="66310875" w14:textId="77777777" w:rsidR="006C3F9B" w:rsidRPr="00E22F6A" w:rsidRDefault="006C3F9B" w:rsidP="006C3F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Дмитриевский район,</w:t>
            </w:r>
          </w:p>
          <w:p w14:paraId="3EF14DCF" w14:textId="77777777" w:rsidR="00B0729B" w:rsidRPr="00E22F6A" w:rsidRDefault="006C3F9B" w:rsidP="006C3F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муниципальное образование «Первоавгустовский сельсовет»,</w:t>
            </w:r>
          </w:p>
          <w:p w14:paraId="233D0831" w14:textId="63FDC756" w:rsidR="006C3F9B" w:rsidRPr="00E22F6A" w:rsidRDefault="006C3F9B" w:rsidP="006C3F9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</w:pPr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 xml:space="preserve">с. </w:t>
            </w:r>
            <w:proofErr w:type="spellStart"/>
            <w:r w:rsidRPr="00E22F6A">
              <w:rPr>
                <w:rFonts w:ascii="Times New Roman" w:hAnsi="Times New Roman"/>
                <w:iCs/>
                <w:sz w:val="20"/>
                <w:szCs w:val="20"/>
                <w:lang w:bidi="en-US"/>
                <w14:ligatures w14:val="none"/>
              </w:rPr>
              <w:t>Неварь</w:t>
            </w:r>
            <w:proofErr w:type="spellEnd"/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6FF30C" w14:textId="3E91DA46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CC1CDB" w14:textId="5E146C2F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7BBD05" w14:textId="36B6793E" w:rsidR="00B0729B" w:rsidRPr="00E22F6A" w:rsidRDefault="006C3F9B" w:rsidP="00B0729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1960</w:t>
            </w:r>
          </w:p>
        </w:tc>
      </w:tr>
    </w:tbl>
    <w:p w14:paraId="5436F5AF" w14:textId="3C04993B" w:rsidR="002D3761" w:rsidRPr="00E22F6A" w:rsidRDefault="006C3F9B" w:rsidP="006C3F9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3152C1F2" w14:textId="77777777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«Торговля, бытовое обслуживание, общественное питание (потребительский рынок)» изложить в следующей редакции:</w:t>
      </w:r>
    </w:p>
    <w:p w14:paraId="4EE728B2" w14:textId="77777777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Торговля, бытовое обслуживание, общественное питание (потребительский рынок)</w:t>
      </w:r>
    </w:p>
    <w:p w14:paraId="71A2A8FE" w14:textId="4CA975B4" w:rsidR="007C178E" w:rsidRPr="00E22F6A" w:rsidRDefault="00AC537D" w:rsidP="00330182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Сфера торговли и бытового обслуживания муниципального образования «Первоавгустовский сельсовет» Дмитриевского района Курской области представлены семью магазинами общей торговой площадью 332 м</w:t>
      </w:r>
      <w:r w:rsidRPr="00E22F6A">
        <w:rPr>
          <w:rFonts w:ascii="Times New Roman" w:hAnsi="Times New Roman"/>
          <w:sz w:val="28"/>
          <w:szCs w:val="28"/>
          <w:vertAlign w:val="superscript"/>
          <w14:ligatures w14:val="none"/>
        </w:rPr>
        <w:t>2</w:t>
      </w:r>
      <w:r w:rsidRPr="00E22F6A">
        <w:rPr>
          <w:rFonts w:ascii="Times New Roman" w:hAnsi="Times New Roman"/>
          <w:sz w:val="28"/>
          <w:szCs w:val="28"/>
          <w14:ligatures w14:val="none"/>
        </w:rPr>
        <w:t>.</w:t>
      </w:r>
    </w:p>
    <w:p w14:paraId="04625D7F" w14:textId="77777777" w:rsidR="00330182" w:rsidRDefault="00330182">
      <w:pPr>
        <w:spacing w:line="259" w:lineRule="auto"/>
        <w:rPr>
          <w:rFonts w:ascii="Times New Roman" w:hAnsi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sz w:val="28"/>
          <w:szCs w:val="28"/>
          <w14:ligatures w14:val="none"/>
        </w:rPr>
        <w:br w:type="page"/>
      </w:r>
    </w:p>
    <w:p w14:paraId="26F42D57" w14:textId="1F8675D0" w:rsidR="00AC537D" w:rsidRPr="00E22F6A" w:rsidRDefault="00AC537D" w:rsidP="00AC537D">
      <w:pPr>
        <w:spacing w:after="0" w:line="235" w:lineRule="auto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lastRenderedPageBreak/>
        <w:t>Таблица</w:t>
      </w:r>
      <w:r w:rsidR="009051E0"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.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Перечень объектов торговли муниципального образования «Первоавгустовский сельсовет» Дмитриевского района курской области</w:t>
      </w:r>
    </w:p>
    <w:p w14:paraId="73D2B070" w14:textId="77777777" w:rsidR="004C0C0B" w:rsidRPr="00E22F6A" w:rsidRDefault="004C0C0B" w:rsidP="00AC537D">
      <w:pPr>
        <w:spacing w:after="0" w:line="235" w:lineRule="auto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2693"/>
        <w:gridCol w:w="1984"/>
        <w:gridCol w:w="1701"/>
      </w:tblGrid>
      <w:tr w:rsidR="00AC537D" w:rsidRPr="00E22F6A" w14:paraId="7351A8F6" w14:textId="77777777" w:rsidTr="00544D98">
        <w:trPr>
          <w:trHeight w:val="6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C193B" w14:textId="77777777" w:rsidR="00AC537D" w:rsidRPr="00E22F6A" w:rsidRDefault="00AC537D" w:rsidP="00AC537D">
            <w:pPr>
              <w:spacing w:after="0" w:line="276" w:lineRule="auto"/>
              <w:ind w:hanging="357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sz w:val="20"/>
                <w:szCs w:val="20"/>
                <w14:ligatures w14:val="none"/>
              </w:rPr>
              <w:t>№</w:t>
            </w:r>
          </w:p>
          <w:p w14:paraId="33E0AFDF" w14:textId="77777777" w:rsidR="00AC537D" w:rsidRPr="00E22F6A" w:rsidRDefault="00AC537D" w:rsidP="00AC537D">
            <w:pPr>
              <w:spacing w:after="0" w:line="276" w:lineRule="auto"/>
              <w:ind w:hanging="357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sz w:val="20"/>
                <w:szCs w:val="20"/>
                <w14:ligatures w14:val="none"/>
              </w:rPr>
              <w:t xml:space="preserve">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73E3C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Наименование</w:t>
            </w:r>
          </w:p>
          <w:p w14:paraId="4DC7C3C5" w14:textId="3ECD98D7" w:rsidR="00021F10" w:rsidRPr="00E22F6A" w:rsidRDefault="00021F10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объекта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8C9EA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Местонахождени</w:t>
            </w:r>
            <w:r w:rsidR="00021F10"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е</w:t>
            </w:r>
          </w:p>
          <w:p w14:paraId="03AE4608" w14:textId="2E09B42A" w:rsidR="00021F10" w:rsidRPr="00E22F6A" w:rsidRDefault="00021F10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объекта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15A73" w14:textId="77777777" w:rsidR="00AC537D" w:rsidRPr="00E22F6A" w:rsidRDefault="00AC537D" w:rsidP="00AC537D">
            <w:pPr>
              <w:spacing w:after="0" w:line="276" w:lineRule="auto"/>
              <w:ind w:firstLine="2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Торговая площадь, м</w:t>
            </w:r>
            <w:r w:rsidRPr="00E22F6A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7DACC" w14:textId="0E21EC7B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Год ввода в эксплуатацию</w:t>
            </w:r>
            <w:r w:rsidR="00021F10" w:rsidRPr="00E22F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 xml:space="preserve"> объекта</w:t>
            </w:r>
          </w:p>
        </w:tc>
      </w:tr>
      <w:tr w:rsidR="00544D98" w:rsidRPr="00E22F6A" w14:paraId="3DF03D35" w14:textId="77777777" w:rsidTr="00544D9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D26B13" w14:textId="77777777" w:rsidR="00330182" w:rsidRPr="00E22F6A" w:rsidRDefault="00330182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</w:pPr>
            <w:bookmarkStart w:id="25" w:name="_Hlk147841207"/>
            <w:r w:rsidRPr="00E22F6A"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627258" w14:textId="77777777" w:rsidR="00330182" w:rsidRPr="00E22F6A" w:rsidRDefault="00330182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2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C98DE2" w14:textId="77777777" w:rsidR="00330182" w:rsidRPr="00E22F6A" w:rsidRDefault="00330182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54F0DE" w14:textId="77777777" w:rsidR="00330182" w:rsidRPr="00E22F6A" w:rsidRDefault="00330182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A93F59" w14:textId="77777777" w:rsidR="00330182" w:rsidRPr="00E22F6A" w:rsidRDefault="00330182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3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3"/>
                <w:sz w:val="20"/>
                <w:szCs w:val="20"/>
                <w14:ligatures w14:val="none"/>
              </w:rPr>
              <w:t>5</w:t>
            </w:r>
          </w:p>
        </w:tc>
      </w:tr>
      <w:bookmarkEnd w:id="25"/>
      <w:tr w:rsidR="00AC537D" w:rsidRPr="00E22F6A" w14:paraId="208BD6B0" w14:textId="77777777" w:rsidTr="00544D98">
        <w:trPr>
          <w:trHeight w:val="57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BD1F1" w14:textId="5AF8F030" w:rsidR="00AC537D" w:rsidRPr="00E22F6A" w:rsidRDefault="00AC537D" w:rsidP="004C0C0B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1C5AC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9170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Курская область, Дмитриевский район, п. Первоавгустовский, </w:t>
            </w:r>
          </w:p>
          <w:p w14:paraId="59051C3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34185E6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ул. Черняховского, д.46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B130D" w14:textId="77777777" w:rsidR="00AC537D" w:rsidRPr="00E22F6A" w:rsidRDefault="00AC537D" w:rsidP="00AC537D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6ADF1" w14:textId="77777777" w:rsidR="00AC537D" w:rsidRPr="00E22F6A" w:rsidRDefault="00AC537D" w:rsidP="00AC537D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1974</w:t>
            </w:r>
          </w:p>
        </w:tc>
      </w:tr>
      <w:tr w:rsidR="00AC537D" w:rsidRPr="00E22F6A" w14:paraId="6B0F7A33" w14:textId="77777777" w:rsidTr="00544D98">
        <w:trPr>
          <w:trHeight w:val="2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7D323" w14:textId="176363D0" w:rsidR="00AC537D" w:rsidRPr="00E22F6A" w:rsidRDefault="004C0C0B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BBE35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CBE9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  <w:p w14:paraId="3E98575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755B45B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 п. Первоавгустовский, ул. Черняховского, д.31а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EAEFC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BDF3B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2016</w:t>
            </w:r>
          </w:p>
        </w:tc>
      </w:tr>
      <w:tr w:rsidR="00AC537D" w:rsidRPr="00E22F6A" w14:paraId="0202F68E" w14:textId="77777777" w:rsidTr="00544D98">
        <w:trPr>
          <w:trHeight w:val="2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FF755" w14:textId="47EE2DE4" w:rsidR="00AC537D" w:rsidRPr="00E22F6A" w:rsidRDefault="00AC537D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04B94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01C2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Курская область, Дмитриевский район, </w:t>
            </w:r>
          </w:p>
          <w:p w14:paraId="42F3A34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17CCE39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п. Первоавгустовский, ул. Кирова, д.4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311A9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94E05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1972</w:t>
            </w:r>
          </w:p>
        </w:tc>
      </w:tr>
      <w:tr w:rsidR="00AC537D" w:rsidRPr="00E22F6A" w14:paraId="69860EC2" w14:textId="77777777" w:rsidTr="00544D98">
        <w:trPr>
          <w:trHeight w:val="2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945CE" w14:textId="431EAEA4" w:rsidR="00AC537D" w:rsidRPr="00E22F6A" w:rsidRDefault="00AC537D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7CDB9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C138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  <w:p w14:paraId="61666D1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31743B5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 п. Первоавгустовский, ул. Красная, д.16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62C1C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71966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2001</w:t>
            </w:r>
          </w:p>
        </w:tc>
      </w:tr>
      <w:tr w:rsidR="00AC537D" w:rsidRPr="00E22F6A" w14:paraId="6D37C5C4" w14:textId="77777777" w:rsidTr="00544D98">
        <w:trPr>
          <w:trHeight w:val="2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104DD" w14:textId="6588908F" w:rsidR="00AC537D" w:rsidRPr="00E22F6A" w:rsidRDefault="00AC537D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46AB3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E3BC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  <w:p w14:paraId="7797362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7F05445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 п. Первоавгустовский, ул. Ленина, д.36/6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AC2A7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A3173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2017</w:t>
            </w:r>
          </w:p>
        </w:tc>
      </w:tr>
      <w:tr w:rsidR="00AC537D" w:rsidRPr="00E22F6A" w14:paraId="07B2C1C9" w14:textId="77777777" w:rsidTr="00544D98">
        <w:trPr>
          <w:trHeight w:val="88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AEADD" w14:textId="32AE5891" w:rsidR="00AC537D" w:rsidRPr="00E22F6A" w:rsidRDefault="00AC537D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0E11A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85A7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  <w:p w14:paraId="3044688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4B6A7A8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 п. Первоавгустовский, ул. Рабочая, д.6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A6594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7B9E2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1987</w:t>
            </w:r>
          </w:p>
        </w:tc>
      </w:tr>
      <w:tr w:rsidR="00AC537D" w:rsidRPr="00E22F6A" w14:paraId="43A75759" w14:textId="77777777" w:rsidTr="00544D98">
        <w:trPr>
          <w:trHeight w:val="2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0F5B6" w14:textId="1B23422C" w:rsidR="00AC537D" w:rsidRPr="00E22F6A" w:rsidRDefault="00AC537D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F4213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002BE7" w14:textId="4576F4AE" w:rsidR="00AC537D" w:rsidRPr="00E22F6A" w:rsidRDefault="00AC537D" w:rsidP="00544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Курская область, Дмитриевский район,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A0F305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97BFD6" w14:textId="77777777" w:rsidR="00AC537D" w:rsidRPr="00E22F6A" w:rsidRDefault="00AC537D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2007</w:t>
            </w:r>
          </w:p>
        </w:tc>
      </w:tr>
    </w:tbl>
    <w:p w14:paraId="479A4C0F" w14:textId="77777777" w:rsidR="00544D98" w:rsidRDefault="00544D98"/>
    <w:tbl>
      <w:tblPr>
        <w:tblW w:w="9072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2693"/>
        <w:gridCol w:w="1984"/>
        <w:gridCol w:w="1701"/>
      </w:tblGrid>
      <w:tr w:rsidR="00544D98" w:rsidRPr="00E22F6A" w14:paraId="25530C4F" w14:textId="77777777" w:rsidTr="00544D98">
        <w:trPr>
          <w:trHeight w:val="20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6D0A78" w14:textId="77777777" w:rsidR="00544D98" w:rsidRPr="00E22F6A" w:rsidRDefault="00544D98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z w:val="20"/>
                <w:szCs w:val="20"/>
                <w14:ligatures w14:val="none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37994D" w14:textId="77777777" w:rsidR="00544D98" w:rsidRPr="00E22F6A" w:rsidRDefault="00544D98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2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00F49E" w14:textId="77777777" w:rsidR="00544D98" w:rsidRPr="00E22F6A" w:rsidRDefault="00544D98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B51C7B" w14:textId="77777777" w:rsidR="00544D98" w:rsidRPr="00E22F6A" w:rsidRDefault="00544D98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4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124E4F" w14:textId="77777777" w:rsidR="00544D98" w:rsidRPr="00E22F6A" w:rsidRDefault="00544D98" w:rsidP="00B975C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pacing w:val="-3"/>
                <w:sz w:val="20"/>
                <w:szCs w:val="20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bCs/>
                <w:spacing w:val="-3"/>
                <w:sz w:val="20"/>
                <w:szCs w:val="20"/>
                <w14:ligatures w14:val="none"/>
              </w:rPr>
              <w:t>5</w:t>
            </w:r>
          </w:p>
        </w:tc>
      </w:tr>
      <w:tr w:rsidR="00544D98" w:rsidRPr="00E22F6A" w14:paraId="685063D7" w14:textId="77777777" w:rsidTr="00544D98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2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27BDA1" w14:textId="77777777" w:rsidR="00544D98" w:rsidRPr="00E22F6A" w:rsidRDefault="00544D98" w:rsidP="004C0C0B">
            <w:pPr>
              <w:spacing w:after="0" w:line="276" w:lineRule="auto"/>
              <w:ind w:right="-334" w:hanging="357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A27865" w14:textId="77777777" w:rsidR="00544D98" w:rsidRPr="00E22F6A" w:rsidRDefault="00544D98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64D059" w14:textId="77777777" w:rsidR="00544D98" w:rsidRPr="00544D98" w:rsidRDefault="00544D98" w:rsidP="00544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544D98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муниципальное образование «Первоавгустовский сельсовет»,</w:t>
            </w:r>
          </w:p>
          <w:p w14:paraId="64F1894A" w14:textId="2E99CFC2" w:rsidR="00544D98" w:rsidRPr="00E22F6A" w:rsidRDefault="00544D98" w:rsidP="00544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544D98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 xml:space="preserve">с. </w:t>
            </w:r>
            <w:proofErr w:type="spellStart"/>
            <w:r w:rsidRPr="00544D98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Неварь</w:t>
            </w:r>
            <w:proofErr w:type="spellEnd"/>
            <w:r w:rsidRPr="00544D98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, д.135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2CCA7B" w14:textId="77777777" w:rsidR="00544D98" w:rsidRPr="00E22F6A" w:rsidRDefault="00544D98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60880E" w14:textId="77777777" w:rsidR="00544D98" w:rsidRPr="00E22F6A" w:rsidRDefault="00544D98" w:rsidP="00AC537D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</w:p>
        </w:tc>
      </w:tr>
    </w:tbl>
    <w:p w14:paraId="05CECCAC" w14:textId="7B7C98F9" w:rsidR="00AC537D" w:rsidRPr="00E22F6A" w:rsidRDefault="00AC537D" w:rsidP="00F7718A">
      <w:pPr>
        <w:spacing w:after="0" w:line="235" w:lineRule="auto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698EA611" w14:textId="77777777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«Проектные предложения»:</w:t>
      </w:r>
    </w:p>
    <w:p w14:paraId="2085D43C" w14:textId="0EB8160C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наименование подраздела «Учреждения образования» изложить в следующей редакции</w:t>
      </w:r>
      <w:r w:rsidR="00F7718A" w:rsidRPr="00E22F6A">
        <w:rPr>
          <w:rFonts w:ascii="Times New Roman" w:hAnsi="Times New Roman"/>
          <w:sz w:val="28"/>
          <w:szCs w:val="28"/>
          <w14:ligatures w14:val="none"/>
        </w:rPr>
        <w:t>: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«</w:t>
      </w:r>
      <w:r w:rsidR="00F7718A" w:rsidRPr="00E22F6A">
        <w:rPr>
          <w:rFonts w:ascii="Times New Roman" w:hAnsi="Times New Roman"/>
          <w:sz w:val="28"/>
          <w:szCs w:val="28"/>
          <w14:ligatures w14:val="none"/>
        </w:rPr>
        <w:t>Образовательные организации</w:t>
      </w: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2390B7AC" w14:textId="77777777" w:rsidR="00F7718A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</w:t>
      </w:r>
      <w:r w:rsidR="00F7718A" w:rsidRPr="00E22F6A">
        <w:rPr>
          <w:rFonts w:ascii="Times New Roman" w:hAnsi="Times New Roman"/>
          <w:sz w:val="28"/>
          <w:szCs w:val="28"/>
          <w14:ligatures w14:val="none"/>
        </w:rPr>
        <w:t>е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«Дошкольное образование»</w:t>
      </w:r>
      <w:r w:rsidR="00F7718A" w:rsidRPr="00E22F6A">
        <w:rPr>
          <w:rFonts w:ascii="Times New Roman" w:hAnsi="Times New Roman"/>
          <w:sz w:val="28"/>
          <w:szCs w:val="28"/>
          <w14:ligatures w14:val="none"/>
        </w:rPr>
        <w:t>: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</w:p>
    <w:p w14:paraId="492BD784" w14:textId="7B529627" w:rsidR="00AC537D" w:rsidRPr="00E22F6A" w:rsidRDefault="00F7718A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абзаце втором 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>цифры «2023» заменить цифрами «2017»;</w:t>
      </w:r>
    </w:p>
    <w:p w14:paraId="70D34C20" w14:textId="389EBFCA" w:rsidR="00F7718A" w:rsidRPr="00E22F6A" w:rsidRDefault="00F7718A" w:rsidP="00F7718A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третьем слова «дошкольного образовательного учреждения» заменить словами «дошкольной образовательной организации»;</w:t>
      </w:r>
    </w:p>
    <w:p w14:paraId="31F7B500" w14:textId="77777777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«Общее среднее образование»:</w:t>
      </w:r>
    </w:p>
    <w:p w14:paraId="7D93A2A1" w14:textId="77777777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цифры «2023» заменить цифрами «2017»;</w:t>
      </w:r>
    </w:p>
    <w:p w14:paraId="23D2EE7B" w14:textId="77777777" w:rsidR="00AC537D" w:rsidRPr="00E22F6A" w:rsidRDefault="00AC537D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седьмом цифры «2043» заменить цифрами «2032»;</w:t>
      </w:r>
    </w:p>
    <w:p w14:paraId="7FBEE718" w14:textId="7F108C5F" w:rsidR="006E4E84" w:rsidRPr="00E22F6A" w:rsidRDefault="006E4E84" w:rsidP="006E4E84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абзац восьмой исключить;</w:t>
      </w:r>
    </w:p>
    <w:p w14:paraId="6E139F0D" w14:textId="36854A07" w:rsidR="00AC537D" w:rsidRPr="00E22F6A" w:rsidRDefault="00F7718A" w:rsidP="00AC537D">
      <w:pPr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в 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>подраздел</w:t>
      </w:r>
      <w:r w:rsidRPr="00E22F6A">
        <w:rPr>
          <w:rFonts w:ascii="Times New Roman" w:hAnsi="Times New Roman"/>
          <w:sz w:val="28"/>
          <w:szCs w:val="28"/>
          <w14:ligatures w14:val="none"/>
        </w:rPr>
        <w:t>е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 xml:space="preserve"> «Учреждения здравоохранения»:</w:t>
      </w:r>
    </w:p>
    <w:p w14:paraId="73CF68C7" w14:textId="7B9A8124" w:rsidR="00F7718A" w:rsidRPr="00E22F6A" w:rsidRDefault="00F7718A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цифры «2023» заменить цифрами «2017»;</w:t>
      </w:r>
    </w:p>
    <w:p w14:paraId="0559B80D" w14:textId="3DA8FEC0" w:rsidR="00F7718A" w:rsidRPr="00E22F6A" w:rsidRDefault="00F7718A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дополнить абзацами следующего содержания:</w:t>
      </w:r>
    </w:p>
    <w:p w14:paraId="579891F0" w14:textId="11DF0878" w:rsidR="00F7718A" w:rsidRPr="00E22F6A" w:rsidRDefault="00F7718A" w:rsidP="00AC537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bookmarkStart w:id="26" w:name="_Hlk147824973"/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bookmarkStart w:id="27" w:name="_Hlk147826628"/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Генеральным планом на расчетный срок (до 2032 г.) предлагается:</w:t>
      </w:r>
      <w:bookmarkEnd w:id="27"/>
    </w:p>
    <w:bookmarkEnd w:id="26"/>
    <w:p w14:paraId="2DB86DC1" w14:textId="5A4AB831" w:rsidR="00F7718A" w:rsidRPr="00E22F6A" w:rsidRDefault="00CE064F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строительство Бычковского ФАПа областного бюджетного учреждения здравоохранения Курской области «Дмитриевская центральная районная больница» министерства здравоохранения Курской области в с. Бычки;</w:t>
      </w:r>
    </w:p>
    <w:p w14:paraId="4AAD82EF" w14:textId="22EE8A2B" w:rsidR="00CE064F" w:rsidRPr="00E22F6A" w:rsidRDefault="00CE064F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реконструкция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Дерюгинской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участковой больницы в п. Первоавгустовский.»;</w:t>
      </w:r>
    </w:p>
    <w:p w14:paraId="25947455" w14:textId="0C22D97D" w:rsidR="006E4E84" w:rsidRPr="00E22F6A" w:rsidRDefault="006E4E84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</w:t>
      </w:r>
      <w:r w:rsidRPr="00E22F6A">
        <w:rPr>
          <w:rFonts w:ascii="Times New Roman" w:hAnsi="Times New Roman"/>
          <w:sz w:val="28"/>
          <w:szCs w:val="28"/>
          <w14:ligatures w14:val="none"/>
        </w:rPr>
        <w:t>Физкультурно-спортивные сооружения»</w:t>
      </w:r>
      <w:r w:rsidRPr="00E22F6A">
        <w:rPr>
          <w:rFonts w:ascii="Times New Roman" w:hAnsi="Times New Roman"/>
          <w:sz w:val="28"/>
          <w:szCs w:val="28"/>
          <w14:ligatures w14:val="none"/>
        </w:rPr>
        <w:t>:</w:t>
      </w:r>
    </w:p>
    <w:p w14:paraId="50ACCECC" w14:textId="46B90192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четвертом цифры «2023» заменить цифрами «2017»;</w:t>
      </w:r>
    </w:p>
    <w:p w14:paraId="7A2D66FE" w14:textId="528829E6" w:rsidR="006E4E84" w:rsidRPr="00E22F6A" w:rsidRDefault="006E4E84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абзац пятый изложить в следующей редакции:</w:t>
      </w:r>
    </w:p>
    <w:p w14:paraId="6F67E55B" w14:textId="64E36102" w:rsidR="006E4E84" w:rsidRPr="00E22F6A" w:rsidRDefault="006E4E84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«строительство спортивной площадки в п. Первоавгустовский.»;</w:t>
      </w:r>
    </w:p>
    <w:p w14:paraId="108657E8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«Учреждения культуры»:</w:t>
      </w:r>
    </w:p>
    <w:p w14:paraId="0CE7130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цифры «2023» заменить цифрами «2017»;</w:t>
      </w:r>
    </w:p>
    <w:p w14:paraId="17D2EDA2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пятом цифры «2043» заменить цифрами «2032»;</w:t>
      </w:r>
    </w:p>
    <w:p w14:paraId="11F328C3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«Торговля, общественное питание, бытовое обслуживание»:</w:t>
      </w:r>
    </w:p>
    <w:p w14:paraId="386F6A33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цифры «2023» заменить цифрами «2017»;</w:t>
      </w:r>
    </w:p>
    <w:p w14:paraId="254A0A8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пятом цифры «2043» заменить цифрами «2032»;</w:t>
      </w:r>
    </w:p>
    <w:p w14:paraId="2483D63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м) в подразделе 2.7 «Транспортная инфраструктура муниципального образования»:</w:t>
      </w:r>
    </w:p>
    <w:p w14:paraId="6816D79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«Проектные предложения»:</w:t>
      </w:r>
    </w:p>
    <w:p w14:paraId="4F5ADF4E" w14:textId="23E5A3A3" w:rsidR="00AC537D" w:rsidRPr="00E22F6A" w:rsidRDefault="00764766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абзац седьмой исключить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>;</w:t>
      </w:r>
    </w:p>
    <w:p w14:paraId="6C35866E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четырнадцатом слова «Федерального закона от 06.10.2003 г.</w:t>
      </w:r>
      <w:r w:rsidRPr="00E22F6A">
        <w:rPr>
          <w14:ligatures w14:val="none"/>
        </w:rPr>
        <w:t xml:space="preserve"> </w:t>
      </w:r>
      <w:r w:rsidRPr="00E22F6A">
        <w:rPr>
          <w14:ligatures w14:val="none"/>
        </w:rPr>
        <w:br/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№ 131-ФЗ «Об общих принципах организации местного самоуправления в Российской Федерации» заменить словами «Федерального закона </w:t>
      </w:r>
      <w:r w:rsidRPr="00E22F6A">
        <w:rPr>
          <w:rFonts w:ascii="Times New Roman" w:hAnsi="Times New Roman"/>
          <w:sz w:val="28"/>
          <w:szCs w:val="28"/>
          <w14:ligatures w14:val="none"/>
        </w:rPr>
        <w:br/>
      </w: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от 6 октября 2003 года № 131-ФЗ «Об общих принципах организации местного самоуправления в Российской Федерации»;</w:t>
      </w:r>
    </w:p>
    <w:p w14:paraId="5C7314A8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н) в подразделе 2.8 «Инженерное оборудование территории»:</w:t>
      </w:r>
    </w:p>
    <w:p w14:paraId="45EC640C" w14:textId="25C6CFCB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шестом подраздела 2.8.1 «Водоснабжение» слова «СанПиН</w:t>
      </w:r>
      <w:r w:rsidR="008A059B" w:rsidRPr="00E22F6A">
        <w:rPr>
          <w:rFonts w:ascii="Times New Roman" w:hAnsi="Times New Roman"/>
          <w:sz w:val="28"/>
          <w:szCs w:val="28"/>
          <w14:ligatures w14:val="none"/>
        </w:rPr>
        <w:t> </w:t>
      </w:r>
      <w:r w:rsidRPr="00E22F6A">
        <w:rPr>
          <w:rFonts w:ascii="Times New Roman" w:hAnsi="Times New Roman"/>
          <w:sz w:val="28"/>
          <w:szCs w:val="28"/>
          <w14:ligatures w14:val="none"/>
        </w:rPr>
        <w:t>2.1.4.1074-01» заменить словами 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18C6F33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подраздела «Проектные предложения» цифры «2023»</w:t>
      </w:r>
      <w:r w:rsidRPr="00E22F6A">
        <w:rPr>
          <w14:ligatures w14:val="none"/>
        </w:rPr>
        <w:t xml:space="preserve">, </w:t>
      </w:r>
      <w:r w:rsidRPr="00E22F6A">
        <w:rPr>
          <w:rFonts w:ascii="Times New Roman" w:hAnsi="Times New Roman"/>
          <w:sz w:val="28"/>
          <w:szCs w:val="28"/>
          <w14:ligatures w14:val="none"/>
        </w:rPr>
        <w:t>«2043» заменить соответственно цифрами «2017», «2032»;</w:t>
      </w:r>
    </w:p>
    <w:p w14:paraId="236DF43B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«Нормы потребления и расчетные расходы воды питьевого качества» изложить в следующей редакции:</w:t>
      </w:r>
    </w:p>
    <w:p w14:paraId="2ED7D3BE" w14:textId="1193C32F" w:rsidR="00AC537D" w:rsidRPr="00E22F6A" w:rsidRDefault="00AC537D" w:rsidP="00565BE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Нормы водопотребления и расчетные расходы воды питьевого качества</w:t>
      </w:r>
    </w:p>
    <w:p w14:paraId="28E2DA0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 (постановление Администрации Курской области от 28.04.2021 № 442-па «Об утверждении региональных нормативов градостроительного проектирования Курской области») составляет 99 л/сутки.</w:t>
      </w:r>
    </w:p>
    <w:p w14:paraId="21D2BBEC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2C8018DD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49469EBE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«Расходы воды на пожаротушение»:</w:t>
      </w:r>
    </w:p>
    <w:p w14:paraId="3544AB4D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слова «СНиП 2.04.02-84 «Водоснабжение. Наружные сети и сооружения» заменить словами «СП 31.13330.2021 «СНиП 2.04.02</w:t>
      </w:r>
      <w:r w:rsidRPr="00E22F6A">
        <w:rPr>
          <w:rFonts w:ascii="Times New Roman" w:hAnsi="Times New Roman"/>
          <w:sz w:val="28"/>
          <w:szCs w:val="28"/>
          <w14:ligatures w14:val="none"/>
        </w:rPr>
        <w:noBreakHyphen/>
        <w:t>84* Водоснабжение. Наружные сети и сооружения»;</w:t>
      </w:r>
    </w:p>
    <w:p w14:paraId="266C7F5E" w14:textId="27AB787E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девятом слова «СНиП 2.04.02-84 «Водоснабжение. Наружные сети и сооружения» заменить словами «СП 31.13330.2021 «СНиП</w:t>
      </w:r>
      <w:r w:rsidR="000E5F28" w:rsidRPr="00E22F6A">
        <w:rPr>
          <w:rFonts w:ascii="Times New Roman" w:hAnsi="Times New Roman"/>
          <w:sz w:val="28"/>
          <w:szCs w:val="28"/>
          <w14:ligatures w14:val="none"/>
        </w:rPr>
        <w:t> </w:t>
      </w:r>
      <w:r w:rsidRPr="00E22F6A">
        <w:rPr>
          <w:rFonts w:ascii="Times New Roman" w:hAnsi="Times New Roman"/>
          <w:sz w:val="28"/>
          <w:szCs w:val="28"/>
          <w14:ligatures w14:val="none"/>
        </w:rPr>
        <w:t>2.04.02</w:t>
      </w:r>
      <w:r w:rsidR="000E5F28" w:rsidRPr="00E22F6A">
        <w:rPr>
          <w:rFonts w:ascii="Times New Roman" w:hAnsi="Times New Roman"/>
          <w:sz w:val="28"/>
          <w:szCs w:val="28"/>
          <w14:ligatures w14:val="none"/>
        </w:rPr>
        <w:noBreakHyphen/>
      </w:r>
      <w:r w:rsidRPr="00E22F6A">
        <w:rPr>
          <w:rFonts w:ascii="Times New Roman" w:hAnsi="Times New Roman"/>
          <w:sz w:val="28"/>
          <w:szCs w:val="28"/>
          <w14:ligatures w14:val="none"/>
        </w:rPr>
        <w:t>84* Водоснабжение. Наружные сети и сооружения»;</w:t>
      </w:r>
    </w:p>
    <w:p w14:paraId="2B5EFD2F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подраздела «Проектные предложения» подраздела 2.8.2 «Водоотведение» слова «СНиП 2.04.02-84» заменить словами «СП 31.13330.2021 «СНиП 2.04.02-84* Водоснабжение. Наружные сети и сооружения»;</w:t>
      </w:r>
    </w:p>
    <w:p w14:paraId="7623CB36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подраздела «Проектные предложения» подраздела 2.8.3 «Теплоснабжение» слова «СНиПа 2.04.07-86 «Тепловые сети» заменить словами «СП 124.13330.2012 «СНиП 41-02-2003 Тепловые сети»;</w:t>
      </w:r>
    </w:p>
    <w:p w14:paraId="5637E056" w14:textId="5FD17382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2.8.4 «Газоснабжение»</w:t>
      </w:r>
      <w:r w:rsidR="002E4ACE" w:rsidRPr="00E22F6A">
        <w:rPr>
          <w:rFonts w:ascii="Times New Roman" w:hAnsi="Times New Roman"/>
          <w:sz w:val="28"/>
          <w:szCs w:val="28"/>
          <w14:ligatures w14:val="none"/>
        </w:rPr>
        <w:t xml:space="preserve"> изложить в следующей редакции</w:t>
      </w:r>
      <w:r w:rsidRPr="00E22F6A">
        <w:rPr>
          <w:rFonts w:ascii="Times New Roman" w:hAnsi="Times New Roman"/>
          <w:sz w:val="28"/>
          <w:szCs w:val="28"/>
          <w14:ligatures w14:val="none"/>
        </w:rPr>
        <w:t>:</w:t>
      </w:r>
    </w:p>
    <w:p w14:paraId="6D422449" w14:textId="57ABC664" w:rsidR="002E4ACE" w:rsidRPr="00E22F6A" w:rsidRDefault="00290002" w:rsidP="00AC537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="002E4ACE"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2.8.4. Газоснабжение</w:t>
      </w:r>
    </w:p>
    <w:p w14:paraId="5AC6F5C6" w14:textId="4A7500AC" w:rsidR="00290002" w:rsidRPr="00E22F6A" w:rsidRDefault="00290002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Система газоснабжения муниципального образования «Первоавгустовский сельсовет» Дмитриевского района Курской области включает 80,5 км газовых сетей, 11 пунктов редуцирования газ</w:t>
      </w:r>
      <w:r w:rsidR="00E1186D" w:rsidRPr="00E22F6A">
        <w:rPr>
          <w:rFonts w:ascii="Times New Roman" w:hAnsi="Times New Roman"/>
          <w:sz w:val="28"/>
          <w:szCs w:val="28"/>
          <w14:ligatures w14:val="none"/>
        </w:rPr>
        <w:t>а</w:t>
      </w:r>
      <w:r w:rsidRPr="00E22F6A">
        <w:rPr>
          <w:rFonts w:ascii="Times New Roman" w:hAnsi="Times New Roman"/>
          <w:sz w:val="28"/>
          <w:szCs w:val="28"/>
          <w14:ligatures w14:val="none"/>
        </w:rPr>
        <w:t>. Газифицировано 4 населенных пункт</w:t>
      </w:r>
      <w:r w:rsidR="00E1186D" w:rsidRPr="00E22F6A">
        <w:rPr>
          <w:rFonts w:ascii="Times New Roman" w:hAnsi="Times New Roman"/>
          <w:sz w:val="28"/>
          <w:szCs w:val="28"/>
          <w14:ligatures w14:val="none"/>
        </w:rPr>
        <w:t>а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– п. Первоавгустовский, с. Бычки, с. 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Неварь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="00E1186D" w:rsidRPr="00E22F6A">
        <w:rPr>
          <w:rFonts w:ascii="Times New Roman" w:hAnsi="Times New Roman"/>
          <w:sz w:val="28"/>
          <w:szCs w:val="28"/>
          <w14:ligatures w14:val="none"/>
        </w:rPr>
        <w:t>и п. Лесной (557 домовладений).</w:t>
      </w:r>
    </w:p>
    <w:p w14:paraId="63FD5B51" w14:textId="0F58BB58" w:rsidR="002E4ACE" w:rsidRPr="00E22F6A" w:rsidRDefault="002E4ACE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Характеристика газорегуляторных пунктов шкафной (далее – ГРПШ) представлена в таблице.</w:t>
      </w:r>
    </w:p>
    <w:p w14:paraId="612A577A" w14:textId="77777777" w:rsidR="002E4ACE" w:rsidRPr="00E22F6A" w:rsidRDefault="002E4ACE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</w:p>
    <w:p w14:paraId="0E096FFA" w14:textId="02A8AE11" w:rsidR="002E4ACE" w:rsidRPr="00E22F6A" w:rsidRDefault="002E4ACE" w:rsidP="002E4AC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Таблица. Характеристика ГРПШ муниципального образования «Первоавгустовский сельсовет» Дмитриевского района Курской области</w:t>
      </w:r>
    </w:p>
    <w:p w14:paraId="7B6FE435" w14:textId="77777777" w:rsidR="002E4ACE" w:rsidRPr="00E22F6A" w:rsidRDefault="002E4ACE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701"/>
        <w:gridCol w:w="1665"/>
        <w:gridCol w:w="1951"/>
        <w:gridCol w:w="1339"/>
      </w:tblGrid>
      <w:tr w:rsidR="002E4ACE" w:rsidRPr="00E22F6A" w14:paraId="1EC1D1C4" w14:textId="77777777" w:rsidTr="009612EC">
        <w:trPr>
          <w:trHeight w:val="714"/>
        </w:trPr>
        <w:tc>
          <w:tcPr>
            <w:tcW w:w="562" w:type="dxa"/>
            <w:vAlign w:val="center"/>
          </w:tcPr>
          <w:p w14:paraId="67B971A6" w14:textId="77777777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 xml:space="preserve">№ </w:t>
            </w:r>
          </w:p>
          <w:p w14:paraId="086EFEAD" w14:textId="131F5B34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843" w:type="dxa"/>
            <w:vAlign w:val="center"/>
          </w:tcPr>
          <w:p w14:paraId="252CF802" w14:textId="379B24AA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14:paraId="4933314E" w14:textId="6F58D4FB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Дата ввода в эксплуатацию</w:t>
            </w:r>
          </w:p>
        </w:tc>
        <w:tc>
          <w:tcPr>
            <w:tcW w:w="1665" w:type="dxa"/>
            <w:vAlign w:val="center"/>
          </w:tcPr>
          <w:p w14:paraId="4BF7493D" w14:textId="70B5E9B4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Проектная мощность, м</w:t>
            </w:r>
            <w:r w:rsidRPr="00E22F6A"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1951" w:type="dxa"/>
            <w:vAlign w:val="center"/>
          </w:tcPr>
          <w:p w14:paraId="68C18312" w14:textId="60B1A794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Эксплуатационная мощность, м</w:t>
            </w:r>
            <w:r w:rsidRPr="00E22F6A"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1339" w:type="dxa"/>
            <w:vAlign w:val="center"/>
          </w:tcPr>
          <w:p w14:paraId="62CE488A" w14:textId="552366B4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Износ, %</w:t>
            </w:r>
          </w:p>
        </w:tc>
      </w:tr>
      <w:tr w:rsidR="002E4ACE" w:rsidRPr="00E22F6A" w14:paraId="3F3F1827" w14:textId="77777777" w:rsidTr="0024757E">
        <w:tc>
          <w:tcPr>
            <w:tcW w:w="9061" w:type="dxa"/>
            <w:gridSpan w:val="6"/>
            <w:vAlign w:val="center"/>
          </w:tcPr>
          <w:p w14:paraId="39A30D39" w14:textId="652E2FA8" w:rsidR="002E4ACE" w:rsidRPr="00E22F6A" w:rsidRDefault="002E4ACE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п. Первоавгустовский</w:t>
            </w:r>
          </w:p>
        </w:tc>
      </w:tr>
      <w:tr w:rsidR="002E4ACE" w:rsidRPr="00E22F6A" w14:paraId="207402F3" w14:textId="77777777" w:rsidTr="002E4ACE">
        <w:tc>
          <w:tcPr>
            <w:tcW w:w="562" w:type="dxa"/>
            <w:vAlign w:val="center"/>
          </w:tcPr>
          <w:p w14:paraId="728E5ED7" w14:textId="1B352ABD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Align w:val="center"/>
          </w:tcPr>
          <w:p w14:paraId="5AD953AB" w14:textId="5DCC2DFF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ПГБ-2</w:t>
            </w:r>
          </w:p>
        </w:tc>
        <w:tc>
          <w:tcPr>
            <w:tcW w:w="1701" w:type="dxa"/>
            <w:vAlign w:val="center"/>
          </w:tcPr>
          <w:p w14:paraId="5E6BA0CF" w14:textId="6F093668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2011</w:t>
            </w:r>
          </w:p>
        </w:tc>
        <w:tc>
          <w:tcPr>
            <w:tcW w:w="1665" w:type="dxa"/>
            <w:vAlign w:val="center"/>
          </w:tcPr>
          <w:p w14:paraId="62050F4C" w14:textId="0B699AD2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14600</w:t>
            </w:r>
          </w:p>
        </w:tc>
        <w:tc>
          <w:tcPr>
            <w:tcW w:w="1951" w:type="dxa"/>
            <w:vAlign w:val="center"/>
          </w:tcPr>
          <w:p w14:paraId="7728B83D" w14:textId="4B8983E2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10000</w:t>
            </w:r>
          </w:p>
        </w:tc>
        <w:tc>
          <w:tcPr>
            <w:tcW w:w="1339" w:type="dxa"/>
            <w:vAlign w:val="center"/>
          </w:tcPr>
          <w:p w14:paraId="7030EFFF" w14:textId="61C45DB1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2E4ACE" w:rsidRPr="00E22F6A" w14:paraId="2E70F046" w14:textId="77777777" w:rsidTr="002E4ACE">
        <w:tc>
          <w:tcPr>
            <w:tcW w:w="562" w:type="dxa"/>
            <w:vAlign w:val="center"/>
          </w:tcPr>
          <w:p w14:paraId="1DA1DAC1" w14:textId="61B546EF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Align w:val="center"/>
          </w:tcPr>
          <w:p w14:paraId="6551D39C" w14:textId="3C44ADE0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ШРП-13</w:t>
            </w:r>
          </w:p>
        </w:tc>
        <w:tc>
          <w:tcPr>
            <w:tcW w:w="1701" w:type="dxa"/>
            <w:vAlign w:val="center"/>
          </w:tcPr>
          <w:p w14:paraId="0F2FFC0A" w14:textId="5B0ADF7F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2011</w:t>
            </w:r>
          </w:p>
        </w:tc>
        <w:tc>
          <w:tcPr>
            <w:tcW w:w="1665" w:type="dxa"/>
            <w:vAlign w:val="center"/>
          </w:tcPr>
          <w:p w14:paraId="3EE4C27B" w14:textId="0CCF28C8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2050</w:t>
            </w:r>
          </w:p>
        </w:tc>
        <w:tc>
          <w:tcPr>
            <w:tcW w:w="1951" w:type="dxa"/>
            <w:vAlign w:val="center"/>
          </w:tcPr>
          <w:p w14:paraId="6905C106" w14:textId="3BAB5856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1500</w:t>
            </w:r>
          </w:p>
        </w:tc>
        <w:tc>
          <w:tcPr>
            <w:tcW w:w="1339" w:type="dxa"/>
            <w:vAlign w:val="center"/>
          </w:tcPr>
          <w:p w14:paraId="1CCAE2F1" w14:textId="7078DB92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2E4ACE" w:rsidRPr="00E22F6A" w14:paraId="2A83E699" w14:textId="77777777" w:rsidTr="002E4ACE">
        <w:tc>
          <w:tcPr>
            <w:tcW w:w="562" w:type="dxa"/>
            <w:vAlign w:val="center"/>
          </w:tcPr>
          <w:p w14:paraId="3DBE742A" w14:textId="026F3A76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  <w:vAlign w:val="center"/>
          </w:tcPr>
          <w:p w14:paraId="4E7B34B7" w14:textId="670B7C78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ШРП-22</w:t>
            </w:r>
          </w:p>
        </w:tc>
        <w:tc>
          <w:tcPr>
            <w:tcW w:w="1701" w:type="dxa"/>
            <w:vAlign w:val="center"/>
          </w:tcPr>
          <w:p w14:paraId="67A238EE" w14:textId="3CD6183B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2012</w:t>
            </w:r>
          </w:p>
        </w:tc>
        <w:tc>
          <w:tcPr>
            <w:tcW w:w="1665" w:type="dxa"/>
            <w:vAlign w:val="center"/>
          </w:tcPr>
          <w:p w14:paraId="556EE43E" w14:textId="3CF8CB97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2050</w:t>
            </w:r>
          </w:p>
        </w:tc>
        <w:tc>
          <w:tcPr>
            <w:tcW w:w="1951" w:type="dxa"/>
            <w:vAlign w:val="center"/>
          </w:tcPr>
          <w:p w14:paraId="1A36F9F0" w14:textId="21EC2009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1500</w:t>
            </w:r>
          </w:p>
        </w:tc>
        <w:tc>
          <w:tcPr>
            <w:tcW w:w="1339" w:type="dxa"/>
            <w:vAlign w:val="center"/>
          </w:tcPr>
          <w:p w14:paraId="4A1F36BE" w14:textId="125EA4D4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2E4ACE" w:rsidRPr="00E22F6A" w14:paraId="36339812" w14:textId="77777777" w:rsidTr="002E4ACE">
        <w:tc>
          <w:tcPr>
            <w:tcW w:w="562" w:type="dxa"/>
            <w:vAlign w:val="center"/>
          </w:tcPr>
          <w:p w14:paraId="213251AD" w14:textId="0022691C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vAlign w:val="center"/>
          </w:tcPr>
          <w:p w14:paraId="22742860" w14:textId="6FE3A2B4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ШРП-23</w:t>
            </w:r>
          </w:p>
        </w:tc>
        <w:tc>
          <w:tcPr>
            <w:tcW w:w="1701" w:type="dxa"/>
            <w:vAlign w:val="center"/>
          </w:tcPr>
          <w:p w14:paraId="5D3DAC23" w14:textId="6F239769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2012</w:t>
            </w:r>
          </w:p>
        </w:tc>
        <w:tc>
          <w:tcPr>
            <w:tcW w:w="1665" w:type="dxa"/>
            <w:vAlign w:val="center"/>
          </w:tcPr>
          <w:p w14:paraId="22019C93" w14:textId="6C5FA9EC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2050</w:t>
            </w:r>
          </w:p>
        </w:tc>
        <w:tc>
          <w:tcPr>
            <w:tcW w:w="1951" w:type="dxa"/>
            <w:vAlign w:val="center"/>
          </w:tcPr>
          <w:p w14:paraId="32E06F6C" w14:textId="590307CA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1500</w:t>
            </w:r>
          </w:p>
        </w:tc>
        <w:tc>
          <w:tcPr>
            <w:tcW w:w="1339" w:type="dxa"/>
            <w:vAlign w:val="center"/>
          </w:tcPr>
          <w:p w14:paraId="671F48AA" w14:textId="3AB3B85F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2E4ACE" w:rsidRPr="00E22F6A" w14:paraId="6EB30E1A" w14:textId="77777777" w:rsidTr="002E4ACE">
        <w:tc>
          <w:tcPr>
            <w:tcW w:w="562" w:type="dxa"/>
            <w:vAlign w:val="center"/>
          </w:tcPr>
          <w:p w14:paraId="745DBD1B" w14:textId="4326F90B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vAlign w:val="center"/>
          </w:tcPr>
          <w:p w14:paraId="4B2CBB74" w14:textId="18831BEE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ШРП-24</w:t>
            </w:r>
          </w:p>
        </w:tc>
        <w:tc>
          <w:tcPr>
            <w:tcW w:w="1701" w:type="dxa"/>
            <w:vAlign w:val="center"/>
          </w:tcPr>
          <w:p w14:paraId="0E203AB8" w14:textId="20D7DF4C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2012</w:t>
            </w:r>
          </w:p>
        </w:tc>
        <w:tc>
          <w:tcPr>
            <w:tcW w:w="1665" w:type="dxa"/>
            <w:vAlign w:val="center"/>
          </w:tcPr>
          <w:p w14:paraId="057955B3" w14:textId="1EE0312B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2050</w:t>
            </w:r>
          </w:p>
        </w:tc>
        <w:tc>
          <w:tcPr>
            <w:tcW w:w="1951" w:type="dxa"/>
            <w:vAlign w:val="center"/>
          </w:tcPr>
          <w:p w14:paraId="1AD977FD" w14:textId="5BBE6FE4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1500</w:t>
            </w:r>
          </w:p>
        </w:tc>
        <w:tc>
          <w:tcPr>
            <w:tcW w:w="1339" w:type="dxa"/>
            <w:vAlign w:val="center"/>
          </w:tcPr>
          <w:p w14:paraId="23DCF516" w14:textId="03B64C13" w:rsidR="002E4ACE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9612EC" w:rsidRPr="00E22F6A" w14:paraId="0381CFAA" w14:textId="77777777" w:rsidTr="00843983">
        <w:tc>
          <w:tcPr>
            <w:tcW w:w="9061" w:type="dxa"/>
            <w:gridSpan w:val="6"/>
            <w:vAlign w:val="center"/>
          </w:tcPr>
          <w:p w14:paraId="275503DC" w14:textId="4FE05944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с. Бычки</w:t>
            </w:r>
          </w:p>
        </w:tc>
      </w:tr>
      <w:tr w:rsidR="009612EC" w:rsidRPr="00E22F6A" w14:paraId="1FD30270" w14:textId="77777777" w:rsidTr="002E4ACE">
        <w:tc>
          <w:tcPr>
            <w:tcW w:w="562" w:type="dxa"/>
            <w:vAlign w:val="center"/>
          </w:tcPr>
          <w:p w14:paraId="58B772B7" w14:textId="50F63917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  <w:vAlign w:val="center"/>
          </w:tcPr>
          <w:p w14:paraId="10B8C321" w14:textId="37EC910A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ШРП-19</w:t>
            </w:r>
          </w:p>
        </w:tc>
        <w:tc>
          <w:tcPr>
            <w:tcW w:w="1701" w:type="dxa"/>
            <w:vAlign w:val="center"/>
          </w:tcPr>
          <w:p w14:paraId="1B228B01" w14:textId="5EA3CD4E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2011</w:t>
            </w:r>
          </w:p>
        </w:tc>
        <w:tc>
          <w:tcPr>
            <w:tcW w:w="1665" w:type="dxa"/>
            <w:vAlign w:val="center"/>
          </w:tcPr>
          <w:p w14:paraId="173B59D1" w14:textId="6272B4C2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600</w:t>
            </w:r>
          </w:p>
        </w:tc>
        <w:tc>
          <w:tcPr>
            <w:tcW w:w="1951" w:type="dxa"/>
            <w:vAlign w:val="center"/>
          </w:tcPr>
          <w:p w14:paraId="5AF16018" w14:textId="145D62C2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350</w:t>
            </w:r>
          </w:p>
        </w:tc>
        <w:tc>
          <w:tcPr>
            <w:tcW w:w="1339" w:type="dxa"/>
            <w:vAlign w:val="center"/>
          </w:tcPr>
          <w:p w14:paraId="79006942" w14:textId="7296051B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9612EC" w:rsidRPr="00E22F6A" w14:paraId="6FC83B54" w14:textId="77777777" w:rsidTr="002E4ACE">
        <w:tc>
          <w:tcPr>
            <w:tcW w:w="562" w:type="dxa"/>
            <w:vAlign w:val="center"/>
          </w:tcPr>
          <w:p w14:paraId="22A71542" w14:textId="06AE3F8C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7</w:t>
            </w:r>
          </w:p>
        </w:tc>
        <w:tc>
          <w:tcPr>
            <w:tcW w:w="1843" w:type="dxa"/>
            <w:vAlign w:val="center"/>
          </w:tcPr>
          <w:p w14:paraId="7EE73D78" w14:textId="30CFAC9A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ШРП-20</w:t>
            </w:r>
          </w:p>
        </w:tc>
        <w:tc>
          <w:tcPr>
            <w:tcW w:w="1701" w:type="dxa"/>
            <w:vAlign w:val="center"/>
          </w:tcPr>
          <w:p w14:paraId="082E2327" w14:textId="1C0A62C9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2011</w:t>
            </w:r>
          </w:p>
        </w:tc>
        <w:tc>
          <w:tcPr>
            <w:tcW w:w="1665" w:type="dxa"/>
            <w:vAlign w:val="center"/>
          </w:tcPr>
          <w:p w14:paraId="6D073AB3" w14:textId="066E1EED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900</w:t>
            </w:r>
          </w:p>
        </w:tc>
        <w:tc>
          <w:tcPr>
            <w:tcW w:w="1951" w:type="dxa"/>
            <w:vAlign w:val="center"/>
          </w:tcPr>
          <w:p w14:paraId="4963D352" w14:textId="6C1F1D9C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500</w:t>
            </w:r>
          </w:p>
        </w:tc>
        <w:tc>
          <w:tcPr>
            <w:tcW w:w="1339" w:type="dxa"/>
            <w:vAlign w:val="center"/>
          </w:tcPr>
          <w:p w14:paraId="15AED904" w14:textId="6B707A0C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9612EC" w:rsidRPr="00E22F6A" w14:paraId="539EED9D" w14:textId="77777777" w:rsidTr="001512AE">
        <w:tc>
          <w:tcPr>
            <w:tcW w:w="9061" w:type="dxa"/>
            <w:gridSpan w:val="6"/>
            <w:vAlign w:val="center"/>
          </w:tcPr>
          <w:p w14:paraId="2FE73311" w14:textId="63C4226E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 xml:space="preserve">с. </w:t>
            </w:r>
            <w:proofErr w:type="spellStart"/>
            <w:r w:rsidRPr="00E22F6A">
              <w:rPr>
                <w:rFonts w:ascii="Times New Roman" w:hAnsi="Times New Roman"/>
                <w:b/>
                <w:bCs/>
              </w:rPr>
              <w:t>Неварь</w:t>
            </w:r>
            <w:proofErr w:type="spellEnd"/>
          </w:p>
        </w:tc>
      </w:tr>
      <w:tr w:rsidR="009612EC" w:rsidRPr="00E22F6A" w14:paraId="6FEBB684" w14:textId="77777777" w:rsidTr="002E4ACE">
        <w:tc>
          <w:tcPr>
            <w:tcW w:w="562" w:type="dxa"/>
            <w:vAlign w:val="center"/>
          </w:tcPr>
          <w:p w14:paraId="3F9B421E" w14:textId="6CCD568C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8</w:t>
            </w:r>
          </w:p>
        </w:tc>
        <w:tc>
          <w:tcPr>
            <w:tcW w:w="1843" w:type="dxa"/>
            <w:vAlign w:val="center"/>
          </w:tcPr>
          <w:p w14:paraId="42446253" w14:textId="044D88DF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ШРП-97</w:t>
            </w:r>
          </w:p>
        </w:tc>
        <w:tc>
          <w:tcPr>
            <w:tcW w:w="1701" w:type="dxa"/>
            <w:vAlign w:val="center"/>
          </w:tcPr>
          <w:p w14:paraId="547CD36E" w14:textId="032A7266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2019</w:t>
            </w:r>
          </w:p>
        </w:tc>
        <w:tc>
          <w:tcPr>
            <w:tcW w:w="1665" w:type="dxa"/>
            <w:vAlign w:val="center"/>
          </w:tcPr>
          <w:p w14:paraId="53C81587" w14:textId="774173B7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600</w:t>
            </w:r>
          </w:p>
        </w:tc>
        <w:tc>
          <w:tcPr>
            <w:tcW w:w="1951" w:type="dxa"/>
            <w:vAlign w:val="center"/>
          </w:tcPr>
          <w:p w14:paraId="3DEEAB78" w14:textId="791035D3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350</w:t>
            </w:r>
          </w:p>
        </w:tc>
        <w:tc>
          <w:tcPr>
            <w:tcW w:w="1339" w:type="dxa"/>
            <w:vAlign w:val="center"/>
          </w:tcPr>
          <w:p w14:paraId="0834E2C1" w14:textId="08892FC9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9612EC" w:rsidRPr="00E22F6A" w14:paraId="4563B031" w14:textId="77777777" w:rsidTr="002E4ACE">
        <w:tc>
          <w:tcPr>
            <w:tcW w:w="562" w:type="dxa"/>
            <w:vAlign w:val="center"/>
          </w:tcPr>
          <w:p w14:paraId="03EF90EE" w14:textId="1C7E38B1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  <w:vAlign w:val="center"/>
          </w:tcPr>
          <w:p w14:paraId="1897B6B5" w14:textId="7266AC0E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ШРП-98</w:t>
            </w:r>
          </w:p>
        </w:tc>
        <w:tc>
          <w:tcPr>
            <w:tcW w:w="1701" w:type="dxa"/>
            <w:vAlign w:val="center"/>
          </w:tcPr>
          <w:p w14:paraId="0F48F2BB" w14:textId="54AF5410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2019</w:t>
            </w:r>
          </w:p>
        </w:tc>
        <w:tc>
          <w:tcPr>
            <w:tcW w:w="1665" w:type="dxa"/>
            <w:vAlign w:val="center"/>
          </w:tcPr>
          <w:p w14:paraId="7C94B384" w14:textId="14101F2F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600</w:t>
            </w:r>
          </w:p>
        </w:tc>
        <w:tc>
          <w:tcPr>
            <w:tcW w:w="1951" w:type="dxa"/>
            <w:vAlign w:val="center"/>
          </w:tcPr>
          <w:p w14:paraId="6FB7C902" w14:textId="48C197B7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350</w:t>
            </w:r>
          </w:p>
        </w:tc>
        <w:tc>
          <w:tcPr>
            <w:tcW w:w="1339" w:type="dxa"/>
            <w:vAlign w:val="center"/>
          </w:tcPr>
          <w:p w14:paraId="78A74DE1" w14:textId="50EC96CE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  <w:tr w:rsidR="009612EC" w:rsidRPr="00E22F6A" w14:paraId="0EF7D84D" w14:textId="77777777" w:rsidTr="00773BCA">
        <w:tc>
          <w:tcPr>
            <w:tcW w:w="9061" w:type="dxa"/>
            <w:gridSpan w:val="6"/>
            <w:vAlign w:val="center"/>
          </w:tcPr>
          <w:p w14:paraId="5B6D663B" w14:textId="6B723F98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п. Лесной</w:t>
            </w:r>
          </w:p>
        </w:tc>
      </w:tr>
      <w:tr w:rsidR="009612EC" w:rsidRPr="00E22F6A" w14:paraId="4638D38D" w14:textId="77777777" w:rsidTr="002E4ACE">
        <w:tc>
          <w:tcPr>
            <w:tcW w:w="562" w:type="dxa"/>
            <w:vAlign w:val="center"/>
          </w:tcPr>
          <w:p w14:paraId="5655B4DE" w14:textId="7D415E87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10</w:t>
            </w:r>
          </w:p>
        </w:tc>
        <w:tc>
          <w:tcPr>
            <w:tcW w:w="1843" w:type="dxa"/>
            <w:vAlign w:val="center"/>
          </w:tcPr>
          <w:p w14:paraId="31089EA9" w14:textId="50020565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ШРП-99</w:t>
            </w:r>
          </w:p>
        </w:tc>
        <w:tc>
          <w:tcPr>
            <w:tcW w:w="1701" w:type="dxa"/>
            <w:vAlign w:val="center"/>
          </w:tcPr>
          <w:p w14:paraId="32BB9675" w14:textId="0F85C3FD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2019</w:t>
            </w:r>
          </w:p>
        </w:tc>
        <w:tc>
          <w:tcPr>
            <w:tcW w:w="1665" w:type="dxa"/>
            <w:vAlign w:val="center"/>
          </w:tcPr>
          <w:p w14:paraId="6187D0E8" w14:textId="745C514E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600</w:t>
            </w:r>
          </w:p>
        </w:tc>
        <w:tc>
          <w:tcPr>
            <w:tcW w:w="1951" w:type="dxa"/>
            <w:vAlign w:val="center"/>
          </w:tcPr>
          <w:p w14:paraId="32663C48" w14:textId="343684BA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350</w:t>
            </w:r>
          </w:p>
        </w:tc>
        <w:tc>
          <w:tcPr>
            <w:tcW w:w="1339" w:type="dxa"/>
            <w:vAlign w:val="center"/>
          </w:tcPr>
          <w:p w14:paraId="1723747E" w14:textId="3C5AC0F1" w:rsidR="009612EC" w:rsidRPr="00E22F6A" w:rsidRDefault="009612EC" w:rsidP="002E4AC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50</w:t>
            </w:r>
          </w:p>
        </w:tc>
      </w:tr>
    </w:tbl>
    <w:p w14:paraId="28E212A6" w14:textId="77777777" w:rsidR="00B026D2" w:rsidRPr="00E22F6A" w:rsidRDefault="00B026D2" w:rsidP="009612E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p w14:paraId="524B50E3" w14:textId="7A65A7C4" w:rsidR="009612EC" w:rsidRPr="00E22F6A" w:rsidRDefault="009612EC" w:rsidP="009612E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Проектные предложения</w:t>
      </w:r>
    </w:p>
    <w:p w14:paraId="65B49937" w14:textId="244FEE10" w:rsidR="009612EC" w:rsidRPr="00E22F6A" w:rsidRDefault="009612EC" w:rsidP="009612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Развитие газификации населенных пунктов даст высокий социальный и экономический эффект: существенно улучшится качество жизни населения, при этом возрастет надежность теплоснабжения и снижение влияния на окружающую среду.</w:t>
      </w:r>
    </w:p>
    <w:p w14:paraId="4CE8D295" w14:textId="4E426F4C" w:rsidR="009612EC" w:rsidRPr="00E22F6A" w:rsidRDefault="009612EC" w:rsidP="009612E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Генеральным планом на расчетный срок (до 2032 г.) предлагается:</w:t>
      </w:r>
    </w:p>
    <w:p w14:paraId="24B0F0AE" w14:textId="296CAC36" w:rsidR="002E4ACE" w:rsidRPr="00E22F6A" w:rsidRDefault="009612EC" w:rsidP="009612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подключение к системе газоснабжения поселения объектов жилой и общественно-деловой застройки.</w:t>
      </w: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0B971B3D" w14:textId="73E6E1C3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подраздела 2.8.5 «Электроснабжение» слова «</w:t>
      </w:r>
      <w:r w:rsidR="009051E0" w:rsidRPr="00E22F6A">
        <w:rPr>
          <w:rFonts w:ascii="Times New Roman" w:hAnsi="Times New Roman"/>
          <w:sz w:val="28"/>
          <w:szCs w:val="28"/>
          <w14:ligatures w14:val="none"/>
        </w:rPr>
        <w:t xml:space="preserve">филиала </w:t>
      </w:r>
      <w:r w:rsidRPr="00E22F6A">
        <w:rPr>
          <w:rFonts w:ascii="Times New Roman" w:hAnsi="Times New Roman"/>
          <w:sz w:val="28"/>
          <w:szCs w:val="28"/>
          <w14:ligatures w14:val="none"/>
        </w:rPr>
        <w:t>ОАО «МРСК Центр»</w:t>
      </w:r>
      <w:r w:rsidR="009051E0" w:rsidRPr="00E22F6A">
        <w:rPr>
          <w:rFonts w:ascii="Times New Roman" w:hAnsi="Times New Roman"/>
          <w:sz w:val="28"/>
          <w:szCs w:val="28"/>
          <w14:ligatures w14:val="none"/>
        </w:rPr>
        <w:t xml:space="preserve"> - </w:t>
      </w:r>
      <w:r w:rsidRPr="00E22F6A">
        <w:rPr>
          <w:rFonts w:ascii="Times New Roman" w:hAnsi="Times New Roman"/>
          <w:sz w:val="28"/>
          <w:szCs w:val="28"/>
          <w14:ligatures w14:val="none"/>
        </w:rPr>
        <w:t>«Курскэнерго» заменить словами «</w:t>
      </w:r>
      <w:r w:rsidR="009051E0" w:rsidRPr="00E22F6A">
        <w:rPr>
          <w:rFonts w:ascii="Times New Roman" w:hAnsi="Times New Roman"/>
          <w:sz w:val="28"/>
          <w:szCs w:val="28"/>
          <w14:ligatures w14:val="none"/>
        </w:rPr>
        <w:t xml:space="preserve">филиала </w:t>
      </w:r>
      <w:r w:rsidRPr="00E22F6A">
        <w:rPr>
          <w:rFonts w:ascii="Times New Roman" w:hAnsi="Times New Roman"/>
          <w:sz w:val="28"/>
          <w:szCs w:val="28"/>
          <w14:ligatures w14:val="none"/>
        </w:rPr>
        <w:t>ПАО 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Россети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Центр» - «Курскэнерго»;</w:t>
      </w:r>
    </w:p>
    <w:p w14:paraId="3EFCA669" w14:textId="77777777" w:rsidR="00AC537D" w:rsidRPr="00E22F6A" w:rsidRDefault="00AC537D" w:rsidP="00AC53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2.8.6 «Связь. Радиовещание. Телевидение»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изложить в следующей редакции: </w:t>
      </w:r>
    </w:p>
    <w:p w14:paraId="7D88ED45" w14:textId="77777777" w:rsidR="00AC537D" w:rsidRPr="00E22F6A" w:rsidRDefault="00AC537D" w:rsidP="00A81F54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«</w:t>
      </w:r>
      <w:r w:rsidRPr="00E22F6A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2.8.6. Связь. Радиовещание. Телевидение</w:t>
      </w:r>
    </w:p>
    <w:p w14:paraId="09037C30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</w:p>
    <w:p w14:paraId="65BFE453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Телефонная связь</w:t>
      </w:r>
    </w:p>
    <w:p w14:paraId="0DA72869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60C5F8F8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Телефонизировано муниципальное образование «Первоавгустовский сельсовет» Дмитриевского района Курской области от районного узла связи.</w:t>
      </w:r>
    </w:p>
    <w:p w14:paraId="25ED1E1C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Услуги мобильной связи представляются следующими операторами: Курский филиал ПАО «ВымпелКом» (</w:t>
      </w:r>
      <w:proofErr w:type="spellStart"/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БиЛайн</w:t>
      </w:r>
      <w:proofErr w:type="spellEnd"/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), Курский филиал 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lastRenderedPageBreak/>
        <w:t>ООО «МТС», Курский филиал ЗАО «</w:t>
      </w:r>
      <w:proofErr w:type="spellStart"/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Мегакон</w:t>
      </w:r>
      <w:proofErr w:type="spellEnd"/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» (Мегафон) и Курский филиал ООО «Т2 Мобайл» (Теле-2).</w:t>
      </w:r>
    </w:p>
    <w:p w14:paraId="14A8CDC0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Телевидение, радиовещание</w:t>
      </w:r>
    </w:p>
    <w:p w14:paraId="2AE9ED5B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Телевизионное вещание осуществляется по цифровым эфирным сигналам: Первый канал, РОССИЯ, ТВЦ, НТВ.</w:t>
      </w:r>
    </w:p>
    <w:p w14:paraId="6B439525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Цифровое эфирное вещание представлено двадцатью теле- и тремя радиоканалами:</w:t>
      </w:r>
    </w:p>
    <w:p w14:paraId="1ABDAB86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другие;</w:t>
      </w:r>
    </w:p>
    <w:p w14:paraId="7969E98D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радиоканалы: «Вести FM», «Маяк», «Радио России».</w:t>
      </w:r>
    </w:p>
    <w:p w14:paraId="6F31B710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Проводное радиовещание отсутствует.</w:t>
      </w:r>
    </w:p>
    <w:p w14:paraId="6148CFEE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– 100 %.</w:t>
      </w:r>
    </w:p>
    <w:p w14:paraId="415DC5B0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Проектные предложения</w:t>
      </w:r>
    </w:p>
    <w:p w14:paraId="4575BDD0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Для развития системы телефонной связи Генеральным планом на расчетный срок предусматривается:</w:t>
      </w:r>
    </w:p>
    <w:p w14:paraId="50FFBC56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увеличение мощности действующих АТС;</w:t>
      </w:r>
    </w:p>
    <w:p w14:paraId="7DE91F08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прокладка дополнительных слаботочных сетей к местам застройки жилищного фонда.»;</w:t>
      </w:r>
    </w:p>
    <w:p w14:paraId="73587668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н) в абзаце первом подраздела «Проектные предложения» подраздела 2.10 «Зеленый фонд муниципального образования» слова «СНиП 2.07.01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noBreakHyphen/>
        <w:t>89*» заменить словами «СП 42.13330.2016 «СНиП 2.07.01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noBreakHyphen/>
        <w:t>89* Градостроительство. Планировка и застройка городских и сельских поселений»;</w:t>
      </w:r>
    </w:p>
    <w:p w14:paraId="23C36167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о) в подразделе 2.11 «Санитарная очистка территории. Размещение кладбищ»:</w:t>
      </w:r>
    </w:p>
    <w:p w14:paraId="47577CB0" w14:textId="1F615269" w:rsidR="00DA72A4" w:rsidRPr="00E22F6A" w:rsidRDefault="00DA72A4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втором слова «Бытовые отходы» заменить словами «Твердые коммунальные отходы (далее – ТКО)»;</w:t>
      </w:r>
    </w:p>
    <w:p w14:paraId="4612C4AB" w14:textId="77777777" w:rsidR="00DA72A4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абзац четверт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ый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изложить в следующей редакции: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</w:t>
      </w:r>
    </w:p>
    <w:p w14:paraId="197C7C5E" w14:textId="5724912E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«На территории муниципального образования «Первоавгустовский сельсовет» Дмитриевского района Курской области имеется </w:t>
      </w:r>
      <w:r w:rsidR="00936A9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21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кладбищ</w:t>
      </w:r>
      <w:r w:rsidR="00936A9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е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общей площадью </w:t>
      </w:r>
      <w:r w:rsidR="00936A9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16,8</w:t>
      </w:r>
      <w:r w:rsidR="00E22F6A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7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га.»;</w:t>
      </w:r>
    </w:p>
    <w:p w14:paraId="57BBF4B8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подразделе «Проектные предложения»:</w:t>
      </w:r>
    </w:p>
    <w:p w14:paraId="60A81720" w14:textId="0AA5DE2C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в абзаце первом слова «жидких, твердых хозяйственно-бытовых отходов» заменить 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аббревиатурой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«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ТКО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»;</w:t>
      </w:r>
    </w:p>
    <w:p w14:paraId="2B8C1020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втором аббревиатуру «ТБО» заменить аббревиатурой «ТКО»;</w:t>
      </w:r>
    </w:p>
    <w:p w14:paraId="37536BE0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в таблице «Объемы накопления бытовых отходов»: </w:t>
      </w:r>
    </w:p>
    <w:p w14:paraId="7B543ADA" w14:textId="77777777" w:rsidR="00DA72A4" w:rsidRPr="00E22F6A" w:rsidRDefault="00DA72A4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наименовании таблицы слова «бытовых отходов» заменить аббревиатурой «ТКО»;</w:t>
      </w:r>
    </w:p>
    <w:p w14:paraId="37A8B04E" w14:textId="031FF059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наименование графы «Бытовые отходы» изложить в следующей редакции: «ТКО»; </w:t>
      </w:r>
    </w:p>
    <w:p w14:paraId="5D8064F8" w14:textId="2BE3A4C9" w:rsidR="00AC537D" w:rsidRPr="00E22F6A" w:rsidRDefault="00AC537D" w:rsidP="00AC537D">
      <w:pPr>
        <w:widowControl w:val="0"/>
        <w:suppressAutoHyphens/>
        <w:spacing w:after="0"/>
        <w:ind w:firstLine="708"/>
        <w:jc w:val="both"/>
        <w:rPr>
          <w:rFonts w:ascii="Times New Roman" w:hAnsi="Times New Roman"/>
          <w:color w:val="000000"/>
          <w:kern w:val="1"/>
          <w:sz w:val="28"/>
          <w:szCs w:val="28"/>
          <w:lang w:eastAsia="zh-CN"/>
          <w14:ligatures w14:val="none"/>
        </w:rPr>
      </w:pPr>
      <w:r w:rsidRPr="00E22F6A">
        <w:rPr>
          <w:rFonts w:ascii="Times New Roman" w:hAnsi="Times New Roman"/>
          <w:color w:val="000000"/>
          <w:kern w:val="1"/>
          <w:sz w:val="28"/>
          <w:szCs w:val="28"/>
          <w:lang w:eastAsia="zh-CN"/>
          <w14:ligatures w14:val="none"/>
        </w:rPr>
        <w:t xml:space="preserve">в позиции, касающейся общего количества по сельсовету с учетом </w:t>
      </w:r>
      <w:r w:rsidRPr="00E22F6A">
        <w:rPr>
          <w:rFonts w:ascii="Times New Roman" w:hAnsi="Times New Roman"/>
          <w:color w:val="000000"/>
          <w:kern w:val="1"/>
          <w:sz w:val="28"/>
          <w:szCs w:val="28"/>
          <w:lang w:eastAsia="zh-CN"/>
          <w14:ligatures w14:val="none"/>
        </w:rPr>
        <w:lastRenderedPageBreak/>
        <w:t>общественных зданий слова «Общее количество по сельсовет</w:t>
      </w:r>
      <w:r w:rsidR="00DA72A4" w:rsidRPr="00E22F6A">
        <w:rPr>
          <w:rFonts w:ascii="Times New Roman" w:hAnsi="Times New Roman"/>
          <w:color w:val="000000"/>
          <w:kern w:val="1"/>
          <w:sz w:val="28"/>
          <w:szCs w:val="28"/>
          <w:lang w:eastAsia="zh-CN"/>
          <w14:ligatures w14:val="none"/>
        </w:rPr>
        <w:t>а</w:t>
      </w:r>
      <w:r w:rsidRPr="00E22F6A">
        <w:rPr>
          <w:rFonts w:ascii="Times New Roman" w:hAnsi="Times New Roman"/>
          <w:color w:val="000000"/>
          <w:kern w:val="1"/>
          <w:sz w:val="28"/>
          <w:szCs w:val="28"/>
          <w:lang w:eastAsia="zh-CN"/>
          <w14:ligatures w14:val="none"/>
        </w:rPr>
        <w:t xml:space="preserve"> с учетом общественных зданий» заменить словами «Общее количество»;</w:t>
      </w:r>
    </w:p>
    <w:p w14:paraId="21AE669F" w14:textId="0C9467BA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после таблицы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«Объемы накопления бытовых отходов»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:</w:t>
      </w:r>
    </w:p>
    <w:p w14:paraId="3AA3A426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восьмом слова «твердых бытовых отходов» заменить аббревиатурой «ТКО»;</w:t>
      </w:r>
    </w:p>
    <w:p w14:paraId="32DD1D19" w14:textId="43F2CAFF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абзац 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тринадцатый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изложить в следующей редакции:</w:t>
      </w:r>
    </w:p>
    <w:p w14:paraId="67B21302" w14:textId="77777777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«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Вывоз ТКО осуществляется на полигон ТКО ООО «</w:t>
      </w:r>
      <w:proofErr w:type="spellStart"/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Экопол</w:t>
      </w:r>
      <w:proofErr w:type="spellEnd"/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» в муниципальное образование «Большедолженковский сельсовет» Октябрьского района Курской области.»;</w:t>
      </w:r>
    </w:p>
    <w:p w14:paraId="76141AED" w14:textId="2C1EE978" w:rsidR="00AC537D" w:rsidRPr="00E22F6A" w:rsidRDefault="00AC537D" w:rsidP="00DA72A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в абзаце </w:t>
      </w:r>
      <w:r w:rsidR="00DA72A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четырнадцатом 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слова «</w:t>
      </w:r>
      <w:r w:rsidR="00721019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верды</w:t>
      </w:r>
      <w:r w:rsidR="00721019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х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бытовы</w:t>
      </w:r>
      <w:r w:rsidR="00721019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х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отход</w:t>
      </w:r>
      <w:r w:rsidR="00721019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ов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» заменить аббревиатурой «ТКО»;</w:t>
      </w:r>
    </w:p>
    <w:p w14:paraId="611B8A0D" w14:textId="73CA006B" w:rsidR="00AC537D" w:rsidRPr="00E22F6A" w:rsidRDefault="00AC537D" w:rsidP="00AC53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девятнадцатом слова «</w:t>
      </w:r>
      <w:r w:rsidR="00216303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всех 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бытовых отходов» заменить аббревиатурой «ТКО», цифры «2043» заменить цифрами «2032»;</w:t>
      </w:r>
    </w:p>
    <w:p w14:paraId="788C0350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двадцать третьем аббревиатуру «ТБО» заменить аббревиатурой «ТКО»;</w:t>
      </w:r>
    </w:p>
    <w:p w14:paraId="758F0C72" w14:textId="1994A892" w:rsidR="00AC537D" w:rsidRPr="00E22F6A" w:rsidRDefault="00AC537D" w:rsidP="00216303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подразделе «Размещение кладбищ»</w:t>
      </w:r>
      <w:r w:rsidR="00216303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слова «СНиП 2.07.01-89* «Градостроительство. Планировка и застройка городских и сельских поселений» заменить словами «СП 42.13330.2016 «СНиП 2.07.01-89* Градостроительство. Планировка и застройка городских и сельских поселений»</w:t>
      </w:r>
      <w:r w:rsidR="00216303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, 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цифр</w:t>
      </w:r>
      <w:r w:rsidR="00936A9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ы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«11,6» заменить цифр</w:t>
      </w:r>
      <w:r w:rsidR="00936A9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ами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 «</w:t>
      </w:r>
      <w:r w:rsidR="00936A94"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16,8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»;</w:t>
      </w:r>
    </w:p>
    <w:p w14:paraId="0BDD755E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п) в подразделе 2.12 «Санитарно-экологическое состояние окружающей среды»:</w:t>
      </w:r>
    </w:p>
    <w:p w14:paraId="49EC45AE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втором подраздела «Атмосферный воздух» слова «ГН 2.1.6.1338-03 «Предельно допустимые концентрации (ПДК) загрязняющих веществ в атмосферном воздухе населенных мест» заменить словами 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0839F656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третьем подраздела «Почвы» слова «(СанПиН 2.1.7.1287-03)» исключить;</w:t>
      </w:r>
    </w:p>
    <w:p w14:paraId="32ABF7B7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подразделе «Радиационная обстановка»:</w:t>
      </w:r>
    </w:p>
    <w:p w14:paraId="0A4B0359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в абзаце первом аббревиатуру «АЭС» заменить словами «атомной электростанции (далее – АЭС)»;</w:t>
      </w:r>
    </w:p>
    <w:p w14:paraId="7ACC14F7" w14:textId="77777777" w:rsidR="00AC537D" w:rsidRPr="00E22F6A" w:rsidRDefault="00AC537D" w:rsidP="00AC537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в абзаце четвертом слова «НРБ-99 и закона РФ «О радиационной безопасности населения» заменить словами «Федерального закона </w:t>
      </w:r>
      <w:r w:rsidRPr="00E22F6A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br/>
        <w:t>от 9 января 1996 года № 3-ФЗ «О радиационной безопасности населения»;</w:t>
      </w:r>
    </w:p>
    <w:p w14:paraId="024D4B4F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р) в подразделе 2.13 «Зоны с особыми условиями использования территорий»:</w:t>
      </w:r>
    </w:p>
    <w:p w14:paraId="6A4EC7AD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подраздел </w:t>
      </w:r>
      <w:bookmarkStart w:id="28" w:name="_Hlk126145962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2.13.1 «Зоны охраны объектов культурного наследия» </w:t>
      </w:r>
      <w:bookmarkEnd w:id="28"/>
      <w:r w:rsidRPr="00E22F6A">
        <w:rPr>
          <w:rFonts w:ascii="Times New Roman" w:hAnsi="Times New Roman"/>
          <w:sz w:val="28"/>
          <w:szCs w:val="28"/>
          <w14:ligatures w14:val="none"/>
        </w:rPr>
        <w:t>изложить в следующей редакции:</w:t>
      </w:r>
    </w:p>
    <w:p w14:paraId="6B4F179B" w14:textId="03F23B4E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«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2.13.1</w:t>
      </w:r>
      <w:r w:rsidR="00B026D2"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.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Зоны охраны объектов культурного наследия</w:t>
      </w:r>
    </w:p>
    <w:p w14:paraId="54498B65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p w14:paraId="247585B9" w14:textId="0A5A4F39" w:rsidR="00AC537D" w:rsidRPr="00E22F6A" w:rsidRDefault="009051E0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Объекты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="00021F10" w:rsidRPr="00E22F6A">
        <w:rPr>
          <w:rFonts w:ascii="Times New Roman" w:hAnsi="Times New Roman"/>
          <w:sz w:val="28"/>
          <w:szCs w:val="28"/>
          <w14:ligatures w14:val="none"/>
        </w:rPr>
        <w:t xml:space="preserve">культурного наследия, 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>находящиеся на государственной охране,</w:t>
      </w:r>
      <w:r w:rsidR="00021F10" w:rsidRPr="00E22F6A">
        <w:rPr>
          <w:rFonts w:ascii="Times New Roman" w:hAnsi="Times New Roman"/>
          <w:sz w:val="28"/>
          <w:szCs w:val="28"/>
          <w14:ligatures w14:val="none"/>
        </w:rPr>
        <w:t xml:space="preserve"> памятники истории и архитектуры,</w:t>
      </w:r>
      <w:r w:rsidR="00AC537D" w:rsidRPr="00E22F6A">
        <w:rPr>
          <w:rFonts w:ascii="Times New Roman" w:hAnsi="Times New Roman"/>
          <w:sz w:val="28"/>
          <w:szCs w:val="28"/>
          <w14:ligatures w14:val="none"/>
        </w:rPr>
        <w:t xml:space="preserve"> расположенные на территории муниципального образования «Первоавгустовский сельсовет» Дмитриевского района Курской области представлены в таблице.</w:t>
      </w:r>
    </w:p>
    <w:p w14:paraId="4B97D07D" w14:textId="77777777" w:rsidR="00AC537D" w:rsidRPr="00E22F6A" w:rsidRDefault="00AC537D" w:rsidP="00AC537D">
      <w:pPr>
        <w:spacing w:after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p w14:paraId="1A2633CA" w14:textId="54216B4D" w:rsidR="00AC537D" w:rsidRPr="00E22F6A" w:rsidRDefault="00AC537D" w:rsidP="00AC537D">
      <w:pPr>
        <w:spacing w:after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Таблица</w:t>
      </w:r>
      <w:r w:rsidR="009051E0"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.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Перечень объектов культурного наследия</w:t>
      </w:r>
      <w:r w:rsidR="00021F10"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, памятники истории и архитектуры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муниципального образования «Первоавгустовский сельсовет» Дмитриевского района Курской области</w:t>
      </w:r>
    </w:p>
    <w:p w14:paraId="469D80D5" w14:textId="77777777" w:rsidR="00AC537D" w:rsidRPr="00E22F6A" w:rsidRDefault="00AC537D" w:rsidP="00AC537D">
      <w:pPr>
        <w:spacing w:after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tbl>
      <w:tblPr>
        <w:tblW w:w="512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4"/>
        <w:gridCol w:w="2326"/>
        <w:gridCol w:w="2410"/>
        <w:gridCol w:w="2126"/>
        <w:gridCol w:w="1925"/>
      </w:tblGrid>
      <w:tr w:rsidR="00AC537D" w:rsidRPr="00E22F6A" w14:paraId="391C5674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44AEA" w14:textId="77777777" w:rsidR="00AC537D" w:rsidRPr="00E22F6A" w:rsidRDefault="00AC537D" w:rsidP="00AC537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14:paraId="599ABD30" w14:textId="77777777" w:rsidR="00AC537D" w:rsidRPr="00E22F6A" w:rsidRDefault="00AC537D" w:rsidP="00AC537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п/п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8AD8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6251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A497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Местонахождение объекта культурного наследия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106B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B026D2" w:rsidRPr="00E22F6A" w14:paraId="5241060F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E7DD7" w14:textId="23924651" w:rsidR="00B026D2" w:rsidRPr="00E22F6A" w:rsidRDefault="00B026D2" w:rsidP="00AC537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E51E2" w14:textId="3DA0553D" w:rsidR="00B026D2" w:rsidRPr="00E22F6A" w:rsidRDefault="00B026D2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82E76" w14:textId="4AF2C765" w:rsidR="00B026D2" w:rsidRPr="00E22F6A" w:rsidRDefault="00B026D2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B12CD" w14:textId="493CE6BA" w:rsidR="00B026D2" w:rsidRPr="00E22F6A" w:rsidRDefault="00B026D2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0D0337" w14:textId="406C5C77" w:rsidR="00B026D2" w:rsidRPr="00E22F6A" w:rsidRDefault="00B026D2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5</w:t>
            </w:r>
          </w:p>
        </w:tc>
      </w:tr>
      <w:tr w:rsidR="00AC537D" w:rsidRPr="00E22F6A" w14:paraId="5E8DC547" w14:textId="77777777" w:rsidTr="00345E36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D7929" w14:textId="77777777" w:rsidR="00AC537D" w:rsidRPr="00E22F6A" w:rsidRDefault="00AC537D" w:rsidP="00AC537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kern w:val="2"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AC537D" w:rsidRPr="00E22F6A" w14:paraId="0C35810C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61526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6434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Братская могила воинов Советской Армии, погибших в марте 1943</w:t>
            </w:r>
          </w:p>
          <w:p w14:paraId="4C7FA0A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года. Захоронено 126 человек, установлено фамилий на 120 человек.</w:t>
            </w:r>
          </w:p>
          <w:p w14:paraId="5742364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Скульптура установлена в 1969 году», 1969 г., 1943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909F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1B6F860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20763AE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461410168730005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D65E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66FB80D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598BD42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456167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5A96FB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д.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Богославка</w:t>
            </w:r>
            <w:proofErr w:type="spellEnd"/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04D3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380F59F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02.08.2022 </w:t>
            </w:r>
          </w:p>
          <w:p w14:paraId="3FFA9BB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05.4-08/913</w:t>
            </w:r>
          </w:p>
        </w:tc>
      </w:tr>
      <w:tr w:rsidR="00AC537D" w:rsidRPr="00E22F6A" w14:paraId="45BCB6D5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46599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AA04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«Могила санитарки Марии», 1943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3D42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Постановление Губернатора Курской области </w:t>
            </w:r>
          </w:p>
          <w:p w14:paraId="372FC37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12.11.2001 г. № 841</w:t>
            </w:r>
          </w:p>
          <w:p w14:paraId="3E69EB5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461610556560005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65D4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57E4F2C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542F73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513CBE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1381661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с. Бычки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360A7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423C8B7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26.05.2022 </w:t>
            </w:r>
          </w:p>
          <w:p w14:paraId="27BE2C7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05.4-08/616</w:t>
            </w:r>
          </w:p>
        </w:tc>
      </w:tr>
      <w:tr w:rsidR="00AC537D" w:rsidRPr="00E22F6A" w14:paraId="36B70AAC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EEEE7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018D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«Братская могила воинов Советской Армии и партизан, погибших в</w:t>
            </w:r>
          </w:p>
          <w:p w14:paraId="7625D2E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марте 1943 года. Захоронено 270 человек, установлено фамилий на 245 человек.</w:t>
            </w:r>
          </w:p>
          <w:p w14:paraId="241A0B2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Скульптура установлена в 1965 году», 1965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48B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6F341F6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3DA639A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461510395000005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E267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2D166D9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5075E7F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6516AA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C74E2F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с.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Неварь</w:t>
            </w:r>
            <w:proofErr w:type="spellEnd"/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34830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2892DD0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26.05.2022 </w:t>
            </w:r>
          </w:p>
          <w:p w14:paraId="25367F1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05.4-08/621</w:t>
            </w:r>
          </w:p>
        </w:tc>
      </w:tr>
      <w:tr w:rsidR="00AC537D" w:rsidRPr="00E22F6A" w14:paraId="1413F4AA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1367D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4104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«Штабная землянка 1–ой Курской партизанской бригады в </w:t>
            </w:r>
          </w:p>
          <w:p w14:paraId="28608C5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1942–1943 гг.», </w:t>
            </w:r>
          </w:p>
          <w:p w14:paraId="1AF3DF3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1942–1943 гг.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5ED2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Указ Президента РФ </w:t>
            </w:r>
          </w:p>
          <w:p w14:paraId="7C2804A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от 05.05.1997 г. № 452 (приложение № 2) </w:t>
            </w:r>
          </w:p>
          <w:p w14:paraId="264659F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461711279030005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5817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2C738E7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682C362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032568D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4D345D5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Неварь</w:t>
            </w:r>
            <w:proofErr w:type="spellEnd"/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EEC7C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lastRenderedPageBreak/>
              <w:t xml:space="preserve">Приказ комитета по охране объектов культурного наследия Курской области </w:t>
            </w:r>
          </w:p>
          <w:p w14:paraId="1F71F11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18.10.2022 </w:t>
            </w:r>
          </w:p>
          <w:p w14:paraId="713B896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lastRenderedPageBreak/>
              <w:t>№ 05.4-08/1152</w:t>
            </w:r>
          </w:p>
        </w:tc>
      </w:tr>
      <w:tr w:rsidR="00AC537D" w:rsidRPr="00E22F6A" w14:paraId="4E430E01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DE1F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F263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«Обелиск на могиле лейтенанта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Гродского</w:t>
            </w:r>
            <w:proofErr w:type="spell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 Бориса Семеновича, 1924</w:t>
            </w:r>
          </w:p>
          <w:p w14:paraId="704A462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года рождения, погибшего 21 марта 1943 года», 1943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314A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15EBF82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189BAD8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461410152190005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D318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3D4273F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3968B09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004B581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6580206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6827B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59C9BD2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27.05.2022 </w:t>
            </w:r>
          </w:p>
          <w:p w14:paraId="2B6B4BA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05.4-08/635</w:t>
            </w:r>
          </w:p>
        </w:tc>
      </w:tr>
      <w:tr w:rsidR="00AC537D" w:rsidRPr="00E22F6A" w14:paraId="05674DDA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D1440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DDE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«Братская могила воинов Советской Армии, погибших в марте 1943</w:t>
            </w:r>
          </w:p>
          <w:p w14:paraId="18149E8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года. Захоронено 360 человек, установлено фамилий на 219 человек.</w:t>
            </w:r>
          </w:p>
          <w:p w14:paraId="6A13255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Скульптура установлена в 1968 году», 1943 г., 1968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C7B8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576CE79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07FCEF5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461410151390005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7BA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6F16446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44A47B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0ADB80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378E29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9AA2B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4A61F03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27.05.2022 </w:t>
            </w:r>
          </w:p>
          <w:p w14:paraId="2A4A749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05.4-08/636</w:t>
            </w:r>
          </w:p>
        </w:tc>
      </w:tr>
      <w:tr w:rsidR="00AC537D" w:rsidRPr="00E22F6A" w14:paraId="59ED9ED0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4FE0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F409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«Обелиск на могиле участника гражданской войны, погибшего </w:t>
            </w:r>
          </w:p>
          <w:p w14:paraId="233E5A4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в 1919 г. (фамилия не установлена)», 1919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ABCE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5ECC97B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69E640F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461410402130005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747F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4C71328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2DABACA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E0A323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8355BB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0D7A3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2A1662E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27.05.2022 </w:t>
            </w:r>
          </w:p>
          <w:p w14:paraId="37DDFAD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05.4-08/637</w:t>
            </w:r>
          </w:p>
        </w:tc>
      </w:tr>
      <w:tr w:rsidR="00AC537D" w:rsidRPr="00E22F6A" w14:paraId="11612AEA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28A0D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6CB3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«Могила партизанки – разведчицы Терещенко Веры Михайловны,</w:t>
            </w:r>
          </w:p>
          <w:p w14:paraId="03CE190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казненной фашистскими захватчиками в октябре 1942 г.», 1942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2EFB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49D2447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15.03.1990 г. № 77</w:t>
            </w:r>
          </w:p>
          <w:p w14:paraId="2298BFE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461410150160005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5D4E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4FC4BA2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925E15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4D421CB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7C54AA7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1B849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55BAA97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01.06.2022 </w:t>
            </w:r>
          </w:p>
          <w:p w14:paraId="75030EF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05.4-08/655</w:t>
            </w:r>
          </w:p>
        </w:tc>
      </w:tr>
      <w:tr w:rsidR="00AC537D" w:rsidRPr="00E22F6A" w14:paraId="3F31C4A4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141F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8BD2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«Монумент на братской могиле 65 граждан с.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Неварь</w:t>
            </w:r>
            <w:proofErr w:type="spell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, расстрелянных</w:t>
            </w:r>
          </w:p>
          <w:p w14:paraId="3AAE785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немецко</w:t>
            </w:r>
            <w:proofErr w:type="spell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–фашистскими захватчиками в 1943 году за связь с партизанами.</w:t>
            </w:r>
          </w:p>
          <w:p w14:paraId="524B40E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Монумент установлен в 1967 году», 1967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69B1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147896C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713D067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461410146350005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DE99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7566D7C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5703D7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3DF3C2B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4B82E72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п.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Чемерки</w:t>
            </w:r>
            <w:proofErr w:type="spellEnd"/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EAFE8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0D34BF0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22.06.2022 </w:t>
            </w:r>
          </w:p>
          <w:p w14:paraId="3B90DB1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05.4-08/698</w:t>
            </w:r>
          </w:p>
        </w:tc>
      </w:tr>
      <w:tr w:rsidR="00AC537D" w:rsidRPr="00E22F6A" w14:paraId="0E4846A2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A5C3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1100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«Братская могила воинов Советской Армии, погибших в марте 1943</w:t>
            </w:r>
          </w:p>
          <w:p w14:paraId="26E1468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года. Захоронено 154 человека, установлено фамилий на 103 человека.</w:t>
            </w:r>
          </w:p>
          <w:p w14:paraId="2B5C267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Скульптура установлена в 1968 году», </w:t>
            </w:r>
          </w:p>
          <w:p w14:paraId="093BEF7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март 1943 г., 1968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E21A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453D44A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5A7F9DB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461410347400005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A0F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6777017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5B813B1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07C4553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12060ED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с. Черневка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747BF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48C38F9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22.06.2022 </w:t>
            </w:r>
          </w:p>
          <w:p w14:paraId="1169435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05.4-08/699</w:t>
            </w:r>
          </w:p>
        </w:tc>
      </w:tr>
      <w:tr w:rsidR="00006451" w:rsidRPr="00E22F6A" w14:paraId="01236DB6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AC7A2" w14:textId="77777777" w:rsidR="00006451" w:rsidRPr="00E22F6A" w:rsidRDefault="00006451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64ECC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«Могила советского офицера, погибшего в бою с фашистскими</w:t>
            </w:r>
          </w:p>
          <w:p w14:paraId="4A19768E" w14:textId="3B39A2C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захватчиками в 1943 г.», 1943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8A0B9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6BBACAA5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15.03.1990 г. № 77</w:t>
            </w:r>
          </w:p>
          <w:p w14:paraId="4DE60438" w14:textId="77FD1C4A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462211363830005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FAF4F" w14:textId="77777777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208E613E" w14:textId="6EE9068A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C3CC1FF" w14:textId="3E4EC504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proofErr w:type="gram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блок-пост</w:t>
            </w:r>
            <w:proofErr w:type="gram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 499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A24933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15DF01DF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 xml:space="preserve">от 02.08.2022 </w:t>
            </w:r>
          </w:p>
          <w:p w14:paraId="11EB0B76" w14:textId="27578169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№ 05.4-08/910</w:t>
            </w:r>
          </w:p>
        </w:tc>
      </w:tr>
      <w:tr w:rsidR="00006451" w:rsidRPr="00E22F6A" w14:paraId="593F03B8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8F839" w14:textId="77777777" w:rsidR="00006451" w:rsidRPr="00E22F6A" w:rsidRDefault="00006451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56709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«Монумент на братской могиле 65 граждан с.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Неварь</w:t>
            </w:r>
            <w:proofErr w:type="spell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, расстрелянных</w:t>
            </w:r>
          </w:p>
          <w:p w14:paraId="48FE8FB9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немецко</w:t>
            </w:r>
            <w:proofErr w:type="spell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–фашистскими захватчиками в 1943 году за связь с партизанами.</w:t>
            </w:r>
          </w:p>
          <w:p w14:paraId="32E77B46" w14:textId="68DC82AC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Монумент установлен в 1967 году», 1967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1CBCE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6B04980B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от 14.06.1979 г. № 382</w:t>
            </w:r>
          </w:p>
          <w:p w14:paraId="7570FABA" w14:textId="2A49C1A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Рег. № 461410146350005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C70C5" w14:textId="77777777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819C75C" w14:textId="669A4AAB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2E97D322" w14:textId="77777777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1E8F9504" w14:textId="05546F22" w:rsidR="00006451" w:rsidRPr="00E22F6A" w:rsidRDefault="00006451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A4FAAA8" w14:textId="6AD7746C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п.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Чемерки</w:t>
            </w:r>
            <w:proofErr w:type="spellEnd"/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52B6E4" w14:textId="77777777" w:rsidR="00006451" w:rsidRPr="00E22F6A" w:rsidRDefault="00006451" w:rsidP="00006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</w:p>
        </w:tc>
      </w:tr>
      <w:tr w:rsidR="00AC537D" w:rsidRPr="00E22F6A" w14:paraId="3F81A22A" w14:textId="77777777" w:rsidTr="00345E36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CA5DE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Памятники, относящиеся к списку выявленных</w:t>
            </w:r>
          </w:p>
        </w:tc>
      </w:tr>
      <w:tr w:rsidR="00AC537D" w:rsidRPr="00E22F6A" w14:paraId="376F590F" w14:textId="77777777" w:rsidTr="00345E36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36FC0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Памятники истории</w:t>
            </w:r>
          </w:p>
        </w:tc>
      </w:tr>
      <w:tr w:rsidR="00AC537D" w:rsidRPr="00E22F6A" w14:paraId="3C3F7323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8570F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0C6A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Место расстрела мирных жителей немецкими оккупантами, 1943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18CD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143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7C152E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6E95224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A50115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1CB749C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Кубань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96DA3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0FDF7A7D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CDCB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3DAE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Могила ряд. С.В. Баландина, погибшего в Афганистане, 1983 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1E14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495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105914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1DA2229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015A24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8FEF96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B1964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1B3701F7" w14:textId="77777777" w:rsidTr="00345E36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6ACC9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Памятники архитектуры</w:t>
            </w:r>
          </w:p>
        </w:tc>
      </w:tr>
      <w:tr w:rsidR="00AC537D" w:rsidRPr="00E22F6A" w14:paraId="370ACA2C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1D0D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E37A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Ансамбль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сахзавода</w:t>
            </w:r>
            <w:proofErr w:type="spellEnd"/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 xml:space="preserve"> вел. кн. Михаила Александровича, </w:t>
            </w:r>
          </w:p>
          <w:p w14:paraId="45FA5A9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2009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C668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45456D0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1374A3A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CB6E5A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F961DE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05EAB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29BD396D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AC357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4B3C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Ансамбль рафинадного завода,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1A49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44A1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74FC0DC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4A9840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639E5D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2632596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9C42D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78FA84CA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0E63C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6B41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8863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0B6A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E5C0EF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CB7F67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48765AE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7F89B0B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604E7A0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AB8AD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023F7524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5310B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74FFB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439F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13E4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5F0144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664778E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EF6393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26FCEFA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5081E3B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0A5A8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5A507EE2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D8ADE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5479D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8F7C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3BE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AB2E5B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C245A0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99F8F1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29426F6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lastRenderedPageBreak/>
              <w:t>п. Первоавгустовский</w:t>
            </w:r>
          </w:p>
          <w:p w14:paraId="74B8A5C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BC713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lastRenderedPageBreak/>
              <w:t>-</w:t>
            </w:r>
          </w:p>
        </w:tc>
      </w:tr>
      <w:tr w:rsidR="00AC537D" w:rsidRPr="00E22F6A" w14:paraId="40B8D53A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08282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BB055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8976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615A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D7A68F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7C197A6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879EE3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78B415A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FAED27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CD581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676AD89B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8E35F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76A0F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CA44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7280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B57BED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041AC7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3281B04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3453D72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0F72B53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9EA69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17C7E772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B104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79FDA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C26E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DCC1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364BED4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19DA322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2C2E3F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69AFBCB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15E69CD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1C4D2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106E5573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6CEF0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DB4CF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E717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4D83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48C6E5E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116DE24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3F8E62B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46E8ED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306A2E4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7D929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221BE5FF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0CA1B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669E4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921E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5643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52B37E8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B090ED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358BA1E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48CFEE0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6BEBF9E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DE1D6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2CBEEC70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323BB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8A56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DD11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727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B76DBD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69DB691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15B8FD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0AA07F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5FF846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87A48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6B204006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15D07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AB54E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A2A0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C482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71C9F88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6C5061D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2C6F07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504D4D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565DF0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29B56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4A6B37F3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514B3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EDDF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D4B7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6058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3E7FD7D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9879F2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2F2864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lastRenderedPageBreak/>
              <w:t>«Первоавгустовский сельсовет»,</w:t>
            </w:r>
          </w:p>
          <w:p w14:paraId="5D15E7B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C686CC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21880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lastRenderedPageBreak/>
              <w:t>-</w:t>
            </w:r>
          </w:p>
        </w:tc>
      </w:tr>
      <w:tr w:rsidR="00AC537D" w:rsidRPr="00E22F6A" w14:paraId="22CC745C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E37DA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1601D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1220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3838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9694D6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27CB120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347E82E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7471EB1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5155544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Ленина,19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902AF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2859077F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8BD39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F858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70A2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C7CB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6EA35F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62249C9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3197591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1641AF3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70EB54A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1B60B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2B354680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15884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DC7CC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6C31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704F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FD79AF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2D60673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663B9D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1ADE1ED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5650EEF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ED99E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586C4CE7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E566C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6305F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A7CC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0CE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3349898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272E116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D5E84F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1E1EFA4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575334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3C82A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72D2155E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F21C5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F52F8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EA3B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CC44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5813D01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B22974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4911B2D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4705CEB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44D85E0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9C360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136BA624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9B08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A3A53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C79B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7291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251F501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3D51215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C78879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66F6207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0B485E0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D1D5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5D2D4521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17F95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3C10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0FD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DD01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2D2527E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0577793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3721FB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C37055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45D5E43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A07EC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5C027BF9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E7D8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0FAE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414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A398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5D4E8F0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29D1808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lastRenderedPageBreak/>
              <w:t>муниципальное образование</w:t>
            </w:r>
          </w:p>
          <w:p w14:paraId="653C46A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46F7AC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53C6767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Ленина,28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BBA05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lastRenderedPageBreak/>
              <w:t>-</w:t>
            </w:r>
          </w:p>
        </w:tc>
      </w:tr>
      <w:tr w:rsidR="00AC537D" w:rsidRPr="00E22F6A" w14:paraId="39000295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AE7FB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270EF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3581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841D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40922E1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2FE2A1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BA1FED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0B9437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5E5DCDC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Ленина,30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ACF35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2FD24F0B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FEDE3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5FC8C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73F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437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8A7EE5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7D6E7B3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12797BA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598A19A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207D16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Ленина,32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F9F25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3BC7EB56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F1A43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F37D5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DC8C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A74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6DFCF86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1CD173D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A54ACA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D6F93E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0C8AB31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Ленина,6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05DBA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02C50948" w14:textId="77777777" w:rsidTr="00936A94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C0407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6CD1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Здание конюшни,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2538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B7EC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41CC0B4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BD9CBA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7D67BC1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FA764B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23CFC0A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Рабочая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1FCB3E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54F4BCDA" w14:textId="77777777" w:rsidTr="00936A94">
        <w:trPr>
          <w:trHeight w:val="766"/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1B717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E671" w14:textId="77777777" w:rsidR="00AC537D" w:rsidRPr="00E22F6A" w:rsidRDefault="00AC537D" w:rsidP="00AC537D">
            <w:pPr>
              <w:spacing w:after="0"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Ансамбль усадьбы вел. кн. Михаила Александровича,</w:t>
            </w:r>
          </w:p>
          <w:p w14:paraId="6A6A5BE8" w14:textId="77777777" w:rsidR="00AC537D" w:rsidRPr="00E22F6A" w:rsidRDefault="00AC537D" w:rsidP="00AC537D">
            <w:pPr>
              <w:spacing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кон. XIX в.: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4D1D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D09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29080BA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34B3589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F5958D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1B10ED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0093EBF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Кирова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CFEE4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75A7DD7F" w14:textId="77777777" w:rsidTr="00936A94">
        <w:trPr>
          <w:trHeight w:val="766"/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DE497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7562F" w14:textId="77777777" w:rsidR="00AC537D" w:rsidRPr="00E22F6A" w:rsidRDefault="00AC537D" w:rsidP="00AC537D">
            <w:pPr>
              <w:spacing w:after="0"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Дом жилой,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476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A1DB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0942296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4A3C2CC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018F1455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690BB746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0182F3B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Рабочая, 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CB8487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1E57B8E8" w14:textId="77777777" w:rsidTr="00936A94">
        <w:trPr>
          <w:trHeight w:val="766"/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94E28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81DE2" w14:textId="77777777" w:rsidR="00AC537D" w:rsidRPr="00E22F6A" w:rsidRDefault="00AC537D" w:rsidP="00AC537D">
            <w:pPr>
              <w:spacing w:after="0"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Водонапорная башня, кон. XIX в.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F60A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B1884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1B286EE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79342DF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61D3916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0C7EEDD3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7C76685A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Ленина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8E477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48F54A09" w14:textId="77777777" w:rsidTr="00936A94">
        <w:trPr>
          <w:trHeight w:val="766"/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639D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354E0" w14:textId="77777777" w:rsidR="00AC537D" w:rsidRPr="00E22F6A" w:rsidRDefault="00AC537D" w:rsidP="00AC537D">
            <w:pPr>
              <w:spacing w:after="0"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Здание поликлиники, 1928-1930 гг.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C033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4601F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63586ADD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520885D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C025B20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716E96F1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п. Первоавгустовский</w:t>
            </w:r>
          </w:p>
          <w:p w14:paraId="3AA17DD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ул. Черняховского, 31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66206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  <w:tr w:rsidR="00AC537D" w:rsidRPr="00E22F6A" w14:paraId="7DDFCADA" w14:textId="77777777" w:rsidTr="00936A94">
        <w:trPr>
          <w:trHeight w:val="766"/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60D78" w14:textId="77777777" w:rsidR="00AC537D" w:rsidRPr="00E22F6A" w:rsidRDefault="00AC537D" w:rsidP="00AC537D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F720A" w14:textId="77777777" w:rsidR="00AC537D" w:rsidRPr="00E22F6A" w:rsidRDefault="00AC537D" w:rsidP="00AC537D">
            <w:pPr>
              <w:spacing w:after="0" w:line="259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Церковь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69B02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5907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Курская область,</w:t>
            </w:r>
          </w:p>
          <w:p w14:paraId="5453FEEB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Дмитриевский район,</w:t>
            </w:r>
          </w:p>
          <w:p w14:paraId="3567677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AF94839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«Первоавгустовский сельсовет»,</w:t>
            </w:r>
          </w:p>
          <w:p w14:paraId="2854A68C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с. Черневка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861BA8" w14:textId="77777777" w:rsidR="00AC537D" w:rsidRPr="00E22F6A" w:rsidRDefault="00AC537D" w:rsidP="00AC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  <w:t>-</w:t>
            </w:r>
          </w:p>
        </w:tc>
      </w:tr>
    </w:tbl>
    <w:p w14:paraId="0D7610B3" w14:textId="77777777" w:rsidR="00AC537D" w:rsidRPr="00E22F6A" w:rsidRDefault="00AC537D" w:rsidP="00AC537D">
      <w:pPr>
        <w:spacing w:after="0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26B2568A" w14:textId="41EE2147" w:rsidR="00936A94" w:rsidRPr="00E22F6A" w:rsidRDefault="00AC537D" w:rsidP="005D600C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2.13.2 «Водоохранные зоны и прибрежно-защитные</w:t>
      </w:r>
      <w:r w:rsidR="00301A87"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полосы»</w:t>
      </w:r>
      <w:r w:rsidR="00936A94"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="005D600C" w:rsidRPr="00E22F6A">
        <w:rPr>
          <w:rFonts w:ascii="Times New Roman" w:hAnsi="Times New Roman"/>
          <w:sz w:val="28"/>
          <w:szCs w:val="28"/>
          <w14:ligatures w14:val="none"/>
        </w:rPr>
        <w:t>исключить</w:t>
      </w:r>
    </w:p>
    <w:p w14:paraId="26696168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подразделе 2.13.3 «Зоны санитарной охраны источников питьевого водоснабжения»:</w:t>
      </w:r>
    </w:p>
    <w:p w14:paraId="33CA9D69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втором слова «СНиП 2.04.02-84*«Водоснабжение. Наружные сети и сооружения» заменить словами «СП 31.13330.2021 «СНиП 2.04.02</w:t>
      </w:r>
      <w:r w:rsidRPr="00E22F6A">
        <w:rPr>
          <w:rFonts w:ascii="Times New Roman" w:hAnsi="Times New Roman"/>
          <w:sz w:val="28"/>
          <w:szCs w:val="28"/>
          <w14:ligatures w14:val="none"/>
        </w:rPr>
        <w:noBreakHyphen/>
        <w:t>84* Водоснабжение. Наружные сети и сооружения»;</w:t>
      </w:r>
    </w:p>
    <w:p w14:paraId="7F05A72F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шестом слова «СанПиН 2.1.4.1110-02 и СНиП 2.04.02-84*» заменить словами «СанПиН 2.1.4.1110-02 «Зоны санитарной охраны источников водоснабжения и водопроводов питьевого назначения» и СП 31.13330.2021 «СНиП 2.04.02 84* Водоснабжение. Наружные сети и сооружения»;</w:t>
      </w:r>
    </w:p>
    <w:p w14:paraId="16EBBD0F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восьмом слово «Проектом» заменить словами «Генеральным планом», слова «СНиП 2.04.02-84* «Водоснабжение. Наружные сети и сооружения» заменить словами «СП 31.13330.2021 «СНиП 2.04.02 84* Водоснабжение. Наружные сети и сооружения»;</w:t>
      </w:r>
    </w:p>
    <w:p w14:paraId="6CC0B7CC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дополнить абзацами следующего содержания:</w:t>
      </w:r>
    </w:p>
    <w:p w14:paraId="3857F4A9" w14:textId="23BEB026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«По состоянию на 10.05.2023 в границах </w:t>
      </w:r>
      <w:r w:rsidR="004964E5" w:rsidRPr="00E22F6A">
        <w:rPr>
          <w:rFonts w:ascii="Times New Roman" w:hAnsi="Times New Roman"/>
          <w:sz w:val="28"/>
          <w:szCs w:val="28"/>
          <w14:ligatures w14:val="none"/>
        </w:rPr>
        <w:t>муниципального образования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«Первоавгустовский сельсовет» Дмитриевского района Курской области находятся установленные </w:t>
      </w:r>
      <w:r w:rsidR="0078780B" w:rsidRPr="00E22F6A">
        <w:rPr>
          <w:rFonts w:ascii="Times New Roman" w:hAnsi="Times New Roman"/>
          <w:sz w:val="28"/>
          <w:szCs w:val="28"/>
          <w14:ligatures w14:val="none"/>
        </w:rPr>
        <w:t xml:space="preserve">ЗСО </w:t>
      </w:r>
      <w:r w:rsidRPr="00E22F6A">
        <w:rPr>
          <w:rFonts w:ascii="Times New Roman" w:hAnsi="Times New Roman"/>
          <w:sz w:val="28"/>
          <w:szCs w:val="28"/>
          <w14:ligatures w14:val="none"/>
        </w:rPr>
        <w:t>одиночного водозабора филиала ООО «АПК-Курск» «Дмитриевский свинокомплекс» (площадка №</w:t>
      </w:r>
      <w:r w:rsidR="0078780B" w:rsidRPr="00E22F6A">
        <w:rPr>
          <w:rFonts w:ascii="Times New Roman" w:hAnsi="Times New Roman"/>
          <w:sz w:val="28"/>
          <w:szCs w:val="28"/>
          <w14:ligatures w14:val="none"/>
        </w:rPr>
        <w:t> </w:t>
      </w:r>
      <w:r w:rsidRPr="00E22F6A">
        <w:rPr>
          <w:rFonts w:ascii="Times New Roman" w:hAnsi="Times New Roman"/>
          <w:sz w:val="28"/>
          <w:szCs w:val="28"/>
          <w14:ligatures w14:val="none"/>
        </w:rPr>
        <w:t>1), расположенного по адресу: Курская область, Дмитриевский район, Первоавгустовский сельсовет, ул. Майская, д. 55 (Приказ Департамента экологической безопасности природопользования Курской области от 19.12.2019 №01-06/662</w:t>
      </w:r>
      <w:r w:rsidR="0078780B" w:rsidRPr="00E22F6A">
        <w:rPr>
          <w:rFonts w:ascii="Times New Roman" w:hAnsi="Times New Roman"/>
          <w:sz w:val="28"/>
          <w:szCs w:val="28"/>
          <w14:ligatures w14:val="none"/>
        </w:rPr>
        <w:t>)</w:t>
      </w:r>
      <w:r w:rsidRPr="00E22F6A">
        <w:rPr>
          <w:rFonts w:ascii="Times New Roman" w:hAnsi="Times New Roman"/>
          <w:sz w:val="28"/>
          <w:szCs w:val="28"/>
          <w14:ligatures w14:val="none"/>
        </w:rPr>
        <w:t>:</w:t>
      </w:r>
    </w:p>
    <w:p w14:paraId="2151D26F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зона строгого режима (ЗСО I) радиусом 30 м от каждой водозаборной скважины;</w:t>
      </w:r>
    </w:p>
    <w:p w14:paraId="5B02BA66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зона второго пояса (ЗСО II) радиусом 66 м от каждой водозаборной скважины;</w:t>
      </w:r>
    </w:p>
    <w:p w14:paraId="0EDCBA97" w14:textId="596A1D48" w:rsidR="00AC537D" w:rsidRPr="00E22F6A" w:rsidRDefault="00AC537D" w:rsidP="0078780B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зона третьего пояса (ЗСО III) радиусом 467 м от каждой водозаборной скважины.»;</w:t>
      </w:r>
    </w:p>
    <w:p w14:paraId="44EEE80E" w14:textId="77777777" w:rsidR="00AC537D" w:rsidRPr="00E22F6A" w:rsidRDefault="00AC537D" w:rsidP="00AC537D">
      <w:pPr>
        <w:tabs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в подразделе 2.13.3 «Санитарно-защитные зоны»:</w:t>
      </w:r>
    </w:p>
    <w:bookmarkEnd w:id="7"/>
    <w:p w14:paraId="1C493994" w14:textId="77777777" w:rsidR="00AC537D" w:rsidRPr="00E22F6A" w:rsidRDefault="00AC537D" w:rsidP="00AC537D">
      <w:pPr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первом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4032AA19" w14:textId="77777777" w:rsidR="00AC537D" w:rsidRPr="00E22F6A" w:rsidRDefault="00AC537D" w:rsidP="00AC537D">
      <w:pPr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2B457EC" w14:textId="77777777" w:rsidR="00AC537D" w:rsidRPr="00E22F6A" w:rsidRDefault="00AC537D" w:rsidP="00AC537D">
      <w:pPr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0B9DE695" w14:textId="75A5114C" w:rsidR="00AC537D" w:rsidRPr="00E22F6A" w:rsidRDefault="00AC537D" w:rsidP="00AC537D">
      <w:pPr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двенадцатом слова «</w:t>
      </w:r>
      <w:r w:rsidR="0078780B" w:rsidRPr="00E22F6A">
        <w:rPr>
          <w:rFonts w:ascii="Times New Roman" w:hAnsi="Times New Roman"/>
          <w:sz w:val="28"/>
          <w:szCs w:val="28"/>
          <w14:ligatures w14:val="none"/>
        </w:rPr>
        <w:t xml:space="preserve">в соответствии с </w:t>
      </w:r>
      <w:r w:rsidRPr="00E22F6A">
        <w:rPr>
          <w:rFonts w:ascii="Times New Roman" w:hAnsi="Times New Roman"/>
          <w:sz w:val="28"/>
          <w:szCs w:val="28"/>
          <w14:ligatures w14:val="none"/>
        </w:rPr>
        <w:t>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 257-ФЗ от 08.11.07 г.» заменить словами «</w:t>
      </w:r>
      <w:r w:rsidR="0078780B" w:rsidRPr="00E22F6A">
        <w:rPr>
          <w:rFonts w:ascii="Times New Roman" w:hAnsi="Times New Roman"/>
          <w:sz w:val="28"/>
          <w:szCs w:val="28"/>
          <w14:ligatures w14:val="none"/>
        </w:rPr>
        <w:t xml:space="preserve">в соответствии с </w:t>
      </w:r>
      <w:r w:rsidRPr="00E22F6A">
        <w:rPr>
          <w:rFonts w:ascii="Times New Roman" w:hAnsi="Times New Roman"/>
          <w:sz w:val="28"/>
          <w:szCs w:val="28"/>
          <w14:ligatures w14:val="none"/>
        </w:rPr>
        <w:t>Федеральным законом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43A3A0B2" w14:textId="77777777" w:rsidR="00AC537D" w:rsidRPr="00E22F6A" w:rsidRDefault="00AC537D" w:rsidP="00AC537D">
      <w:pPr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тринадцатом слова «СП 42.13330.2011» заменить словами «СП 42.13330.2016 «СНиП 2.07.01-89* Градостроительство. Планировка и застройка городских и сельских поселений»;</w:t>
      </w:r>
    </w:p>
    <w:p w14:paraId="775899D6" w14:textId="77777777" w:rsidR="00AC537D" w:rsidRPr="00E22F6A" w:rsidRDefault="00AC537D" w:rsidP="00AC537D">
      <w:pPr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семнадцатом слова «СНиП II-12-77» заменить словами «СП 51.13330.2011 «СНиП 23-03-2003 Защита от шума»;</w:t>
      </w:r>
    </w:p>
    <w:p w14:paraId="1D12AA6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восемнадцатом слова «РД 153-34.0-03.150-00» заменить словами «приказа Министерства труда и социальной защиты Российской Федерации от 15 декабря 2020 г. № 903н «Об утверждении правил по охране труда при эксплуатации электроустановок»;</w:t>
      </w:r>
    </w:p>
    <w:p w14:paraId="701F9DB6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после таблицы «Зоны санитарного разрыва для линий электропередач, проходящих по территории муниципального образования»:</w:t>
      </w:r>
    </w:p>
    <w:p w14:paraId="07F231BA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третьем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16A618B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1E3A856D" w14:textId="7E9277B4" w:rsidR="005D600C" w:rsidRPr="00E22F6A" w:rsidRDefault="005D600C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подраздел 2.13.3 считать подразделом 2.13.2;</w:t>
      </w:r>
    </w:p>
    <w:p w14:paraId="0E2A7FFC" w14:textId="33A77AE6" w:rsidR="002605B5" w:rsidRPr="00E22F6A" w:rsidRDefault="002605B5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дополнить подразделом 2.13.</w:t>
      </w:r>
      <w:r w:rsidR="005D600C" w:rsidRPr="00E22F6A">
        <w:rPr>
          <w:rFonts w:ascii="Times New Roman" w:hAnsi="Times New Roman"/>
          <w:sz w:val="28"/>
          <w:szCs w:val="28"/>
          <w14:ligatures w14:val="none"/>
        </w:rPr>
        <w:t>3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«Зоны особо охраняемых природных территорий»:</w:t>
      </w:r>
    </w:p>
    <w:p w14:paraId="3A68528D" w14:textId="37BB6FB4" w:rsidR="002605B5" w:rsidRPr="00E22F6A" w:rsidRDefault="002605B5" w:rsidP="008534F6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«2.13.</w:t>
      </w:r>
      <w:r w:rsidR="005D600C"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3</w:t>
      </w: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Зоны особо охраняемых природных территорий</w:t>
      </w:r>
    </w:p>
    <w:p w14:paraId="7E06AEA8" w14:textId="77777777" w:rsidR="008534F6" w:rsidRPr="00E22F6A" w:rsidRDefault="008534F6" w:rsidP="008534F6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p w14:paraId="6DC19EBB" w14:textId="77777777" w:rsidR="002605B5" w:rsidRPr="00E22F6A" w:rsidRDefault="002605B5" w:rsidP="002605B5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 xml:space="preserve">Согласно Федеральному закону от 14 марта 1995 года № 33-ФЗ «Об особо охраняемых природных территориях» особо охраняемые природные территории (ООПТ) 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</w:t>
      </w:r>
      <w:r w:rsidRPr="00E22F6A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lastRenderedPageBreak/>
        <w:t>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14:paraId="0EA0598F" w14:textId="329C2766" w:rsidR="002605B5" w:rsidRPr="00E22F6A" w:rsidRDefault="002605B5" w:rsidP="002605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В соответствии с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2030 года» и от 15.12.2021 № 1359-па «О памятнике природы 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Мининская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дубрава» </w:t>
      </w:r>
      <w:r w:rsidR="0010066D" w:rsidRPr="00E22F6A">
        <w:rPr>
          <w:rFonts w:ascii="Times New Roman" w:hAnsi="Times New Roman"/>
          <w:sz w:val="28"/>
          <w:szCs w:val="28"/>
          <w14:ligatures w14:val="none"/>
        </w:rPr>
        <w:t>на территории муниципального образования «Первоавгустовский сельсовет» Дмитриевского района Курской области объявлен памятник природы регионального значения «</w:t>
      </w:r>
      <w:proofErr w:type="spellStart"/>
      <w:r w:rsidR="0010066D" w:rsidRPr="00E22F6A">
        <w:rPr>
          <w:rFonts w:ascii="Times New Roman" w:hAnsi="Times New Roman"/>
          <w:sz w:val="28"/>
          <w:szCs w:val="28"/>
          <w14:ligatures w14:val="none"/>
        </w:rPr>
        <w:t>Мининская</w:t>
      </w:r>
      <w:proofErr w:type="spellEnd"/>
      <w:r w:rsidR="0010066D" w:rsidRPr="00E22F6A">
        <w:rPr>
          <w:rFonts w:ascii="Times New Roman" w:hAnsi="Times New Roman"/>
          <w:sz w:val="28"/>
          <w:szCs w:val="28"/>
          <w14:ligatures w14:val="none"/>
        </w:rPr>
        <w:t xml:space="preserve"> дубрава», а территория, занятая им – особо охраняемой природной территорией регионального значения.</w:t>
      </w:r>
    </w:p>
    <w:p w14:paraId="2866B9BB" w14:textId="66DEE19E" w:rsidR="0010066D" w:rsidRPr="00E22F6A" w:rsidRDefault="0010066D" w:rsidP="002605B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Месторасположение, природные особенности и объекты особой охраны</w:t>
      </w:r>
    </w:p>
    <w:p w14:paraId="169FC5E2" w14:textId="4A40D810" w:rsidR="0010066D" w:rsidRPr="00E22F6A" w:rsidRDefault="00666020" w:rsidP="002605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Памятник природы расположен на территории муниципального образования «Первоавгустовский сельсовет» Дмитриевского района Курской области, 15 км северо-восточнее от районного центра муниципального образования «город Дмитриев» Дмитриевского района Курской области, 1</w:t>
      </w:r>
      <w:r w:rsidR="00FE2AC7" w:rsidRPr="00E22F6A">
        <w:rPr>
          <w:rFonts w:ascii="Times New Roman" w:hAnsi="Times New Roman"/>
          <w:sz w:val="28"/>
          <w:szCs w:val="28"/>
          <w14:ligatures w14:val="none"/>
        </w:rPr>
        <w:t>,</w:t>
      </w:r>
      <w:r w:rsidRPr="00E22F6A">
        <w:rPr>
          <w:rFonts w:ascii="Times New Roman" w:hAnsi="Times New Roman"/>
          <w:sz w:val="28"/>
          <w:szCs w:val="28"/>
          <w14:ligatures w14:val="none"/>
        </w:rPr>
        <w:t>5 км</w:t>
      </w:r>
      <w:r w:rsidR="00333535" w:rsidRPr="00E22F6A">
        <w:rPr>
          <w:rFonts w:ascii="Times New Roman" w:hAnsi="Times New Roman"/>
          <w:sz w:val="28"/>
          <w:szCs w:val="28"/>
          <w14:ligatures w14:val="none"/>
        </w:rPr>
        <w:t xml:space="preserve"> северо-западнее</w:t>
      </w:r>
      <w:r w:rsidRPr="00E22F6A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="00333535" w:rsidRPr="00E22F6A">
        <w:rPr>
          <w:rFonts w:ascii="Times New Roman" w:hAnsi="Times New Roman"/>
          <w:sz w:val="28"/>
          <w:szCs w:val="28"/>
          <w14:ligatures w14:val="none"/>
        </w:rPr>
        <w:t xml:space="preserve">д. </w:t>
      </w:r>
      <w:proofErr w:type="spellStart"/>
      <w:r w:rsidR="00333535" w:rsidRPr="00E22F6A">
        <w:rPr>
          <w:rFonts w:ascii="Times New Roman" w:hAnsi="Times New Roman"/>
          <w:sz w:val="28"/>
          <w:szCs w:val="28"/>
          <w14:ligatures w14:val="none"/>
        </w:rPr>
        <w:t>Клишино</w:t>
      </w:r>
      <w:proofErr w:type="spellEnd"/>
      <w:r w:rsidR="00333535" w:rsidRPr="00E22F6A">
        <w:rPr>
          <w:rFonts w:ascii="Times New Roman" w:hAnsi="Times New Roman"/>
          <w:sz w:val="28"/>
          <w:szCs w:val="28"/>
          <w14:ligatures w14:val="none"/>
        </w:rPr>
        <w:t xml:space="preserve"> муниципального образования «Разветьевский сельсовет» Железногорского района Курской области.</w:t>
      </w:r>
    </w:p>
    <w:p w14:paraId="6F5BA243" w14:textId="62B9470C" w:rsidR="00FE2AC7" w:rsidRPr="00E22F6A" w:rsidRDefault="00FE2AC7" w:rsidP="002605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Находится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Мининская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дубрава в кадастровых кварталах: 46:05:150601, 46:05:150602, 46:05:150603, 46:05:150605; 46:05:150705, 46:05:150712. Площадь памятника природы составляет – 834,14 га.</w:t>
      </w:r>
    </w:p>
    <w:p w14:paraId="35B45DCE" w14:textId="2CE499F7" w:rsidR="00FE2AC7" w:rsidRPr="00E22F6A" w:rsidRDefault="00FE2AC7" w:rsidP="008A6E2D">
      <w:pPr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noProof/>
          <w:sz w:val="28"/>
          <w:szCs w:val="28"/>
          <w14:ligatures w14:val="none"/>
        </w:rPr>
        <w:drawing>
          <wp:inline distT="0" distB="0" distL="0" distR="0" wp14:anchorId="706A4D0E" wp14:editId="4D5B0829">
            <wp:extent cx="5365115" cy="3619957"/>
            <wp:effectExtent l="0" t="0" r="6985" b="0"/>
            <wp:docPr id="1334751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55" cy="365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079FF" w14:textId="2B7F0FA6" w:rsidR="008A6E2D" w:rsidRPr="00E22F6A" w:rsidRDefault="00FE2AC7" w:rsidP="00301A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Рис. Карта-схема расположения памятника природы</w:t>
      </w:r>
    </w:p>
    <w:p w14:paraId="386430DA" w14:textId="41D670C1" w:rsidR="00FE2AC7" w:rsidRPr="00E22F6A" w:rsidRDefault="00FE2AC7" w:rsidP="00301A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proofErr w:type="spellStart"/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Мининская</w:t>
      </w:r>
      <w:proofErr w:type="spellEnd"/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дубрава»</w:t>
      </w:r>
    </w:p>
    <w:p w14:paraId="5920526B" w14:textId="13AA1901" w:rsidR="00FE2AC7" w:rsidRPr="00E22F6A" w:rsidRDefault="00BF006B" w:rsidP="00FE2A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На территории памятника природы 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Мининская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дубрава» отмечено:</w:t>
      </w:r>
    </w:p>
    <w:p w14:paraId="05D95FB5" w14:textId="0C4C53C0" w:rsidR="00BF006B" w:rsidRPr="00E22F6A" w:rsidRDefault="00BF006B" w:rsidP="00FE2A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313 видов сосудистых растений, девять из которых - гвоздика настоящая,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страусник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обыкновенный, лилия кудреватая, зубянка луковичная и другие - включены в Красную книгу Курской области;</w:t>
      </w:r>
    </w:p>
    <w:p w14:paraId="0D6238FD" w14:textId="2A97C6E8" w:rsidR="00BF006B" w:rsidRPr="00E22F6A" w:rsidRDefault="00BF006B" w:rsidP="00FE2A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130 видов позвоночных животных, 6 редких видов позвоночных животных, внесенных в Красную книгу Российской Федерации: малый подорлик, жук-олень, 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красотел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пахучий, черный аист, обыкновенная горлица и овсянка-ремез, а также 32 вида, внесенных в Красную книгу Курской области: обыкновенная гадюка, живородящая ящерица, обыкновенный осоед, черный коршун, седой дятел, чеглок, желтоголовый королек, соня лесная и другие;</w:t>
      </w:r>
    </w:p>
    <w:p w14:paraId="42DA2D93" w14:textId="54E6E17D" w:rsidR="00BF006B" w:rsidRPr="00E22F6A" w:rsidRDefault="00BF006B" w:rsidP="00FE2A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92 вида грибов, 49 видов лишайников.</w:t>
      </w:r>
    </w:p>
    <w:p w14:paraId="230E278B" w14:textId="4CDE78C6" w:rsidR="00BF006B" w:rsidRPr="00E22F6A" w:rsidRDefault="00BF006B" w:rsidP="00FE2AC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Режим особой охраны и порядок использования памятника природы</w:t>
      </w:r>
    </w:p>
    <w:p w14:paraId="6C7C0AC5" w14:textId="300B3E0C" w:rsidR="00BF006B" w:rsidRPr="00E22F6A" w:rsidRDefault="00BF006B" w:rsidP="00FE2A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На территории памятника природы регионального значения «</w:t>
      </w:r>
      <w:proofErr w:type="spellStart"/>
      <w:r w:rsidRPr="00E22F6A">
        <w:rPr>
          <w:rFonts w:ascii="Times New Roman" w:hAnsi="Times New Roman"/>
          <w:sz w:val="28"/>
          <w:szCs w:val="28"/>
          <w14:ligatures w14:val="none"/>
        </w:rPr>
        <w:t>Мининская</w:t>
      </w:r>
      <w:proofErr w:type="spellEnd"/>
      <w:r w:rsidRPr="00E22F6A">
        <w:rPr>
          <w:rFonts w:ascii="Times New Roman" w:hAnsi="Times New Roman"/>
          <w:sz w:val="28"/>
          <w:szCs w:val="28"/>
          <w14:ligatures w14:val="none"/>
        </w:rPr>
        <w:t xml:space="preserve"> дубрава» запрещается всякая деятельность, влекущая за собой нарушение сохранности памятника природы, в том числе:</w:t>
      </w:r>
    </w:p>
    <w:p w14:paraId="2B5B249F" w14:textId="3DC86649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деятельность, влекущая за собой нарушение условий обитания объектов растительного и животного мира;</w:t>
      </w:r>
    </w:p>
    <w:p w14:paraId="02AE840A" w14:textId="4C08D0B8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проведение сплошных рубок лесных насаждений;</w:t>
      </w:r>
    </w:p>
    <w:p w14:paraId="0B046C87" w14:textId="093BF74B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добывание птиц и млекопитающих, не отнесенных к объектам охоты;</w:t>
      </w:r>
    </w:p>
    <w:p w14:paraId="4E658508" w14:textId="5C8AA08E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сбор цветов, листьев и других частей редких и охраняемых видов растений в любых целях, за исключением научных исследований, нанесение им любых иных повреждений (в том числе путем поджигания сухой травы);</w:t>
      </w:r>
    </w:p>
    <w:p w14:paraId="35333294" w14:textId="4D3E5D26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разорение муравейников, гнезд, нор и прочих жилищ диких животных;</w:t>
      </w:r>
    </w:p>
    <w:p w14:paraId="6516065A" w14:textId="6C88546B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разведение костров, пускание палов, выжигание растительности;</w:t>
      </w:r>
    </w:p>
    <w:p w14:paraId="002BD1E1" w14:textId="451B7000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замусоривание и захламление территории;</w:t>
      </w:r>
    </w:p>
    <w:p w14:paraId="3C9740D4" w14:textId="48A495D4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создание объектов размещения и хранения отходов производства и потребления;</w:t>
      </w:r>
    </w:p>
    <w:p w14:paraId="6DD44B34" w14:textId="6D14BA15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деятельность, влекущая за собой нарушение почвенного покрова, распашка земель (за исключением мер противопожарного обустройства территории);</w:t>
      </w:r>
    </w:p>
    <w:p w14:paraId="61CBDBFE" w14:textId="4F33B030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проведение археологических полевых работ (разведок, раскопок, наблюдений);</w:t>
      </w:r>
    </w:p>
    <w:p w14:paraId="275051C2" w14:textId="0CFB0552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строительство линий электропередачи, трубопроводов и других коммуникаций без получения положительного заключения государственной экологической экспертизы;</w:t>
      </w:r>
    </w:p>
    <w:p w14:paraId="20C16326" w14:textId="1507D323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заправка топливом и мойка транспортных средств;</w:t>
      </w:r>
    </w:p>
    <w:p w14:paraId="7AB03981" w14:textId="683BAFF7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движение и стоянка механических транспортных средств, не связанных с функционированием памятника природы (за исключением дорог общего пользования, случаев, связанных с использованием транспортных средств собственниками, владельцами и пользователями земельных участков, расположенных в границах памятника природы);</w:t>
      </w:r>
    </w:p>
    <w:p w14:paraId="2EF4D81C" w14:textId="54DA9728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разбивка туристических стоянок;</w:t>
      </w:r>
    </w:p>
    <w:p w14:paraId="609C551E" w14:textId="021369A4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уничтожение и повреждение специальных предупредительных аншлагов и информационных знаков.</w:t>
      </w:r>
    </w:p>
    <w:p w14:paraId="6907BF32" w14:textId="08C372EA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Допустимые виды использования территории памятника природы:</w:t>
      </w:r>
    </w:p>
    <w:p w14:paraId="276BB4D2" w14:textId="05C2873D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проведение противопожарных, лесохозяйственных,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 w14:paraId="648B5D57" w14:textId="2FEA993C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осуществление охоты согласно приказу Минприроды России от 24 июля 2020 г. № 477 «Об утверждении Правил охоты»;</w:t>
      </w:r>
    </w:p>
    <w:p w14:paraId="6C6432D6" w14:textId="56054CDE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лесозаготовка и лесохозяйственные работы в соответствии с лесохозяйственным регламентом, проектом освоения лесов, а также на условиях договора аренды соответствующего земельного участка, не препятствующие функционированию памятника природы, не приводящие к гибели популяций редких и охраняемых видов растений, животных и грибов, внесенных в Красные книги Российской Федерации и Курской области;</w:t>
      </w:r>
    </w:p>
    <w:p w14:paraId="78662EAD" w14:textId="2462B1B9" w:rsidR="00BF006B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проведение научных исследований, в том числе в целях экологического мониторинга;</w:t>
      </w:r>
    </w:p>
    <w:p w14:paraId="251A6441" w14:textId="77777777" w:rsidR="008534F6" w:rsidRPr="00E22F6A" w:rsidRDefault="00BF006B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организация эколого-просветительских мероприятий (проведение учебно-познавательных экскурсий, организация и обустройство учебных и экскурсионных экологических троп).</w:t>
      </w:r>
    </w:p>
    <w:p w14:paraId="5DF1257A" w14:textId="77777777" w:rsidR="008534F6" w:rsidRPr="00E22F6A" w:rsidRDefault="008534F6" w:rsidP="00BF0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Планируемая особо охраняемая природная территория</w:t>
      </w:r>
    </w:p>
    <w:p w14:paraId="0BD12B06" w14:textId="289B4DD2" w:rsidR="008534F6" w:rsidRPr="00E22F6A" w:rsidRDefault="008534F6" w:rsidP="00F96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В соответствии с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2030 года» на территории муниципального образования «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Первоавгустовский 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сельсовет» 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>Дмитриевского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района Курской области</w:t>
      </w:r>
      <w:r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</w:t>
      </w:r>
      <w:r w:rsidR="00F960A9" w:rsidRPr="00E22F6A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находится планируемый государственный зоологический заказник «Лесной». </w:t>
      </w:r>
    </w:p>
    <w:p w14:paraId="3A066E67" w14:textId="77777777" w:rsidR="00F960A9" w:rsidRPr="00F960A9" w:rsidRDefault="00F960A9" w:rsidP="00F960A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tbl>
      <w:tblPr>
        <w:tblStyle w:val="aff4"/>
        <w:tblW w:w="0" w:type="auto"/>
        <w:tblInd w:w="108" w:type="dxa"/>
        <w:tblLook w:val="04A0" w:firstRow="1" w:lastRow="0" w:firstColumn="1" w:lastColumn="0" w:noHBand="0" w:noVBand="1"/>
      </w:tblPr>
      <w:tblGrid>
        <w:gridCol w:w="584"/>
        <w:gridCol w:w="1997"/>
        <w:gridCol w:w="2030"/>
        <w:gridCol w:w="1353"/>
        <w:gridCol w:w="2989"/>
      </w:tblGrid>
      <w:tr w:rsidR="005D600C" w:rsidRPr="00E22F6A" w14:paraId="6D439BAF" w14:textId="77777777" w:rsidTr="005D600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632AC" w14:textId="77777777" w:rsidR="00F960A9" w:rsidRPr="00F960A9" w:rsidRDefault="00F960A9" w:rsidP="00F960A9">
            <w:pPr>
              <w:widowControl w:val="0"/>
              <w:autoSpaceDE w:val="0"/>
              <w:autoSpaceDN w:val="0"/>
              <w:spacing w:line="240" w:lineRule="auto"/>
              <w:ind w:left="1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960A9">
              <w:rPr>
                <w:rFonts w:ascii="Times New Roman" w:hAnsi="Times New Roman"/>
                <w:b/>
                <w:bCs/>
              </w:rPr>
              <w:t>№</w:t>
            </w:r>
          </w:p>
          <w:p w14:paraId="0592AE61" w14:textId="77777777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60A9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87410" w14:textId="77777777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60A9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65D2" w14:textId="6F86AAF4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60A9">
              <w:rPr>
                <w:rFonts w:ascii="Times New Roman" w:hAnsi="Times New Roman"/>
                <w:b/>
                <w:bCs/>
              </w:rPr>
              <w:t>Место</w:t>
            </w:r>
            <w:r w:rsidR="005D600C" w:rsidRPr="00E22F6A">
              <w:rPr>
                <w:rFonts w:ascii="Times New Roman" w:hAnsi="Times New Roman"/>
                <w:b/>
                <w:bCs/>
              </w:rPr>
              <w:t>нахождение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42B96" w14:textId="77777777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60A9">
              <w:rPr>
                <w:rFonts w:ascii="Times New Roman" w:hAnsi="Times New Roman"/>
                <w:b/>
                <w:bCs/>
              </w:rPr>
              <w:t>Площадь,</w:t>
            </w:r>
            <w:r w:rsidRPr="00F960A9">
              <w:rPr>
                <w:rFonts w:ascii="Times New Roman" w:hAnsi="Times New Roman"/>
                <w:b/>
                <w:bCs/>
                <w:spacing w:val="-52"/>
              </w:rPr>
              <w:t xml:space="preserve"> </w:t>
            </w:r>
            <w:r w:rsidRPr="00F960A9">
              <w:rPr>
                <w:rFonts w:ascii="Times New Roman" w:hAnsi="Times New Roman"/>
                <w:b/>
                <w:bCs/>
              </w:rPr>
              <w:t>га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14E6" w14:textId="4C554F31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2F6A">
              <w:rPr>
                <w:rFonts w:ascii="Times New Roman" w:hAnsi="Times New Roman"/>
                <w:b/>
                <w:bCs/>
              </w:rPr>
              <w:t>Основные объекты охраны</w:t>
            </w:r>
          </w:p>
        </w:tc>
      </w:tr>
      <w:tr w:rsidR="005D600C" w:rsidRPr="00E22F6A" w14:paraId="7727B0C5" w14:textId="77777777" w:rsidTr="005D600C">
        <w:trPr>
          <w:trHeight w:val="648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8A80" w14:textId="77777777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960A9">
              <w:rPr>
                <w:rFonts w:ascii="Times New Roman" w:hAnsi="Times New Roman"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2924" w14:textId="77265722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«Лесной»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1F59" w14:textId="562B7108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960A9">
              <w:rPr>
                <w:rFonts w:ascii="Times New Roman" w:hAnsi="Times New Roman"/>
              </w:rPr>
              <w:t>Курская область</w:t>
            </w:r>
            <w:r w:rsidRPr="00E22F6A">
              <w:rPr>
                <w:rFonts w:ascii="Times New Roman" w:hAnsi="Times New Roman"/>
              </w:rPr>
              <w:t>,</w:t>
            </w:r>
          </w:p>
          <w:p w14:paraId="4A586AD2" w14:textId="2703C1B8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Дмитриевский</w:t>
            </w:r>
            <w:r w:rsidRPr="00F960A9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DD0C" w14:textId="6EF0572B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9813</w:t>
            </w:r>
            <w:r w:rsidRPr="00F960A9">
              <w:rPr>
                <w:rFonts w:ascii="Times New Roman" w:hAnsi="Times New Roman"/>
              </w:rPr>
              <w:t>*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AD845" w14:textId="3E776D7B" w:rsidR="00F960A9" w:rsidRPr="00F960A9" w:rsidRDefault="00F960A9" w:rsidP="00F960A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22F6A">
              <w:rPr>
                <w:rFonts w:ascii="Times New Roman" w:hAnsi="Times New Roman"/>
              </w:rPr>
              <w:t>Выдра, куница</w:t>
            </w:r>
          </w:p>
        </w:tc>
      </w:tr>
    </w:tbl>
    <w:p w14:paraId="4BB1CDEB" w14:textId="3B92D4BE" w:rsidR="00BF006B" w:rsidRPr="00E22F6A" w:rsidRDefault="00F960A9" w:rsidP="00F960A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  <w14:ligatures w14:val="none"/>
        </w:rPr>
      </w:pPr>
      <w:r w:rsidRPr="00F960A9">
        <w:rPr>
          <w:rFonts w:ascii="Times New Roman" w:eastAsia="Times New Roman" w:hAnsi="Times New Roman"/>
          <w:sz w:val="24"/>
          <w:szCs w:val="24"/>
          <w:lang w:eastAsia="ru-RU"/>
          <w14:ligatures w14:val="none"/>
        </w:rPr>
        <w:t>* – участки территорий, площадь которых будет уточняться при проведении комплексного экологического обследования.</w:t>
      </w:r>
      <w:r w:rsidRPr="00F960A9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»;</w:t>
      </w:r>
    </w:p>
    <w:p w14:paraId="192CFB73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с) дополнить подразделом 2.14 «Обоснование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</w:p>
    <w:p w14:paraId="6DB71842" w14:textId="77777777" w:rsidR="00AC537D" w:rsidRPr="00E22F6A" w:rsidRDefault="00AC537D" w:rsidP="00AC537D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r w:rsidRPr="00E22F6A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2.14.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14:paraId="242A7FA2" w14:textId="77777777" w:rsidR="00AC537D" w:rsidRPr="00E22F6A" w:rsidRDefault="00AC537D" w:rsidP="00AC537D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sectPr w:rsidR="00AC537D" w:rsidRPr="00E22F6A" w:rsidSect="00BE2BBA">
          <w:headerReference w:type="first" r:id="rId9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D6F33CF" w14:textId="77777777" w:rsidR="00AC537D" w:rsidRPr="00E22F6A" w:rsidRDefault="00AC537D" w:rsidP="00AC537D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7851B9AD" w14:textId="412E352C" w:rsidR="009051E0" w:rsidRPr="00E22F6A" w:rsidRDefault="009051E0" w:rsidP="009051E0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9" w:name="_Hlk138077326"/>
      <w:r w:rsidRPr="00E22F6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Таблица.</w:t>
      </w:r>
      <w:r w:rsidRPr="00E22F6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E22F6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bookmarkEnd w:id="29"/>
    <w:p w14:paraId="724D11DD" w14:textId="77777777" w:rsidR="009051E0" w:rsidRPr="00E22F6A" w:rsidRDefault="009051E0" w:rsidP="009051E0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1459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4"/>
        <w:gridCol w:w="2270"/>
        <w:gridCol w:w="2122"/>
        <w:gridCol w:w="1842"/>
        <w:gridCol w:w="2409"/>
        <w:gridCol w:w="2409"/>
      </w:tblGrid>
      <w:tr w:rsidR="009051E0" w:rsidRPr="00E22F6A" w14:paraId="24A8AA6A" w14:textId="77777777" w:rsidTr="00BF006B">
        <w:trPr>
          <w:trHeight w:val="2502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33A68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№</w:t>
            </w:r>
          </w:p>
          <w:p w14:paraId="23D469A5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5ABD2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Наименование объекта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D58B3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Местонахождение</w:t>
            </w:r>
          </w:p>
          <w:p w14:paraId="3940BAD2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объекта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BE46F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Характеристика объекта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71725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FAF5A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6D00F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9051E0" w:rsidRPr="00E22F6A" w14:paraId="59934E56" w14:textId="77777777" w:rsidTr="009051E0">
        <w:trPr>
          <w:trHeight w:val="82"/>
        </w:trPr>
        <w:tc>
          <w:tcPr>
            <w:tcW w:w="145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E6B9D" w14:textId="107B925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 xml:space="preserve">Планируемые объекты местного значения в области </w:t>
            </w:r>
            <w:r w:rsidR="00345452" w:rsidRPr="00E22F6A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zh-CN"/>
              </w:rPr>
              <w:t>культурно-бытового и социального обслуживания</w:t>
            </w:r>
          </w:p>
        </w:tc>
      </w:tr>
      <w:tr w:rsidR="009051E0" w:rsidRPr="00E22F6A" w14:paraId="435B0126" w14:textId="77777777" w:rsidTr="00BF006B">
        <w:trPr>
          <w:trHeight w:val="21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0D17" w14:textId="77777777" w:rsidR="009051E0" w:rsidRPr="00E22F6A" w:rsidRDefault="009051E0" w:rsidP="009051E0">
            <w:pPr>
              <w:numPr>
                <w:ilvl w:val="0"/>
                <w:numId w:val="43"/>
              </w:num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D1E9F" w14:textId="77777777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Мемориальный комплекс «Партизанская база»</w:t>
            </w:r>
          </w:p>
          <w:p w14:paraId="421CF21D" w14:textId="35ECA775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C3960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Курская область, Дмитриевский район,</w:t>
            </w:r>
          </w:p>
          <w:p w14:paraId="088203C7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муниципальное образование </w:t>
            </w:r>
          </w:p>
          <w:p w14:paraId="7ED78BFB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«Первоавгустовский сельсовет», </w:t>
            </w:r>
          </w:p>
          <w:p w14:paraId="055C6492" w14:textId="2E222035" w:rsidR="009051E0" w:rsidRPr="00E22F6A" w:rsidRDefault="009051E0" w:rsidP="009051E0">
            <w:pPr>
              <w:spacing w:after="0" w:line="240" w:lineRule="auto"/>
              <w:ind w:right="36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с.Чемерки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AE18C" w14:textId="7CB139C8" w:rsidR="009051E0" w:rsidRPr="00E22F6A" w:rsidRDefault="008576A8" w:rsidP="009051E0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B8DA8" w14:textId="19DC5B9D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2024 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7A934" w14:textId="77777777" w:rsidR="00643188" w:rsidRPr="00E22F6A" w:rsidRDefault="00643188" w:rsidP="006431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  <w:t xml:space="preserve">Местоположение определено в соответствии с </w:t>
            </w:r>
          </w:p>
          <w:p w14:paraId="19D327A1" w14:textId="77777777" w:rsidR="00643188" w:rsidRPr="00E22F6A" w:rsidRDefault="00643188" w:rsidP="0064318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  <w:t xml:space="preserve">СП 42.13330.2016 </w:t>
            </w:r>
          </w:p>
          <w:p w14:paraId="337618AF" w14:textId="54A40927" w:rsidR="009051E0" w:rsidRPr="00E22F6A" w:rsidRDefault="00643188" w:rsidP="00643188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  <w:t>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социального обслуживания населения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DC352" w14:textId="4B2FC557" w:rsidR="009051E0" w:rsidRPr="00E22F6A" w:rsidRDefault="00643188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</w:rPr>
              <w:t>Оптимизация структуры социальной сферы с целью удовлетворения потребностей населения, включая все уровни обслуживания</w:t>
            </w:r>
          </w:p>
        </w:tc>
      </w:tr>
      <w:tr w:rsidR="00345452" w:rsidRPr="00E22F6A" w14:paraId="530C0791" w14:textId="77777777" w:rsidTr="00345452">
        <w:trPr>
          <w:trHeight w:val="137"/>
        </w:trPr>
        <w:tc>
          <w:tcPr>
            <w:tcW w:w="145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1DB6F" w14:textId="2F3340CE" w:rsidR="00345452" w:rsidRPr="00E22F6A" w:rsidRDefault="00345452" w:rsidP="0034545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Планируемые объекты в области физической культуры и массового спорта</w:t>
            </w:r>
          </w:p>
        </w:tc>
      </w:tr>
      <w:tr w:rsidR="009051E0" w:rsidRPr="00E22F6A" w14:paraId="6F94EC03" w14:textId="77777777" w:rsidTr="00643188">
        <w:trPr>
          <w:trHeight w:val="10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D9B68" w14:textId="77777777" w:rsidR="009051E0" w:rsidRPr="00E22F6A" w:rsidRDefault="009051E0" w:rsidP="009051E0">
            <w:pPr>
              <w:numPr>
                <w:ilvl w:val="0"/>
                <w:numId w:val="43"/>
              </w:num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635F" w14:textId="77777777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Спортивная площадка</w:t>
            </w:r>
          </w:p>
          <w:p w14:paraId="199FC96A" w14:textId="24520C14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FEFFD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Курская область, Дмитриевский район,</w:t>
            </w:r>
          </w:p>
          <w:p w14:paraId="15F6BF10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муниципальное образование </w:t>
            </w:r>
          </w:p>
          <w:p w14:paraId="360C8FEC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lastRenderedPageBreak/>
              <w:t xml:space="preserve">«Первоавгустовский сельсовет», </w:t>
            </w:r>
          </w:p>
          <w:p w14:paraId="1AFA12AD" w14:textId="764745CE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п. Первоавгустовский,</w:t>
            </w:r>
          </w:p>
          <w:p w14:paraId="21FE98D0" w14:textId="06AB2455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с.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Неварь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92AF8" w14:textId="36029DAD" w:rsidR="009051E0" w:rsidRPr="00E22F6A" w:rsidRDefault="008576A8" w:rsidP="009051E0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lastRenderedPageBreak/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49E8" w14:textId="62092153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777D1" w14:textId="18DC2A07" w:rsidR="00643188" w:rsidRPr="00E22F6A" w:rsidRDefault="00643188" w:rsidP="006431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  <w:t xml:space="preserve">Местоположение определено в соответствии с </w:t>
            </w:r>
          </w:p>
          <w:p w14:paraId="1D48F828" w14:textId="77777777" w:rsidR="00643188" w:rsidRPr="00E22F6A" w:rsidRDefault="00643188" w:rsidP="0064318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  <w:t xml:space="preserve">СП 42.13330.2016 </w:t>
            </w:r>
          </w:p>
          <w:p w14:paraId="174A0CA5" w14:textId="1364DC98" w:rsidR="009051E0" w:rsidRPr="00E22F6A" w:rsidRDefault="00643188" w:rsidP="00643188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  <w14:ligatures w14:val="none"/>
              </w:rPr>
              <w:lastRenderedPageBreak/>
              <w:t>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физической культуры и массового спорта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3D4BC" w14:textId="5B13AA0D" w:rsidR="009051E0" w:rsidRPr="00E22F6A" w:rsidRDefault="00643188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Оптимизация структуры социальной сферы с целью удовлетворения потребностей населения, </w:t>
            </w:r>
            <w:r w:rsidRPr="00E22F6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включая все уровни обслуживания</w:t>
            </w:r>
          </w:p>
        </w:tc>
      </w:tr>
      <w:tr w:rsidR="00345452" w:rsidRPr="00E22F6A" w14:paraId="1525D076" w14:textId="77777777" w:rsidTr="00345452">
        <w:trPr>
          <w:trHeight w:val="70"/>
        </w:trPr>
        <w:tc>
          <w:tcPr>
            <w:tcW w:w="145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4A58" w14:textId="55649996" w:rsidR="00345452" w:rsidRPr="00E22F6A" w:rsidRDefault="00345452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lastRenderedPageBreak/>
              <w:t xml:space="preserve">Планируемые объекты в области </w:t>
            </w:r>
            <w:r w:rsidR="00BE09C6"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агро</w:t>
            </w:r>
            <w:r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 xml:space="preserve">промышленного </w:t>
            </w:r>
            <w:r w:rsidR="00BE09C6" w:rsidRPr="00E22F6A">
              <w:rPr>
                <w:rFonts w:ascii="Times New Roman" w:hAnsi="Times New Roman"/>
                <w:b/>
                <w:bCs/>
                <w:kern w:val="2"/>
                <w:sz w:val="20"/>
                <w:szCs w:val="20"/>
              </w:rPr>
              <w:t>производства</w:t>
            </w:r>
          </w:p>
        </w:tc>
      </w:tr>
      <w:tr w:rsidR="009051E0" w:rsidRPr="00E22F6A" w14:paraId="4B13F35D" w14:textId="77777777" w:rsidTr="009051E0">
        <w:trPr>
          <w:trHeight w:val="1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41F75" w14:textId="77777777" w:rsidR="009051E0" w:rsidRPr="00E22F6A" w:rsidRDefault="009051E0" w:rsidP="009051E0">
            <w:pPr>
              <w:numPr>
                <w:ilvl w:val="0"/>
                <w:numId w:val="43"/>
              </w:num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CA9EA" w14:textId="47F3D042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Комплекс по производству топливных </w:t>
            </w:r>
            <w:proofErr w:type="spellStart"/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п</w:t>
            </w:r>
            <w:r w:rsidR="00544D98">
              <w:rPr>
                <w:rFonts w:ascii="Times New Roman" w:hAnsi="Times New Roman"/>
                <w:kern w:val="2"/>
                <w:sz w:val="20"/>
                <w:szCs w:val="16"/>
              </w:rPr>
              <w:t>иле</w:t>
            </w: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т</w:t>
            </w:r>
            <w:proofErr w:type="spellEnd"/>
          </w:p>
          <w:p w14:paraId="36E7AAE3" w14:textId="227F5266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DF53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Курская область, Дмитриевский район,</w:t>
            </w:r>
          </w:p>
          <w:p w14:paraId="475D377D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муниципальное образование </w:t>
            </w:r>
          </w:p>
          <w:p w14:paraId="5E26830F" w14:textId="77777777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 xml:space="preserve">«Первоавгустовский сельсовет», </w:t>
            </w:r>
          </w:p>
          <w:p w14:paraId="7093A911" w14:textId="067ECFB0" w:rsidR="009051E0" w:rsidRPr="00E22F6A" w:rsidRDefault="009051E0" w:rsidP="009051E0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п. Первоавгустовский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C55BF" w14:textId="77777777" w:rsidR="009051E0" w:rsidRPr="00E22F6A" w:rsidRDefault="00643188" w:rsidP="009051E0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Производительность</w:t>
            </w:r>
          </w:p>
          <w:p w14:paraId="6BC9F2E0" w14:textId="0BD3E7FA" w:rsidR="00643188" w:rsidRPr="00E22F6A" w:rsidRDefault="00643188" w:rsidP="009051E0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22F6A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до 2-х т/час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76566" w14:textId="5F97517E" w:rsidR="009051E0" w:rsidRPr="00E22F6A" w:rsidRDefault="009051E0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D4CB" w14:textId="7AA7B4E2" w:rsidR="009051E0" w:rsidRPr="00E22F6A" w:rsidRDefault="00643188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Размещение на территории с учетом обеспечения требований технических регламентов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5484F" w14:textId="34C411CA" w:rsidR="009051E0" w:rsidRPr="00E22F6A" w:rsidRDefault="00643188" w:rsidP="009051E0">
            <w:pPr>
              <w:spacing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E22F6A">
              <w:rPr>
                <w:rFonts w:ascii="Times New Roman" w:hAnsi="Times New Roman"/>
                <w:kern w:val="2"/>
                <w:sz w:val="20"/>
                <w:szCs w:val="20"/>
              </w:rPr>
              <w:t>Обеспечение муниципального образования рабочими местами</w:t>
            </w:r>
          </w:p>
        </w:tc>
      </w:tr>
    </w:tbl>
    <w:p w14:paraId="2AE9AF07" w14:textId="77777777" w:rsidR="00AC537D" w:rsidRPr="00E22F6A" w:rsidRDefault="00AC537D" w:rsidP="00AC537D">
      <w:pPr>
        <w:spacing w:line="259" w:lineRule="auto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br w:type="page"/>
      </w:r>
    </w:p>
    <w:p w14:paraId="61EC6B25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  <w:sectPr w:rsidR="00AC537D" w:rsidRPr="00E22F6A" w:rsidSect="00944BC4">
          <w:pgSz w:w="16838" w:h="11906" w:orient="landscape"/>
          <w:pgMar w:top="1134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14:paraId="45D74ED8" w14:textId="77777777" w:rsidR="00AC537D" w:rsidRPr="00E22F6A" w:rsidRDefault="00AC537D" w:rsidP="00AC53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4) раздел 3 «Оценка возможного влияния планируемых для размещения объектов местного значения на комплексное развитие» исключить;</w:t>
      </w:r>
    </w:p>
    <w:p w14:paraId="6FF89D97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5) раздел 4 «Мероприятия, утвержденные документом территориального планирования Дмитриевского муниципального района и территориального планирования Курской области»</w:t>
      </w:r>
      <w:r w:rsidRPr="00E22F6A">
        <w:rPr>
          <w14:ligatures w14:val="none"/>
        </w:rPr>
        <w:t xml:space="preserve"> </w:t>
      </w:r>
      <w:r w:rsidRPr="00E22F6A">
        <w:rPr>
          <w:rFonts w:ascii="Times New Roman" w:hAnsi="Times New Roman"/>
          <w:sz w:val="28"/>
          <w:szCs w:val="28"/>
          <w14:ligatures w14:val="none"/>
        </w:rPr>
        <w:t>изложить в следующей редакции:</w:t>
      </w:r>
    </w:p>
    <w:p w14:paraId="2FC2A3FD" w14:textId="23C20AB9" w:rsidR="00AC537D" w:rsidRPr="00E22F6A" w:rsidRDefault="00AC537D" w:rsidP="00AC537D">
      <w:pPr>
        <w:widowControl w:val="0"/>
        <w:tabs>
          <w:tab w:val="left" w:pos="7513"/>
        </w:tabs>
        <w:autoSpaceDE w:val="0"/>
        <w:autoSpaceDN w:val="0"/>
        <w:spacing w:after="0"/>
        <w:jc w:val="center"/>
        <w:rPr>
          <w:rFonts w:ascii="Times New Roman" w:eastAsia="Times New Roman" w:hAnsi="Times New Roman"/>
          <w:b/>
          <w:bCs/>
          <w:color w:val="000009"/>
          <w:sz w:val="28"/>
          <w:szCs w:val="28"/>
          <w14:ligatures w14:val="none"/>
        </w:rPr>
      </w:pPr>
      <w:r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«</w:t>
      </w:r>
      <w:r w:rsidR="00E66B23" w:rsidRPr="00E22F6A">
        <w:rPr>
          <w:rFonts w:ascii="Times New Roman" w:eastAsia="Times New Roman" w:hAnsi="Times New Roman"/>
          <w:b/>
          <w:bCs/>
          <w:color w:val="000009"/>
          <w:sz w:val="28"/>
          <w:szCs w:val="28"/>
          <w14:ligatures w14:val="none"/>
        </w:rPr>
        <w:t>3</w:t>
      </w:r>
      <w:r w:rsidRPr="00E22F6A">
        <w:rPr>
          <w:rFonts w:ascii="Times New Roman" w:eastAsia="Times New Roman" w:hAnsi="Times New Roman"/>
          <w:b/>
          <w:bCs/>
          <w:color w:val="000009"/>
          <w:sz w:val="28"/>
          <w:szCs w:val="28"/>
          <w14:ligatures w14:val="none"/>
        </w:rPr>
        <w:t xml:space="preserve">. </w:t>
      </w:r>
      <w:r w:rsidR="00E66B23" w:rsidRPr="00E22F6A">
        <w:rPr>
          <w:rFonts w:ascii="Times New Roman" w:eastAsia="Times New Roman" w:hAnsi="Times New Roman"/>
          <w:b/>
          <w:bCs/>
          <w:color w:val="000009"/>
          <w:sz w:val="28"/>
          <w:szCs w:val="28"/>
          <w14:ligatures w14:val="none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</w:p>
    <w:p w14:paraId="5919FDBF" w14:textId="77777777" w:rsidR="00AC537D" w:rsidRPr="00E22F6A" w:rsidRDefault="00AC537D" w:rsidP="00AC537D">
      <w:pPr>
        <w:widowControl w:val="0"/>
        <w:tabs>
          <w:tab w:val="left" w:pos="7513"/>
        </w:tabs>
        <w:autoSpaceDE w:val="0"/>
        <w:autoSpaceDN w:val="0"/>
        <w:spacing w:after="0"/>
        <w:jc w:val="center"/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</w:pPr>
    </w:p>
    <w:p w14:paraId="5528643F" w14:textId="78CB7D9B" w:rsidR="00AC537D" w:rsidRPr="00E22F6A" w:rsidRDefault="00AC537D" w:rsidP="00AC537D">
      <w:pPr>
        <w:widowControl w:val="0"/>
        <w:tabs>
          <w:tab w:val="left" w:pos="7513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</w:pPr>
      <w:r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Схемой территориального планирования Курской области запланирован</w:t>
      </w:r>
      <w:r w:rsidR="00E66B23"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о строительство</w:t>
      </w:r>
      <w:r w:rsidR="001A3525"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 xml:space="preserve"> (реконструкция)</w:t>
      </w:r>
      <w:r w:rsidR="00E66B23"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 xml:space="preserve"> объектов капитального строительства на территории </w:t>
      </w:r>
      <w:r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муниципального образования «Первоавгустовский сельсовет» Дмитриевского района Курской области</w:t>
      </w:r>
      <w:r w:rsidR="00E66B23"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 xml:space="preserve">, </w:t>
      </w:r>
      <w:r w:rsidR="001A3525"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указанных в таблице.</w:t>
      </w:r>
    </w:p>
    <w:p w14:paraId="1D7B485C" w14:textId="77777777" w:rsidR="001A3525" w:rsidRPr="00E22F6A" w:rsidRDefault="001A3525" w:rsidP="00AC537D">
      <w:pPr>
        <w:widowControl w:val="0"/>
        <w:tabs>
          <w:tab w:val="left" w:pos="7513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</w:pPr>
    </w:p>
    <w:p w14:paraId="5B349262" w14:textId="7116F5C9" w:rsidR="001A3525" w:rsidRPr="00E22F6A" w:rsidRDefault="001A3525" w:rsidP="001A352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E22F6A">
        <w:rPr>
          <w:rFonts w:ascii="Times New Roman" w:hAnsi="Times New Roman"/>
          <w:b/>
          <w:bCs/>
          <w:sz w:val="28"/>
          <w:szCs w:val="28"/>
          <w14:ligatures w14:val="none"/>
        </w:rPr>
        <w:t>Таблица. Планируемые объекты капитального строительства в области здравоохранения регионального значения на территории муниципального образования «Первоавгустовский сельсовет» Дмитриевского района Курской области</w:t>
      </w:r>
    </w:p>
    <w:p w14:paraId="0AE0ADE5" w14:textId="77777777" w:rsidR="001A3525" w:rsidRPr="00E22F6A" w:rsidRDefault="001A3525" w:rsidP="001A352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516"/>
        <w:gridCol w:w="3732"/>
        <w:gridCol w:w="2801"/>
        <w:gridCol w:w="2296"/>
      </w:tblGrid>
      <w:tr w:rsidR="001A3525" w:rsidRPr="00E22F6A" w14:paraId="51B18CA4" w14:textId="77777777" w:rsidTr="00BE09C6">
        <w:trPr>
          <w:trHeight w:val="52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7BDA12" w14:textId="77777777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№ п/п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69C0FF" w14:textId="77777777" w:rsidR="001A3525" w:rsidRPr="00E22F6A" w:rsidRDefault="001A3525" w:rsidP="001A3525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Наименование</w:t>
            </w:r>
          </w:p>
          <w:p w14:paraId="5E1DFC62" w14:textId="77777777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объекта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681E48" w14:textId="77777777" w:rsidR="001A3525" w:rsidRPr="00E22F6A" w:rsidRDefault="001A3525" w:rsidP="001A3525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Местонахождение</w:t>
            </w:r>
          </w:p>
          <w:p w14:paraId="185E9277" w14:textId="77777777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объекта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259EB1" w14:textId="77777777" w:rsidR="001A3525" w:rsidRPr="00E22F6A" w:rsidRDefault="001A3525" w:rsidP="001A3525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Характеристика</w:t>
            </w:r>
          </w:p>
          <w:p w14:paraId="6145E6BB" w14:textId="77777777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/>
                <w:lang w:eastAsia="ar-SA"/>
              </w:rPr>
              <w:t>объекта</w:t>
            </w:r>
          </w:p>
        </w:tc>
      </w:tr>
      <w:tr w:rsidR="001A3525" w:rsidRPr="00E22F6A" w14:paraId="513D92B8" w14:textId="77777777" w:rsidTr="00BE09C6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9AE038" w14:textId="77777777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E22F6A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9894F8" w14:textId="2F79499F" w:rsidR="001A3525" w:rsidRPr="00E22F6A" w:rsidRDefault="001A3525" w:rsidP="001A3525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Бычковский ФАП областного бюджетного учреждения здравоохранения Курской области «Дмитриевская центральная районная больница» министерства здравоохранения Курской области (строительство)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97B2A7" w14:textId="77777777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Курская область,</w:t>
            </w:r>
          </w:p>
          <w:p w14:paraId="42AD923A" w14:textId="60068B23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Дмитриевский район,</w:t>
            </w:r>
          </w:p>
          <w:p w14:paraId="17CF8195" w14:textId="77777777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муниципальное образование</w:t>
            </w:r>
          </w:p>
          <w:p w14:paraId="0EAAE1B0" w14:textId="11872698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«Первоавгустовский сельсовет»,</w:t>
            </w:r>
          </w:p>
          <w:p w14:paraId="4CA0C506" w14:textId="3A51E88D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Cs/>
                <w:szCs w:val="28"/>
              </w:rPr>
              <w:t>с. Бычки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B357D6" w14:textId="77777777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20 посещений в смену</w:t>
            </w:r>
          </w:p>
        </w:tc>
      </w:tr>
      <w:tr w:rsidR="001A3525" w:rsidRPr="00E22F6A" w14:paraId="47A3030F" w14:textId="77777777" w:rsidTr="00BE09C6">
        <w:trPr>
          <w:trHeight w:val="162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20A9A" w14:textId="7FA61036" w:rsidR="001A3525" w:rsidRPr="00E22F6A" w:rsidRDefault="00BE09C6" w:rsidP="001A352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E22F6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D7855" w14:textId="693618B9" w:rsidR="001A3525" w:rsidRPr="00E22F6A" w:rsidRDefault="001A3525" w:rsidP="001A3525">
            <w:pPr>
              <w:spacing w:line="240" w:lineRule="auto"/>
              <w:rPr>
                <w:rFonts w:ascii="Times New Roman" w:hAnsi="Times New Roman"/>
                <w:bCs/>
                <w:szCs w:val="16"/>
              </w:rPr>
            </w:pPr>
            <w:proofErr w:type="spellStart"/>
            <w:r w:rsidRPr="00E22F6A">
              <w:rPr>
                <w:rFonts w:ascii="Times New Roman" w:hAnsi="Times New Roman"/>
                <w:bCs/>
                <w:szCs w:val="16"/>
              </w:rPr>
              <w:t>Дерюгинская</w:t>
            </w:r>
            <w:proofErr w:type="spellEnd"/>
            <w:r w:rsidRPr="00E22F6A">
              <w:rPr>
                <w:rFonts w:ascii="Times New Roman" w:hAnsi="Times New Roman"/>
                <w:bCs/>
                <w:szCs w:val="16"/>
              </w:rPr>
              <w:t xml:space="preserve"> участковая больница (реконструкция)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AB7D12" w14:textId="77777777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Курская область,</w:t>
            </w:r>
          </w:p>
          <w:p w14:paraId="0DE9EFC3" w14:textId="77777777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Дмитриевский район,</w:t>
            </w:r>
          </w:p>
          <w:p w14:paraId="629FC59C" w14:textId="77777777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муниципальное образование</w:t>
            </w:r>
          </w:p>
          <w:p w14:paraId="21909137" w14:textId="77777777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«Первоавгустовский сельсовет»,</w:t>
            </w:r>
          </w:p>
          <w:p w14:paraId="3E4E2C2C" w14:textId="3374F70D" w:rsidR="001A3525" w:rsidRPr="00E22F6A" w:rsidRDefault="001A3525" w:rsidP="001A3525">
            <w:pPr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п. Первоавгустовский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15EE9" w14:textId="1D5FCD25" w:rsidR="001A3525" w:rsidRPr="00E22F6A" w:rsidRDefault="001A3525" w:rsidP="001A3525">
            <w:pPr>
              <w:spacing w:line="240" w:lineRule="auto"/>
              <w:jc w:val="center"/>
              <w:rPr>
                <w:rFonts w:ascii="Times New Roman" w:hAnsi="Times New Roman"/>
                <w:bCs/>
                <w:szCs w:val="16"/>
              </w:rPr>
            </w:pPr>
            <w:r w:rsidRPr="00E22F6A">
              <w:rPr>
                <w:rFonts w:ascii="Times New Roman" w:hAnsi="Times New Roman"/>
                <w:bCs/>
                <w:szCs w:val="16"/>
              </w:rPr>
              <w:t>60 человек в смену</w:t>
            </w:r>
          </w:p>
        </w:tc>
      </w:tr>
    </w:tbl>
    <w:p w14:paraId="15E29085" w14:textId="52B6F5FA" w:rsidR="001A3525" w:rsidRPr="00524E5D" w:rsidRDefault="00524E5D" w:rsidP="00524E5D">
      <w:pPr>
        <w:spacing w:after="0"/>
        <w:ind w:firstLine="709"/>
        <w:jc w:val="right"/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</w:pPr>
      <w:r w:rsidRPr="00524E5D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»;</w:t>
      </w:r>
    </w:p>
    <w:p w14:paraId="0FC1A977" w14:textId="335D1B06" w:rsidR="00AC537D" w:rsidRPr="00E22F6A" w:rsidRDefault="00AC537D" w:rsidP="00AC537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9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6) раздел 5 «Перечень земельных участков, которые включаются в границы населенных пунктов и предложения по изменению границ муниципального образования и баланса земель в пределах перспективной границы муниципального образования» </w:t>
      </w:r>
      <w:r w:rsidRPr="00E22F6A">
        <w:rPr>
          <w:rFonts w:ascii="Times New Roman" w:eastAsia="Times New Roman" w:hAnsi="Times New Roman"/>
          <w:color w:val="000009"/>
          <w:sz w:val="28"/>
          <w:szCs w:val="28"/>
          <w14:ligatures w14:val="none"/>
        </w:rPr>
        <w:t>исключить;</w:t>
      </w:r>
    </w:p>
    <w:p w14:paraId="138EEC36" w14:textId="77777777" w:rsidR="00AC537D" w:rsidRPr="00E22F6A" w:rsidRDefault="00AC537D" w:rsidP="00AC537D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7) раздел «Список литературы» исключить;</w:t>
      </w:r>
    </w:p>
    <w:p w14:paraId="7C168B2C" w14:textId="3F46F3B2" w:rsidR="00AC537D" w:rsidRPr="00524E5D" w:rsidRDefault="00AC537D" w:rsidP="00524E5D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kern w:val="2"/>
          <w:sz w:val="28"/>
          <w:szCs w:val="28"/>
          <w14:ligatures w14:val="none"/>
        </w:rPr>
        <w:t>8) дополнить Картой современного использования территории, Картой использования территории с отображением зон с особыми условиями использования территорий</w:t>
      </w:r>
      <w:r w:rsidR="00524E5D">
        <w:rPr>
          <w:rFonts w:ascii="Times New Roman" w:eastAsia="Times New Roman" w:hAnsi="Times New Roman"/>
          <w:kern w:val="2"/>
          <w:sz w:val="28"/>
          <w:szCs w:val="28"/>
          <w14:ligatures w14:val="none"/>
        </w:rPr>
        <w:t>:</w:t>
      </w:r>
    </w:p>
    <w:p w14:paraId="42F17C49" w14:textId="77777777" w:rsidR="00524E5D" w:rsidRDefault="00524E5D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br w:type="page"/>
      </w:r>
    </w:p>
    <w:p w14:paraId="48BEFA80" w14:textId="50074BBD" w:rsidR="00524E5D" w:rsidRDefault="00AC537D" w:rsidP="0052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lastRenderedPageBreak/>
        <w:t>«Карта современного использования территории</w:t>
      </w:r>
    </w:p>
    <w:p w14:paraId="2F991EE0" w14:textId="77777777" w:rsidR="00524E5D" w:rsidRDefault="00524E5D" w:rsidP="0052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</w:p>
    <w:p w14:paraId="2B915863" w14:textId="0186C3AA" w:rsidR="00524E5D" w:rsidRPr="00E22F6A" w:rsidRDefault="00524E5D" w:rsidP="0052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666A04DA" wp14:editId="46C63F32">
            <wp:extent cx="5934075" cy="7962900"/>
            <wp:effectExtent l="0" t="0" r="9525" b="0"/>
            <wp:docPr id="1135623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2D5E" w14:textId="74D3B064" w:rsidR="00AC537D" w:rsidRPr="00524E5D" w:rsidRDefault="00AC537D" w:rsidP="00524E5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E22F6A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;</w:t>
      </w:r>
    </w:p>
    <w:p w14:paraId="506283BA" w14:textId="77777777" w:rsidR="00524E5D" w:rsidRDefault="00524E5D">
      <w:pPr>
        <w:spacing w:line="259" w:lineRule="auto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sz w:val="28"/>
          <w:szCs w:val="28"/>
          <w14:ligatures w14:val="none"/>
        </w:rPr>
        <w:br w:type="page"/>
      </w:r>
    </w:p>
    <w:p w14:paraId="1C51CC8E" w14:textId="77777777" w:rsidR="00524E5D" w:rsidRDefault="00AC537D" w:rsidP="00AC53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>Карта использования территории с отображением зон с особыми условиями использования территорий</w:t>
      </w:r>
    </w:p>
    <w:p w14:paraId="57EB768C" w14:textId="77777777" w:rsidR="00524E5D" w:rsidRDefault="00524E5D" w:rsidP="00AC53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</w:p>
    <w:p w14:paraId="4A312193" w14:textId="51F0B1EB" w:rsidR="00AC537D" w:rsidRPr="00E22F6A" w:rsidRDefault="00524E5D" w:rsidP="00AC53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hAnsi="Times New Roman"/>
          <w:noProof/>
          <w:sz w:val="28"/>
          <w:szCs w:val="28"/>
          <w14:ligatures w14:val="none"/>
        </w:rPr>
        <w:drawing>
          <wp:inline distT="0" distB="0" distL="0" distR="0" wp14:anchorId="079D6A2D" wp14:editId="35EFACD5">
            <wp:extent cx="5934075" cy="7981950"/>
            <wp:effectExtent l="0" t="0" r="9525" b="0"/>
            <wp:docPr id="3258029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E79B" w14:textId="77777777" w:rsidR="00AC537D" w:rsidRPr="00E22F6A" w:rsidRDefault="00AC537D" w:rsidP="00AC537D">
      <w:pPr>
        <w:spacing w:after="0" w:line="240" w:lineRule="auto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2F432E73" w14:textId="19E65FA3" w:rsidR="009E246D" w:rsidRPr="00524E5D" w:rsidRDefault="00AC537D" w:rsidP="00524E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E22F6A">
        <w:rPr>
          <w:rFonts w:ascii="Times New Roman" w:hAnsi="Times New Roman"/>
          <w:sz w:val="28"/>
          <w:szCs w:val="28"/>
          <w14:ligatures w14:val="none"/>
        </w:rPr>
        <w:t xml:space="preserve">9) Схему современного использования территории муниципального образования, Схему анализа комплексного развития территории и размещения </w:t>
      </w:r>
      <w:r w:rsidRPr="00E22F6A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объектов местного значения с учетом ограничений использования территории муниципального образования </w:t>
      </w:r>
      <w:r w:rsidR="00524E5D">
        <w:rPr>
          <w:rFonts w:ascii="Times New Roman" w:hAnsi="Times New Roman"/>
          <w:sz w:val="28"/>
          <w:szCs w:val="28"/>
          <w14:ligatures w14:val="none"/>
        </w:rPr>
        <w:t xml:space="preserve">признать </w:t>
      </w:r>
      <w:r w:rsidRPr="00E22F6A">
        <w:rPr>
          <w:rFonts w:ascii="Times New Roman" w:hAnsi="Times New Roman"/>
          <w:sz w:val="28"/>
          <w:szCs w:val="28"/>
          <w14:ligatures w14:val="none"/>
        </w:rPr>
        <w:t>утратившими силу.</w:t>
      </w:r>
    </w:p>
    <w:sectPr w:rsidR="009E246D" w:rsidRPr="0052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F0619" w14:textId="77777777" w:rsidR="00E13D12" w:rsidRDefault="00E13D12">
      <w:pPr>
        <w:spacing w:after="0" w:line="240" w:lineRule="auto"/>
      </w:pPr>
      <w:r>
        <w:separator/>
      </w:r>
    </w:p>
  </w:endnote>
  <w:endnote w:type="continuationSeparator" w:id="0">
    <w:p w14:paraId="76C037D0" w14:textId="77777777" w:rsidR="00E13D12" w:rsidRDefault="00E13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B4B14" w14:textId="77777777" w:rsidR="00E13D12" w:rsidRDefault="00E13D12">
      <w:pPr>
        <w:spacing w:after="0" w:line="240" w:lineRule="auto"/>
      </w:pPr>
      <w:r>
        <w:separator/>
      </w:r>
    </w:p>
  </w:footnote>
  <w:footnote w:type="continuationSeparator" w:id="0">
    <w:p w14:paraId="7A3BC9C9" w14:textId="77777777" w:rsidR="00E13D12" w:rsidRDefault="00E13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85E4" w14:textId="77777777" w:rsidR="00E13D12" w:rsidRPr="00B534FB" w:rsidRDefault="00E13D12" w:rsidP="00B534FB">
    <w:pPr>
      <w:pStyle w:val="a7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4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5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6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7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9" w15:restartNumberingAfterBreak="0">
    <w:nsid w:val="045616E1"/>
    <w:multiLevelType w:val="multilevel"/>
    <w:tmpl w:val="051EA602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10" w15:restartNumberingAfterBreak="0">
    <w:nsid w:val="074E5F09"/>
    <w:multiLevelType w:val="multilevel"/>
    <w:tmpl w:val="63B6C9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0B700649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0B9451A5"/>
    <w:multiLevelType w:val="multilevel"/>
    <w:tmpl w:val="9B1AD828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i w:val="0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851" w:hanging="491"/>
      </w:pPr>
      <w:rPr>
        <w:rFonts w:ascii="Times New Roman" w:hAnsi="Times New Roman"/>
        <w:i w:val="0"/>
        <w:sz w:val="24"/>
        <w:szCs w:val="24"/>
      </w:rPr>
    </w:lvl>
    <w:lvl w:ilvl="2">
      <w:start w:val="1"/>
      <w:numFmt w:val="decimal"/>
      <w:suff w:val="space"/>
      <w:lvlText w:val=".%2.%3 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i w:val="0"/>
        <w:sz w:val="24"/>
        <w:szCs w:val="24"/>
      </w:rPr>
    </w:lvl>
    <w:lvl w:ilvl="3">
      <w:start w:val="1"/>
      <w:numFmt w:val="decimal"/>
      <w:suff w:val="space"/>
      <w:lvlText w:val=".%2.%3.%4"/>
      <w:lvlJc w:val="left"/>
      <w:pPr>
        <w:tabs>
          <w:tab w:val="num" w:pos="0"/>
        </w:tabs>
        <w:ind w:left="1728" w:hanging="651"/>
      </w:pPr>
      <w:rPr>
        <w:rFonts w:ascii="Times New Roman" w:hAnsi="Times New Roman"/>
        <w:i w:val="0"/>
        <w:sz w:val="24"/>
        <w:szCs w:val="24"/>
      </w:rPr>
    </w:lvl>
    <w:lvl w:ilvl="4">
      <w:start w:val="1"/>
      <w:numFmt w:val="decimal"/>
      <w:lvlText w:val=".%2.%3.%4.%5"/>
      <w:lvlJc w:val="left"/>
      <w:pPr>
        <w:tabs>
          <w:tab w:val="num" w:pos="0"/>
        </w:tabs>
        <w:ind w:left="2232" w:hanging="792"/>
      </w:pPr>
      <w:rPr>
        <w:rFonts w:ascii="Times New Roman" w:hAnsi="Times New Roman"/>
        <w:i w:val="0"/>
        <w:sz w:val="24"/>
        <w:szCs w:val="24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736" w:hanging="936"/>
      </w:pPr>
      <w:rPr>
        <w:rFonts w:ascii="Times New Roman" w:hAnsi="Times New Roman"/>
        <w:i w:val="0"/>
        <w:sz w:val="24"/>
        <w:szCs w:val="24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3240" w:hanging="1080"/>
      </w:pPr>
      <w:rPr>
        <w:rFonts w:ascii="Times New Roman" w:hAnsi="Times New Roman"/>
        <w:i w:val="0"/>
        <w:sz w:val="24"/>
        <w:szCs w:val="24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744" w:hanging="1224"/>
      </w:pPr>
      <w:rPr>
        <w:rFonts w:ascii="Times New Roman" w:hAnsi="Times New Roman"/>
        <w:i w:val="0"/>
        <w:sz w:val="24"/>
        <w:szCs w:val="24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4320" w:hanging="1440"/>
      </w:pPr>
      <w:rPr>
        <w:rFonts w:ascii="Times New Roman" w:hAnsi="Times New Roman"/>
        <w:i w:val="0"/>
        <w:sz w:val="24"/>
        <w:szCs w:val="24"/>
      </w:rPr>
    </w:lvl>
  </w:abstractNum>
  <w:abstractNum w:abstractNumId="13" w15:restartNumberingAfterBreak="0">
    <w:nsid w:val="0FCA6733"/>
    <w:multiLevelType w:val="hybridMultilevel"/>
    <w:tmpl w:val="2FEAA960"/>
    <w:lvl w:ilvl="0" w:tplc="214485E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ED1C8B"/>
    <w:multiLevelType w:val="hybridMultilevel"/>
    <w:tmpl w:val="651A2C62"/>
    <w:lvl w:ilvl="0" w:tplc="08AE4590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/>
      </w:rPr>
    </w:lvl>
    <w:lvl w:ilvl="1" w:tplc="1CF09FFA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/>
      </w:rPr>
    </w:lvl>
    <w:lvl w:ilvl="2" w:tplc="BF8253F4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/>
      </w:rPr>
    </w:lvl>
    <w:lvl w:ilvl="3" w:tplc="1FF684AC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/>
      </w:rPr>
    </w:lvl>
    <w:lvl w:ilvl="4" w:tplc="20942066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/>
      </w:rPr>
    </w:lvl>
    <w:lvl w:ilvl="5" w:tplc="53741D54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/>
      </w:rPr>
    </w:lvl>
    <w:lvl w:ilvl="6" w:tplc="9D3EC078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/>
      </w:rPr>
    </w:lvl>
    <w:lvl w:ilvl="7" w:tplc="613CD024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/>
      </w:rPr>
    </w:lvl>
    <w:lvl w:ilvl="8" w:tplc="8618E322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/>
      </w:rPr>
    </w:lvl>
  </w:abstractNum>
  <w:abstractNum w:abstractNumId="15" w15:restartNumberingAfterBreak="0">
    <w:nsid w:val="12782749"/>
    <w:multiLevelType w:val="multilevel"/>
    <w:tmpl w:val="CD70B7A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3"/>
      <w:numFmt w:val="decimal"/>
      <w:isLgl/>
      <w:lvlText w:val="%1.%2"/>
      <w:lvlJc w:val="left"/>
      <w:pPr>
        <w:ind w:left="1535" w:hanging="75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178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46" w:hanging="2160"/>
      </w:pPr>
      <w:rPr>
        <w:rFonts w:hint="default"/>
      </w:rPr>
    </w:lvl>
  </w:abstractNum>
  <w:abstractNum w:abstractNumId="16" w15:restartNumberingAfterBreak="0">
    <w:nsid w:val="16711241"/>
    <w:multiLevelType w:val="hybridMultilevel"/>
    <w:tmpl w:val="EC7E29CA"/>
    <w:lvl w:ilvl="0" w:tplc="B7FCB7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plc="66F683B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5FCF6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B42044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F34476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8E4FF20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3A084A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B6587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106FC7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8A24249"/>
    <w:multiLevelType w:val="multilevel"/>
    <w:tmpl w:val="D2A0F172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18" w15:restartNumberingAfterBreak="0">
    <w:nsid w:val="1D02083D"/>
    <w:multiLevelType w:val="hybridMultilevel"/>
    <w:tmpl w:val="94AE69B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19" w15:restartNumberingAfterBreak="0">
    <w:nsid w:val="21434AE3"/>
    <w:multiLevelType w:val="multilevel"/>
    <w:tmpl w:val="39A49AC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24" w:hanging="1800"/>
      </w:pPr>
      <w:rPr>
        <w:rFonts w:hint="default"/>
      </w:rPr>
    </w:lvl>
  </w:abstractNum>
  <w:abstractNum w:abstractNumId="20" w15:restartNumberingAfterBreak="0">
    <w:nsid w:val="224D13BD"/>
    <w:multiLevelType w:val="multilevel"/>
    <w:tmpl w:val="1F2AE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8F85A57"/>
    <w:multiLevelType w:val="multilevel"/>
    <w:tmpl w:val="0F8236D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2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5A7521"/>
    <w:multiLevelType w:val="multilevel"/>
    <w:tmpl w:val="C43E3352"/>
    <w:lvl w:ilvl="0">
      <w:start w:val="1"/>
      <w:numFmt w:val="decimal"/>
      <w:lvlText w:val="%1."/>
      <w:lvlJc w:val="center"/>
      <w:pPr>
        <w:ind w:left="502" w:hanging="21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24" w15:restartNumberingAfterBreak="0">
    <w:nsid w:val="3D6E71F3"/>
    <w:multiLevelType w:val="multilevel"/>
    <w:tmpl w:val="87125F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5" w15:restartNumberingAfterBreak="0">
    <w:nsid w:val="3EAD3C63"/>
    <w:multiLevelType w:val="hybridMultilevel"/>
    <w:tmpl w:val="9E8AB0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30B2FB6"/>
    <w:multiLevelType w:val="hybridMultilevel"/>
    <w:tmpl w:val="4A6470AC"/>
    <w:lvl w:ilvl="0" w:tplc="D85A98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F0A8120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FDE0C4C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28BC1FF8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AB6EFB0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B986BEC8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A738C11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E410CCB2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3D36B32A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47874370"/>
    <w:multiLevelType w:val="multilevel"/>
    <w:tmpl w:val="04687D2E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Cs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28" w15:restartNumberingAfterBreak="0">
    <w:nsid w:val="48674FFA"/>
    <w:multiLevelType w:val="multilevel"/>
    <w:tmpl w:val="D2FEF5C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29" w15:restartNumberingAfterBreak="0">
    <w:nsid w:val="49F169F4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A75CD"/>
    <w:multiLevelType w:val="multilevel"/>
    <w:tmpl w:val="6472DE1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2" w15:restartNumberingAfterBreak="0">
    <w:nsid w:val="582F3FBC"/>
    <w:multiLevelType w:val="multilevel"/>
    <w:tmpl w:val="B91881A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3" w15:restartNumberingAfterBreak="0">
    <w:nsid w:val="5CDF11E8"/>
    <w:multiLevelType w:val="multilevel"/>
    <w:tmpl w:val="7C28791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4" w15:restartNumberingAfterBreak="0">
    <w:nsid w:val="5EA103A0"/>
    <w:multiLevelType w:val="hybridMultilevel"/>
    <w:tmpl w:val="9CD65694"/>
    <w:lvl w:ilvl="0" w:tplc="FD4AA37C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b w:val="0"/>
        <w:bCs/>
      </w:rPr>
    </w:lvl>
    <w:lvl w:ilvl="1" w:tplc="5C78D9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17E5B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BA99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20F6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33A0C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D70D0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8471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C4A65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63F32115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36" w15:restartNumberingAfterBreak="0">
    <w:nsid w:val="674C15C8"/>
    <w:multiLevelType w:val="multilevel"/>
    <w:tmpl w:val="8DC08E1A"/>
    <w:lvl w:ilvl="0">
      <w:start w:val="1"/>
      <w:numFmt w:val="decimal"/>
      <w:lvlText w:val="%1."/>
      <w:lvlJc w:val="center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6B7246C5"/>
    <w:multiLevelType w:val="multilevel"/>
    <w:tmpl w:val="8FDEC5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84" w:hanging="2160"/>
      </w:pPr>
      <w:rPr>
        <w:rFonts w:hint="default"/>
      </w:rPr>
    </w:lvl>
  </w:abstractNum>
  <w:abstractNum w:abstractNumId="38" w15:restartNumberingAfterBreak="0">
    <w:nsid w:val="76835A37"/>
    <w:multiLevelType w:val="multilevel"/>
    <w:tmpl w:val="BE7076D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9" w15:restartNumberingAfterBreak="0">
    <w:nsid w:val="781640B8"/>
    <w:multiLevelType w:val="multilevel"/>
    <w:tmpl w:val="08E6DD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C2D0FA2"/>
    <w:multiLevelType w:val="multilevel"/>
    <w:tmpl w:val="803CF30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num w:numId="1" w16cid:durableId="1433278654">
    <w:abstractNumId w:val="22"/>
  </w:num>
  <w:num w:numId="2" w16cid:durableId="1858805939">
    <w:abstractNumId w:val="11"/>
  </w:num>
  <w:num w:numId="3" w16cid:durableId="864368859">
    <w:abstractNumId w:val="10"/>
  </w:num>
  <w:num w:numId="4" w16cid:durableId="2036611410">
    <w:abstractNumId w:val="21"/>
  </w:num>
  <w:num w:numId="5" w16cid:durableId="1039819424">
    <w:abstractNumId w:val="32"/>
  </w:num>
  <w:num w:numId="6" w16cid:durableId="344088750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1971364">
    <w:abstractNumId w:val="1"/>
    <w:lvlOverride w:ilvl="0">
      <w:startOverride w:val="1"/>
    </w:lvlOverride>
  </w:num>
  <w:num w:numId="8" w16cid:durableId="206112258">
    <w:abstractNumId w:val="5"/>
    <w:lvlOverride w:ilvl="0">
      <w:startOverride w:val="1"/>
    </w:lvlOverride>
  </w:num>
  <w:num w:numId="9" w16cid:durableId="318845414">
    <w:abstractNumId w:val="35"/>
  </w:num>
  <w:num w:numId="10" w16cid:durableId="290861410">
    <w:abstractNumId w:val="20"/>
  </w:num>
  <w:num w:numId="11" w16cid:durableId="922909379">
    <w:abstractNumId w:val="30"/>
  </w:num>
  <w:num w:numId="12" w16cid:durableId="1822506319">
    <w:abstractNumId w:val="19"/>
  </w:num>
  <w:num w:numId="13" w16cid:durableId="2993832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46768218">
    <w:abstractNumId w:val="39"/>
  </w:num>
  <w:num w:numId="15" w16cid:durableId="1937515066">
    <w:abstractNumId w:val="36"/>
  </w:num>
  <w:num w:numId="16" w16cid:durableId="1289312734">
    <w:abstractNumId w:val="23"/>
  </w:num>
  <w:num w:numId="17" w16cid:durableId="1686126091">
    <w:abstractNumId w:val="25"/>
  </w:num>
  <w:num w:numId="18" w16cid:durableId="2090494698">
    <w:abstractNumId w:val="38"/>
  </w:num>
  <w:num w:numId="19" w16cid:durableId="1455565253">
    <w:abstractNumId w:val="31"/>
  </w:num>
  <w:num w:numId="20" w16cid:durableId="845630219">
    <w:abstractNumId w:val="9"/>
  </w:num>
  <w:num w:numId="21" w16cid:durableId="442190112">
    <w:abstractNumId w:val="33"/>
  </w:num>
  <w:num w:numId="22" w16cid:durableId="485244080">
    <w:abstractNumId w:val="28"/>
  </w:num>
  <w:num w:numId="23" w16cid:durableId="1859855350">
    <w:abstractNumId w:val="17"/>
  </w:num>
  <w:num w:numId="24" w16cid:durableId="1464420806">
    <w:abstractNumId w:val="40"/>
  </w:num>
  <w:num w:numId="25" w16cid:durableId="1931619460">
    <w:abstractNumId w:val="14"/>
  </w:num>
  <w:num w:numId="26" w16cid:durableId="62408322">
    <w:abstractNumId w:val="34"/>
  </w:num>
  <w:num w:numId="27" w16cid:durableId="657538489">
    <w:abstractNumId w:val="27"/>
  </w:num>
  <w:num w:numId="28" w16cid:durableId="586426384">
    <w:abstractNumId w:val="12"/>
  </w:num>
  <w:num w:numId="29" w16cid:durableId="606692924">
    <w:abstractNumId w:val="15"/>
  </w:num>
  <w:num w:numId="30" w16cid:durableId="1800222159">
    <w:abstractNumId w:val="0"/>
  </w:num>
  <w:num w:numId="31" w16cid:durableId="147598860">
    <w:abstractNumId w:val="2"/>
  </w:num>
  <w:num w:numId="32" w16cid:durableId="1147623441">
    <w:abstractNumId w:val="3"/>
  </w:num>
  <w:num w:numId="33" w16cid:durableId="1055423725">
    <w:abstractNumId w:val="8"/>
  </w:num>
  <w:num w:numId="34" w16cid:durableId="2084248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54735001">
    <w:abstractNumId w:val="26"/>
  </w:num>
  <w:num w:numId="36" w16cid:durableId="252128598">
    <w:abstractNumId w:val="18"/>
  </w:num>
  <w:num w:numId="37" w16cid:durableId="1785147404">
    <w:abstractNumId w:val="24"/>
  </w:num>
  <w:num w:numId="38" w16cid:durableId="1832021098">
    <w:abstractNumId w:val="6"/>
  </w:num>
  <w:num w:numId="39" w16cid:durableId="1604995446">
    <w:abstractNumId w:val="7"/>
  </w:num>
  <w:num w:numId="40" w16cid:durableId="1835562134">
    <w:abstractNumId w:val="37"/>
  </w:num>
  <w:num w:numId="41" w16cid:durableId="13849183">
    <w:abstractNumId w:val="5"/>
    <w:lvlOverride w:ilvl="0">
      <w:startOverride w:val="1"/>
    </w:lvlOverride>
  </w:num>
  <w:num w:numId="42" w16cid:durableId="13361057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7220349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7D"/>
    <w:rsid w:val="00006451"/>
    <w:rsid w:val="00021F10"/>
    <w:rsid w:val="0009221E"/>
    <w:rsid w:val="000A7040"/>
    <w:rsid w:val="000D3D47"/>
    <w:rsid w:val="000D7376"/>
    <w:rsid w:val="000E5F28"/>
    <w:rsid w:val="0010066D"/>
    <w:rsid w:val="001A3525"/>
    <w:rsid w:val="00216303"/>
    <w:rsid w:val="002605B5"/>
    <w:rsid w:val="0028178E"/>
    <w:rsid w:val="00285710"/>
    <w:rsid w:val="00290002"/>
    <w:rsid w:val="002D3761"/>
    <w:rsid w:val="002E4ACE"/>
    <w:rsid w:val="00301A87"/>
    <w:rsid w:val="00330182"/>
    <w:rsid w:val="00333535"/>
    <w:rsid w:val="00345452"/>
    <w:rsid w:val="003F7C3C"/>
    <w:rsid w:val="004964E5"/>
    <w:rsid w:val="004C0214"/>
    <w:rsid w:val="004C0C0B"/>
    <w:rsid w:val="004E463B"/>
    <w:rsid w:val="004E677A"/>
    <w:rsid w:val="00524E5D"/>
    <w:rsid w:val="00533E26"/>
    <w:rsid w:val="00544D98"/>
    <w:rsid w:val="00565BE8"/>
    <w:rsid w:val="005A2FAB"/>
    <w:rsid w:val="005D600C"/>
    <w:rsid w:val="00643188"/>
    <w:rsid w:val="00653839"/>
    <w:rsid w:val="00655AB1"/>
    <w:rsid w:val="00666020"/>
    <w:rsid w:val="00680F67"/>
    <w:rsid w:val="00696A3A"/>
    <w:rsid w:val="006A37F4"/>
    <w:rsid w:val="006C227E"/>
    <w:rsid w:val="006C3F9B"/>
    <w:rsid w:val="006E4E84"/>
    <w:rsid w:val="00721019"/>
    <w:rsid w:val="007536F8"/>
    <w:rsid w:val="00762453"/>
    <w:rsid w:val="00764766"/>
    <w:rsid w:val="0078780B"/>
    <w:rsid w:val="007C178E"/>
    <w:rsid w:val="007D16CC"/>
    <w:rsid w:val="0083035E"/>
    <w:rsid w:val="008534F6"/>
    <w:rsid w:val="008576A8"/>
    <w:rsid w:val="008A059B"/>
    <w:rsid w:val="008A06E5"/>
    <w:rsid w:val="008A6E2D"/>
    <w:rsid w:val="009051E0"/>
    <w:rsid w:val="00936A94"/>
    <w:rsid w:val="009612EC"/>
    <w:rsid w:val="00962032"/>
    <w:rsid w:val="009E246D"/>
    <w:rsid w:val="00A164D6"/>
    <w:rsid w:val="00A471EC"/>
    <w:rsid w:val="00A81F54"/>
    <w:rsid w:val="00AC33AD"/>
    <w:rsid w:val="00AC537D"/>
    <w:rsid w:val="00AE45E6"/>
    <w:rsid w:val="00B026D2"/>
    <w:rsid w:val="00B05AE0"/>
    <w:rsid w:val="00B0729B"/>
    <w:rsid w:val="00BE09C6"/>
    <w:rsid w:val="00BE2BBA"/>
    <w:rsid w:val="00BF006B"/>
    <w:rsid w:val="00BF6614"/>
    <w:rsid w:val="00C948F3"/>
    <w:rsid w:val="00CE064F"/>
    <w:rsid w:val="00D91BE8"/>
    <w:rsid w:val="00DA72A4"/>
    <w:rsid w:val="00E1186D"/>
    <w:rsid w:val="00E13D12"/>
    <w:rsid w:val="00E22F6A"/>
    <w:rsid w:val="00E66B23"/>
    <w:rsid w:val="00EF152C"/>
    <w:rsid w:val="00F7718A"/>
    <w:rsid w:val="00F960A9"/>
    <w:rsid w:val="00F9643E"/>
    <w:rsid w:val="00FE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A392"/>
  <w15:chartTrackingRefBased/>
  <w15:docId w15:val="{96E200E4-2227-4DE0-83B4-5ED43168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37D"/>
    <w:pPr>
      <w:spacing w:line="252" w:lineRule="auto"/>
    </w:pPr>
    <w:rPr>
      <w:rFonts w:ascii="Calibri" w:eastAsia="Calibri" w:hAnsi="Calibri" w:cs="Times New Roman"/>
      <w:kern w:val="0"/>
    </w:rPr>
  </w:style>
  <w:style w:type="paragraph" w:styleId="1">
    <w:name w:val="heading 1"/>
    <w:basedOn w:val="a"/>
    <w:next w:val="a"/>
    <w:link w:val="10"/>
    <w:qFormat/>
    <w:rsid w:val="00AC537D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kern w:val="2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AC53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  <w14:ligatures w14:val="none"/>
    </w:rPr>
  </w:style>
  <w:style w:type="paragraph" w:styleId="3">
    <w:name w:val="heading 3"/>
    <w:aliases w:val="Tab"/>
    <w:basedOn w:val="a"/>
    <w:link w:val="30"/>
    <w:uiPriority w:val="9"/>
    <w:qFormat/>
    <w:rsid w:val="00AC53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  <w14:ligatures w14:val="none"/>
    </w:rPr>
  </w:style>
  <w:style w:type="paragraph" w:styleId="4">
    <w:name w:val="heading 4"/>
    <w:aliases w:val="Tab_name Знак"/>
    <w:basedOn w:val="a"/>
    <w:next w:val="a"/>
    <w:link w:val="41"/>
    <w:qFormat/>
    <w:rsid w:val="00AC537D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x-none" w:eastAsia="ru-RU"/>
      <w14:ligatures w14:val="none"/>
    </w:rPr>
  </w:style>
  <w:style w:type="paragraph" w:styleId="5">
    <w:name w:val="heading 5"/>
    <w:basedOn w:val="a"/>
    <w:next w:val="a"/>
    <w:link w:val="50"/>
    <w:uiPriority w:val="9"/>
    <w:qFormat/>
    <w:rsid w:val="00AC537D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  <w14:ligatures w14:val="none"/>
    </w:rPr>
  </w:style>
  <w:style w:type="paragraph" w:styleId="6">
    <w:name w:val="heading 6"/>
    <w:basedOn w:val="a"/>
    <w:next w:val="a"/>
    <w:link w:val="60"/>
    <w:qFormat/>
    <w:rsid w:val="00AC537D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/>
      <w:b/>
      <w:bCs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4"/>
    <w:locked/>
    <w:rsid w:val="00AC53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3"/>
    <w:unhideWhenUsed/>
    <w:qFormat/>
    <w:rsid w:val="00AC537D"/>
    <w:pPr>
      <w:spacing w:after="0" w:line="240" w:lineRule="auto"/>
      <w:jc w:val="center"/>
    </w:pPr>
    <w:rPr>
      <w:rFonts w:ascii="Times New Roman" w:eastAsia="Times New Roman" w:hAnsi="Times New Roman"/>
      <w:kern w:val="2"/>
      <w:sz w:val="28"/>
      <w:szCs w:val="20"/>
      <w:lang w:eastAsia="ru-RU"/>
    </w:rPr>
  </w:style>
  <w:style w:type="paragraph" w:customStyle="1" w:styleId="31">
    <w:name w:val="Т31"/>
    <w:basedOn w:val="a"/>
    <w:next w:val="a"/>
    <w:qFormat/>
    <w:rsid w:val="00AC537D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14:ligatures w14:val="none"/>
    </w:rPr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AC537D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AC537D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40">
    <w:name w:val="Заголовок 4 Знак"/>
    <w:basedOn w:val="a0"/>
    <w:uiPriority w:val="9"/>
    <w:semiHidden/>
    <w:rsid w:val="00AC537D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character" w:customStyle="1" w:styleId="50">
    <w:name w:val="Заголовок 5 Знак"/>
    <w:basedOn w:val="a0"/>
    <w:link w:val="5"/>
    <w:uiPriority w:val="9"/>
    <w:rsid w:val="00AC537D"/>
    <w:rPr>
      <w:rFonts w:ascii="Cambria" w:eastAsia="Times New Roman" w:hAnsi="Cambria" w:cs="Times New Roman"/>
      <w:color w:val="243F60"/>
      <w:kern w:val="0"/>
      <w:sz w:val="20"/>
      <w:szCs w:val="20"/>
      <w:lang w:val="x-none" w:eastAsia="x-none"/>
      <w14:ligatures w14:val="none"/>
    </w:rPr>
  </w:style>
  <w:style w:type="character" w:customStyle="1" w:styleId="60">
    <w:name w:val="Заголовок 6 Знак"/>
    <w:basedOn w:val="a0"/>
    <w:link w:val="6"/>
    <w:rsid w:val="00AC537D"/>
    <w:rPr>
      <w:rFonts w:ascii="Times New Roman" w:eastAsia="Times New Roman" w:hAnsi="Times New Roman" w:cs="Times New Roman"/>
      <w:b/>
      <w:bCs/>
      <w:kern w:val="0"/>
      <w:lang w:eastAsia="zh-CN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AC537D"/>
  </w:style>
  <w:style w:type="paragraph" w:styleId="a5">
    <w:name w:val="List Paragraph"/>
    <w:basedOn w:val="a"/>
    <w:link w:val="a6"/>
    <w:uiPriority w:val="34"/>
    <w:qFormat/>
    <w:rsid w:val="00AC537D"/>
    <w:pPr>
      <w:spacing w:line="259" w:lineRule="auto"/>
      <w:ind w:left="720"/>
      <w:contextualSpacing/>
    </w:pPr>
    <w:rPr>
      <w14:ligatures w14:val="none"/>
    </w:rPr>
  </w:style>
  <w:style w:type="paragraph" w:styleId="a7">
    <w:name w:val="header"/>
    <w:aliases w:val="ВерхКолонтитул"/>
    <w:basedOn w:val="a"/>
    <w:link w:val="a8"/>
    <w:uiPriority w:val="99"/>
    <w:unhideWhenUsed/>
    <w:rsid w:val="00AC537D"/>
    <w:pPr>
      <w:tabs>
        <w:tab w:val="center" w:pos="4677"/>
        <w:tab w:val="right" w:pos="9355"/>
      </w:tabs>
      <w:spacing w:after="0" w:line="240" w:lineRule="auto"/>
    </w:pPr>
    <w:rPr>
      <w14:ligatures w14:val="none"/>
    </w:r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AC537D"/>
    <w:rPr>
      <w:rFonts w:ascii="Calibri" w:eastAsia="Calibri" w:hAnsi="Calibri" w:cs="Times New Roman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AC537D"/>
    <w:pPr>
      <w:tabs>
        <w:tab w:val="center" w:pos="4677"/>
        <w:tab w:val="right" w:pos="9355"/>
      </w:tabs>
      <w:spacing w:after="0" w:line="240" w:lineRule="auto"/>
    </w:pPr>
    <w:rPr>
      <w14:ligatures w14:val="none"/>
    </w:rPr>
  </w:style>
  <w:style w:type="character" w:customStyle="1" w:styleId="aa">
    <w:name w:val="Нижний колонтитул Знак"/>
    <w:basedOn w:val="a0"/>
    <w:link w:val="a9"/>
    <w:uiPriority w:val="99"/>
    <w:rsid w:val="00AC537D"/>
    <w:rPr>
      <w:rFonts w:ascii="Calibri" w:eastAsia="Calibri" w:hAnsi="Calibri" w:cs="Times New Roman"/>
      <w:kern w:val="0"/>
      <w14:ligatures w14:val="none"/>
    </w:rPr>
  </w:style>
  <w:style w:type="paragraph" w:styleId="ab">
    <w:name w:val="Balloon Text"/>
    <w:basedOn w:val="a"/>
    <w:link w:val="ac"/>
    <w:uiPriority w:val="99"/>
    <w:unhideWhenUsed/>
    <w:rsid w:val="00AC537D"/>
    <w:pPr>
      <w:spacing w:after="0" w:line="240" w:lineRule="auto"/>
    </w:pPr>
    <w:rPr>
      <w:rFonts w:ascii="Segoe UI" w:hAnsi="Segoe UI" w:cs="Segoe UI"/>
      <w:sz w:val="18"/>
      <w:szCs w:val="18"/>
      <w14:ligatures w14:val="none"/>
    </w:rPr>
  </w:style>
  <w:style w:type="character" w:customStyle="1" w:styleId="ac">
    <w:name w:val="Текст выноски Знак"/>
    <w:basedOn w:val="a0"/>
    <w:link w:val="ab"/>
    <w:uiPriority w:val="99"/>
    <w:rsid w:val="00AC537D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customStyle="1" w:styleId="ad">
    <w:name w:val="Содержимое таблицы"/>
    <w:basedOn w:val="a"/>
    <w:rsid w:val="00AC537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2"/>
      <w:sz w:val="24"/>
      <w:szCs w:val="24"/>
      <w:lang w:eastAsia="ru-RU"/>
      <w14:ligatures w14:val="none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AC53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  <w14:ligatures w14:val="none"/>
    </w:rPr>
  </w:style>
  <w:style w:type="character" w:customStyle="1" w:styleId="rvts24">
    <w:name w:val="rvts24"/>
    <w:rsid w:val="00AC537D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AC537D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AC537D"/>
    <w:pPr>
      <w:spacing w:after="0" w:line="240" w:lineRule="auto"/>
      <w:ind w:firstLine="705"/>
      <w:jc w:val="both"/>
    </w:pPr>
    <w:rPr>
      <w:rFonts w:ascii="Times New Roman" w:hAnsi="Times New Roman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rsid w:val="00AC537D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f">
    <w:name w:val="Body Text Indent"/>
    <w:basedOn w:val="a"/>
    <w:link w:val="af0"/>
    <w:uiPriority w:val="99"/>
    <w:rsid w:val="00AC537D"/>
    <w:pPr>
      <w:spacing w:after="120" w:line="360" w:lineRule="auto"/>
      <w:ind w:left="283" w:firstLine="709"/>
      <w:jc w:val="both"/>
    </w:pPr>
    <w:rPr>
      <w:rFonts w:ascii="Times New Roman" w:eastAsia="Times New Roman" w:hAnsi="Times New Roman"/>
      <w:kern w:val="2"/>
      <w:sz w:val="24"/>
      <w:szCs w:val="24"/>
      <w14:ligatures w14:val="none"/>
    </w:rPr>
  </w:style>
  <w:style w:type="character" w:customStyle="1" w:styleId="af0">
    <w:name w:val="Основной текст с отступом Знак"/>
    <w:basedOn w:val="a0"/>
    <w:link w:val="af"/>
    <w:uiPriority w:val="99"/>
    <w:rsid w:val="00AC537D"/>
    <w:rPr>
      <w:rFonts w:ascii="Times New Roman" w:eastAsia="Times New Roman" w:hAnsi="Times New Roman" w:cs="Times New Roman"/>
      <w:sz w:val="24"/>
      <w:szCs w:val="24"/>
      <w14:ligatures w14:val="none"/>
    </w:rPr>
  </w:style>
  <w:style w:type="paragraph" w:customStyle="1" w:styleId="21">
    <w:name w:val="Основной текст2"/>
    <w:basedOn w:val="a"/>
    <w:rsid w:val="00AC537D"/>
    <w:pPr>
      <w:widowControl w:val="0"/>
      <w:shd w:val="clear" w:color="auto" w:fill="FFFFFF"/>
      <w:spacing w:after="360" w:line="0" w:lineRule="atLeast"/>
    </w:pPr>
    <w:rPr>
      <w:rFonts w:cs="Calibri"/>
      <w:color w:val="000000"/>
      <w:sz w:val="19"/>
      <w:szCs w:val="19"/>
      <w:lang w:eastAsia="ru-RU"/>
      <w14:ligatures w14:val="none"/>
    </w:rPr>
  </w:style>
  <w:style w:type="paragraph" w:styleId="af1">
    <w:name w:val="Document Map"/>
    <w:basedOn w:val="a"/>
    <w:link w:val="af2"/>
    <w:uiPriority w:val="99"/>
    <w:unhideWhenUsed/>
    <w:rsid w:val="00AC537D"/>
    <w:pPr>
      <w:spacing w:after="0" w:line="240" w:lineRule="auto"/>
    </w:pPr>
    <w:rPr>
      <w:rFonts w:ascii="Tahoma" w:hAnsi="Tahoma"/>
      <w:sz w:val="16"/>
      <w:szCs w:val="16"/>
      <w:lang w:val="x-none" w:eastAsia="x-none"/>
      <w14:ligatures w14:val="none"/>
    </w:rPr>
  </w:style>
  <w:style w:type="character" w:customStyle="1" w:styleId="af2">
    <w:name w:val="Схема документа Знак"/>
    <w:basedOn w:val="a0"/>
    <w:link w:val="af1"/>
    <w:uiPriority w:val="99"/>
    <w:rsid w:val="00AC537D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41">
    <w:name w:val="Заголовок 4 Знак1"/>
    <w:aliases w:val="Tab_name Знак Знак"/>
    <w:link w:val="4"/>
    <w:rsid w:val="00AC537D"/>
    <w:rPr>
      <w:rFonts w:ascii="Calibri" w:eastAsia="Times New Roman" w:hAnsi="Calibri" w:cs="Times New Roman"/>
      <w:b/>
      <w:bCs/>
      <w:kern w:val="0"/>
      <w:sz w:val="28"/>
      <w:szCs w:val="28"/>
      <w:lang w:val="x-none" w:eastAsia="ru-RU"/>
      <w14:ligatures w14:val="none"/>
    </w:rPr>
  </w:style>
  <w:style w:type="character" w:styleId="af3">
    <w:name w:val="Hyperlink"/>
    <w:uiPriority w:val="99"/>
    <w:rsid w:val="00AC537D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AC537D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22">
    <w:name w:val="toc 2"/>
    <w:basedOn w:val="a"/>
    <w:next w:val="a"/>
    <w:autoRedefine/>
    <w:uiPriority w:val="39"/>
    <w:rsid w:val="00AC537D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32">
    <w:name w:val="toc 3"/>
    <w:basedOn w:val="a"/>
    <w:next w:val="a"/>
    <w:autoRedefine/>
    <w:uiPriority w:val="39"/>
    <w:rsid w:val="00AC537D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42">
    <w:name w:val="toc 4"/>
    <w:basedOn w:val="a"/>
    <w:next w:val="a"/>
    <w:autoRedefine/>
    <w:uiPriority w:val="39"/>
    <w:unhideWhenUsed/>
    <w:rsid w:val="00AC537D"/>
    <w:pPr>
      <w:spacing w:after="100" w:line="276" w:lineRule="auto"/>
      <w:ind w:left="660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51">
    <w:name w:val="toc 5"/>
    <w:basedOn w:val="a"/>
    <w:next w:val="a"/>
    <w:autoRedefine/>
    <w:uiPriority w:val="39"/>
    <w:unhideWhenUsed/>
    <w:rsid w:val="00AC537D"/>
    <w:pPr>
      <w:spacing w:after="100" w:line="276" w:lineRule="auto"/>
      <w:ind w:left="880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61">
    <w:name w:val="toc 6"/>
    <w:basedOn w:val="a"/>
    <w:next w:val="a"/>
    <w:autoRedefine/>
    <w:uiPriority w:val="39"/>
    <w:unhideWhenUsed/>
    <w:rsid w:val="00AC537D"/>
    <w:pPr>
      <w:spacing w:after="100" w:line="276" w:lineRule="auto"/>
      <w:ind w:left="1100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7">
    <w:name w:val="toc 7"/>
    <w:basedOn w:val="a"/>
    <w:next w:val="a"/>
    <w:autoRedefine/>
    <w:uiPriority w:val="39"/>
    <w:unhideWhenUsed/>
    <w:rsid w:val="00AC537D"/>
    <w:pPr>
      <w:spacing w:after="100" w:line="276" w:lineRule="auto"/>
      <w:ind w:left="1320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8">
    <w:name w:val="toc 8"/>
    <w:basedOn w:val="a"/>
    <w:next w:val="a"/>
    <w:autoRedefine/>
    <w:uiPriority w:val="39"/>
    <w:unhideWhenUsed/>
    <w:rsid w:val="00AC537D"/>
    <w:pPr>
      <w:spacing w:after="100" w:line="276" w:lineRule="auto"/>
      <w:ind w:left="1540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styleId="9">
    <w:name w:val="toc 9"/>
    <w:basedOn w:val="a"/>
    <w:next w:val="a"/>
    <w:autoRedefine/>
    <w:uiPriority w:val="39"/>
    <w:unhideWhenUsed/>
    <w:rsid w:val="00AC537D"/>
    <w:pPr>
      <w:spacing w:after="100" w:line="276" w:lineRule="auto"/>
      <w:ind w:left="1760"/>
    </w:pPr>
    <w:rPr>
      <w:rFonts w:ascii="Times New Roman" w:eastAsia="Times New Roman" w:hAnsi="Times New Roman"/>
      <w:kern w:val="2"/>
      <w:sz w:val="24"/>
      <w:szCs w:val="24"/>
      <w:lang w:eastAsia="ru-RU"/>
      <w14:ligatures w14:val="none"/>
    </w:rPr>
  </w:style>
  <w:style w:type="paragraph" w:customStyle="1" w:styleId="2TimesNewRoman1212">
    <w:name w:val="Стиль Заголовок 2 + Times New Roman 12 пт После:  12 пт кернинг ..."/>
    <w:basedOn w:val="2"/>
    <w:rsid w:val="00AC537D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AC537D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AC537D"/>
    <w:pPr>
      <w:spacing w:after="200" w:line="240" w:lineRule="auto"/>
    </w:pPr>
    <w:rPr>
      <w:rFonts w:ascii="Times New Roman" w:hAnsi="Times New Roman"/>
      <w:sz w:val="20"/>
      <w:szCs w:val="20"/>
      <w:lang w:val="x-none" w:eastAsia="x-none"/>
      <w14:ligatures w14:val="none"/>
    </w:rPr>
  </w:style>
  <w:style w:type="character" w:customStyle="1" w:styleId="af6">
    <w:name w:val="Текст примечания Знак"/>
    <w:basedOn w:val="a0"/>
    <w:link w:val="af5"/>
    <w:uiPriority w:val="99"/>
    <w:rsid w:val="00AC537D"/>
    <w:rPr>
      <w:rFonts w:ascii="Times New Roman" w:eastAsia="Calibri" w:hAnsi="Times New Roman" w:cs="Times New Roman"/>
      <w:kern w:val="0"/>
      <w:sz w:val="20"/>
      <w:szCs w:val="20"/>
      <w:lang w:val="x-none" w:eastAsia="x-none"/>
      <w14:ligatures w14:val="none"/>
    </w:rPr>
  </w:style>
  <w:style w:type="paragraph" w:styleId="af7">
    <w:name w:val="annotation subject"/>
    <w:basedOn w:val="af5"/>
    <w:next w:val="af5"/>
    <w:link w:val="af8"/>
    <w:uiPriority w:val="99"/>
    <w:unhideWhenUsed/>
    <w:rsid w:val="00AC537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AC537D"/>
    <w:rPr>
      <w:rFonts w:ascii="Times New Roman" w:eastAsia="Calibri" w:hAnsi="Times New Roman" w:cs="Times New Roman"/>
      <w:b/>
      <w:bCs/>
      <w:kern w:val="0"/>
      <w:sz w:val="20"/>
      <w:szCs w:val="20"/>
      <w:lang w:val="x-none" w:eastAsia="x-none"/>
      <w14:ligatures w14:val="none"/>
    </w:rPr>
  </w:style>
  <w:style w:type="character" w:styleId="af9">
    <w:name w:val="page number"/>
    <w:basedOn w:val="a0"/>
    <w:rsid w:val="00AC537D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AC537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x-none" w:eastAsia="ru-RU"/>
      <w14:ligatures w14:val="none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AC537D"/>
    <w:rPr>
      <w:rFonts w:ascii="Times New Roman" w:eastAsia="Times New Roman" w:hAnsi="Times New Roman" w:cs="Times New Roman"/>
      <w:kern w:val="0"/>
      <w:sz w:val="28"/>
      <w:szCs w:val="20"/>
      <w:lang w:val="x-none" w:eastAsia="ru-RU"/>
      <w14:ligatures w14:val="none"/>
    </w:rPr>
  </w:style>
  <w:style w:type="paragraph" w:customStyle="1" w:styleId="ConsPlusNormal">
    <w:name w:val="ConsPlusNormal"/>
    <w:link w:val="ConsPlusNormal0"/>
    <w:rsid w:val="00AC53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onsNormal">
    <w:name w:val="ConsNormal"/>
    <w:rsid w:val="00AC53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customStyle="1" w:styleId="apple-style-span">
    <w:name w:val="apple-style-span"/>
    <w:basedOn w:val="a0"/>
    <w:rsid w:val="00AC537D"/>
  </w:style>
  <w:style w:type="character" w:customStyle="1" w:styleId="apple-converted-space">
    <w:name w:val="apple-converted-space"/>
    <w:basedOn w:val="a0"/>
    <w:rsid w:val="00AC537D"/>
  </w:style>
  <w:style w:type="paragraph" w:styleId="afc">
    <w:name w:val="Plain Text"/>
    <w:basedOn w:val="a"/>
    <w:link w:val="afd"/>
    <w:rsid w:val="00AC537D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  <w14:ligatures w14:val="none"/>
    </w:rPr>
  </w:style>
  <w:style w:type="character" w:customStyle="1" w:styleId="afd">
    <w:name w:val="Текст Знак"/>
    <w:basedOn w:val="a0"/>
    <w:link w:val="afc"/>
    <w:rsid w:val="00AC537D"/>
    <w:rPr>
      <w:rFonts w:ascii="Courier New" w:eastAsia="Times New Roman" w:hAnsi="Courier New" w:cs="Times New Roman"/>
      <w:kern w:val="0"/>
      <w:sz w:val="20"/>
      <w:szCs w:val="20"/>
      <w:lang w:val="x-none" w:eastAsia="ru-RU"/>
      <w14:ligatures w14:val="none"/>
    </w:rPr>
  </w:style>
  <w:style w:type="character" w:styleId="afe">
    <w:name w:val="Strong"/>
    <w:qFormat/>
    <w:rsid w:val="00AC537D"/>
    <w:rPr>
      <w:b/>
      <w:bCs/>
    </w:rPr>
  </w:style>
  <w:style w:type="paragraph" w:styleId="23">
    <w:name w:val="Body Text 2"/>
    <w:basedOn w:val="a"/>
    <w:link w:val="24"/>
    <w:rsid w:val="00AC537D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ru-RU"/>
      <w14:ligatures w14:val="none"/>
    </w:rPr>
  </w:style>
  <w:style w:type="character" w:customStyle="1" w:styleId="24">
    <w:name w:val="Основной текст 2 Знак"/>
    <w:basedOn w:val="a0"/>
    <w:link w:val="23"/>
    <w:rsid w:val="00AC537D"/>
    <w:rPr>
      <w:rFonts w:ascii="Times New Roman" w:eastAsia="Times New Roman" w:hAnsi="Times New Roman" w:cs="Times New Roman"/>
      <w:kern w:val="0"/>
      <w:sz w:val="20"/>
      <w:szCs w:val="20"/>
      <w:lang w:val="x-none" w:eastAsia="ru-RU"/>
      <w14:ligatures w14:val="none"/>
    </w:rPr>
  </w:style>
  <w:style w:type="paragraph" w:customStyle="1" w:styleId="43">
    <w:name w:val="Стиль4 Знак"/>
    <w:basedOn w:val="af"/>
    <w:link w:val="44"/>
    <w:rsid w:val="00AC537D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AC537D"/>
    <w:rPr>
      <w:rFonts w:ascii="Times New Roman" w:eastAsia="Times New Roman" w:hAnsi="Times New Roman" w:cs="Times New Roman"/>
      <w:kern w:val="0"/>
      <w:sz w:val="20"/>
      <w:szCs w:val="20"/>
      <w:lang w:val="x-none" w:eastAsia="ru-RU"/>
      <w14:ligatures w14:val="none"/>
    </w:rPr>
  </w:style>
  <w:style w:type="paragraph" w:customStyle="1" w:styleId="Style5">
    <w:name w:val="Style5"/>
    <w:basedOn w:val="a"/>
    <w:rsid w:val="00AC537D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/>
      <w:sz w:val="24"/>
      <w:szCs w:val="24"/>
      <w:lang w:eastAsia="ru-RU"/>
      <w14:ligatures w14:val="none"/>
    </w:rPr>
  </w:style>
  <w:style w:type="character" w:customStyle="1" w:styleId="FontStyle25">
    <w:name w:val="Font Style25"/>
    <w:rsid w:val="00AC537D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C5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rsid w:val="00AC537D"/>
    <w:rPr>
      <w:rFonts w:ascii="Courier New" w:eastAsia="Times New Roman" w:hAnsi="Courier New" w:cs="Times New Roman"/>
      <w:kern w:val="0"/>
      <w:sz w:val="20"/>
      <w:szCs w:val="20"/>
      <w:lang w:val="x-none" w:eastAsia="ru-RU"/>
      <w14:ligatures w14:val="none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AC537D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  <w14:ligatures w14:val="none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AC537D"/>
    <w:rPr>
      <w:rFonts w:ascii="Times New Roman" w:eastAsia="Times New Roman" w:hAnsi="Times New Roman" w:cs="Times New Roman"/>
      <w:kern w:val="0"/>
      <w:sz w:val="20"/>
      <w:szCs w:val="20"/>
      <w:lang w:val="x-none" w:eastAsia="ru-RU"/>
      <w14:ligatures w14:val="none"/>
    </w:rPr>
  </w:style>
  <w:style w:type="character" w:styleId="aff1">
    <w:name w:val="footnote reference"/>
    <w:aliases w:val="Знак сноски-FN"/>
    <w:uiPriority w:val="99"/>
    <w:rsid w:val="00AC537D"/>
    <w:rPr>
      <w:vertAlign w:val="superscript"/>
    </w:rPr>
  </w:style>
  <w:style w:type="paragraph" w:styleId="33">
    <w:name w:val="Body Text Indent 3"/>
    <w:basedOn w:val="a"/>
    <w:link w:val="34"/>
    <w:rsid w:val="00AC537D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x-none" w:eastAsia="ru-RU"/>
      <w14:ligatures w14:val="none"/>
    </w:rPr>
  </w:style>
  <w:style w:type="character" w:customStyle="1" w:styleId="34">
    <w:name w:val="Основной текст с отступом 3 Знак"/>
    <w:basedOn w:val="a0"/>
    <w:link w:val="33"/>
    <w:rsid w:val="00AC537D"/>
    <w:rPr>
      <w:rFonts w:ascii="Times New Roman" w:eastAsia="Times New Roman" w:hAnsi="Times New Roman" w:cs="Times New Roman"/>
      <w:kern w:val="0"/>
      <w:sz w:val="16"/>
      <w:szCs w:val="16"/>
      <w:lang w:val="x-none" w:eastAsia="ru-RU"/>
      <w14:ligatures w14:val="none"/>
    </w:rPr>
  </w:style>
  <w:style w:type="character" w:customStyle="1" w:styleId="firmname1">
    <w:name w:val="firm_name1"/>
    <w:rsid w:val="00AC537D"/>
    <w:rPr>
      <w:b/>
      <w:bCs/>
      <w:color w:val="005FB1"/>
      <w:sz w:val="30"/>
      <w:szCs w:val="30"/>
    </w:rPr>
  </w:style>
  <w:style w:type="character" w:customStyle="1" w:styleId="telefon1">
    <w:name w:val="telefon1"/>
    <w:rsid w:val="00AC537D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AC537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val="x-none" w:eastAsia="ru-RU"/>
      <w14:ligatures w14:val="none"/>
    </w:rPr>
  </w:style>
  <w:style w:type="character" w:customStyle="1" w:styleId="aff3">
    <w:name w:val="Подзаголовок Знак"/>
    <w:basedOn w:val="a0"/>
    <w:link w:val="aff2"/>
    <w:rsid w:val="00AC537D"/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ru-RU"/>
      <w14:ligatures w14:val="none"/>
    </w:rPr>
  </w:style>
  <w:style w:type="table" w:styleId="aff4">
    <w:name w:val="Table Grid"/>
    <w:basedOn w:val="a1"/>
    <w:uiPriority w:val="39"/>
    <w:rsid w:val="00AC537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 Знак Знак1 Знак Знак Знак Знак"/>
    <w:basedOn w:val="a"/>
    <w:rsid w:val="00AC537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/>
      <w:sz w:val="20"/>
      <w:szCs w:val="20"/>
      <w:lang w:val="en-GB"/>
      <w14:ligatures w14:val="none"/>
    </w:rPr>
  </w:style>
  <w:style w:type="character" w:styleId="aff5">
    <w:name w:val="Emphasis"/>
    <w:qFormat/>
    <w:rsid w:val="00AC537D"/>
    <w:rPr>
      <w:i/>
      <w:iCs/>
    </w:rPr>
  </w:style>
  <w:style w:type="paragraph" w:customStyle="1" w:styleId="ConsPlusTitle">
    <w:name w:val="ConsPlusTitle"/>
    <w:uiPriority w:val="99"/>
    <w:rsid w:val="00AC53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kern w:val="0"/>
      <w:sz w:val="20"/>
      <w:szCs w:val="20"/>
      <w:lang w:eastAsia="ru-RU"/>
      <w14:ligatures w14:val="none"/>
    </w:rPr>
  </w:style>
  <w:style w:type="character" w:customStyle="1" w:styleId="WW-1">
    <w:name w:val="WW- Знак1"/>
    <w:rsid w:val="00AC537D"/>
    <w:rPr>
      <w:sz w:val="24"/>
      <w:szCs w:val="24"/>
    </w:rPr>
  </w:style>
  <w:style w:type="paragraph" w:customStyle="1" w:styleId="14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AC537D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val="x-none" w:eastAsia="ru-RU"/>
      <w14:ligatures w14:val="none"/>
    </w:rPr>
  </w:style>
  <w:style w:type="paragraph" w:customStyle="1" w:styleId="15">
    <w:name w:val="Обычный1"/>
    <w:rsid w:val="00AC53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220">
    <w:name w:val="Основной текст 2 Знак2"/>
    <w:rsid w:val="00AC537D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AC537D"/>
    <w:pPr>
      <w:spacing w:after="0" w:line="240" w:lineRule="auto"/>
    </w:pPr>
    <w:rPr>
      <w:rFonts w:ascii="Times New Roman" w:eastAsia="Calibri" w:hAnsi="Times New Roman" w:cs="Times New Roman"/>
      <w:sz w:val="24"/>
      <w:szCs w:val="24"/>
      <w14:ligatures w14:val="none"/>
    </w:rPr>
  </w:style>
  <w:style w:type="paragraph" w:customStyle="1" w:styleId="45">
    <w:name w:val="Красная строка4"/>
    <w:basedOn w:val="afa"/>
    <w:rsid w:val="00AC537D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4"/>
    <w:rsid w:val="00AC537D"/>
    <w:rPr>
      <w:rFonts w:ascii="Times New Roman" w:eastAsia="Times New Roman" w:hAnsi="Times New Roman" w:cs="Times New Roman"/>
      <w:kern w:val="0"/>
      <w:sz w:val="20"/>
      <w:szCs w:val="20"/>
      <w:lang w:val="x-none" w:eastAsia="ru-RU"/>
      <w14:ligatures w14:val="none"/>
    </w:rPr>
  </w:style>
  <w:style w:type="paragraph" w:styleId="aff7">
    <w:name w:val="Body Text First Indent"/>
    <w:basedOn w:val="afa"/>
    <w:link w:val="aff8"/>
    <w:rsid w:val="00AC537D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AC537D"/>
    <w:rPr>
      <w:rFonts w:ascii="Times New Roman" w:eastAsia="Times New Roman" w:hAnsi="Times New Roman" w:cs="Times New Roman"/>
      <w:kern w:val="0"/>
      <w:sz w:val="28"/>
      <w:szCs w:val="20"/>
      <w:lang w:val="x-none" w:eastAsia="ru-RU"/>
      <w14:ligatures w14:val="none"/>
    </w:rPr>
  </w:style>
  <w:style w:type="paragraph" w:customStyle="1" w:styleId="FR3">
    <w:name w:val="FR3"/>
    <w:rsid w:val="00AC537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kern w:val="0"/>
      <w:sz w:val="18"/>
      <w:szCs w:val="20"/>
      <w:lang w:eastAsia="ru-RU"/>
      <w14:ligatures w14:val="none"/>
    </w:rPr>
  </w:style>
  <w:style w:type="paragraph" w:customStyle="1" w:styleId="h2">
    <w:name w:val="h2"/>
    <w:basedOn w:val="aff9"/>
    <w:rsid w:val="00AC537D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  <w14:ligatures w14:val="none"/>
    </w:rPr>
  </w:style>
  <w:style w:type="character" w:customStyle="1" w:styleId="affa">
    <w:name w:val="Название Знак"/>
    <w:uiPriority w:val="10"/>
    <w:rsid w:val="00AC537D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AC53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100">
    <w:name w:val="Стиль 10 пт По центру"/>
    <w:basedOn w:val="a"/>
    <w:qFormat/>
    <w:rsid w:val="00AC537D"/>
    <w:pPr>
      <w:spacing w:after="0" w:line="240" w:lineRule="auto"/>
      <w:jc w:val="center"/>
    </w:pPr>
    <w:rPr>
      <w:rFonts w:ascii="Times New Roman" w:hAnsi="Times New Roman"/>
      <w:sz w:val="20"/>
      <w:szCs w:val="20"/>
      <w14:ligatures w14:val="none"/>
    </w:rPr>
  </w:style>
  <w:style w:type="character" w:customStyle="1" w:styleId="210">
    <w:name w:val="Основной текст 2 Знак1"/>
    <w:rsid w:val="00AC537D"/>
    <w:rPr>
      <w:sz w:val="24"/>
      <w:szCs w:val="24"/>
    </w:rPr>
  </w:style>
  <w:style w:type="paragraph" w:customStyle="1" w:styleId="affb">
    <w:name w:val="Шапка_табл"/>
    <w:basedOn w:val="a"/>
    <w:rsid w:val="00AC537D"/>
    <w:pPr>
      <w:keepNext/>
      <w:suppressAutoHyphens/>
      <w:spacing w:after="0" w:line="240" w:lineRule="auto"/>
      <w:jc w:val="center"/>
    </w:pPr>
    <w:rPr>
      <w:rFonts w:ascii="Times New Roman" w:eastAsia="Times New Roman" w:hAnsi="Times New Roman"/>
      <w:i/>
      <w:snapToGrid w:val="0"/>
      <w:color w:val="000000"/>
      <w:sz w:val="24"/>
      <w:szCs w:val="20"/>
      <w:lang w:eastAsia="ru-RU"/>
      <w14:ligatures w14:val="none"/>
    </w:rPr>
  </w:style>
  <w:style w:type="paragraph" w:customStyle="1" w:styleId="ConsPlusNonformat">
    <w:name w:val="ConsPlusNonformat"/>
    <w:uiPriority w:val="99"/>
    <w:rsid w:val="00AC53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25">
    <w:name w:val="Body Text Indent 2"/>
    <w:basedOn w:val="a"/>
    <w:link w:val="26"/>
    <w:uiPriority w:val="99"/>
    <w:unhideWhenUsed/>
    <w:rsid w:val="00AC537D"/>
    <w:pPr>
      <w:spacing w:after="120" w:line="480" w:lineRule="auto"/>
      <w:ind w:left="283"/>
    </w:pPr>
    <w:rPr>
      <w:rFonts w:ascii="Times New Roman" w:hAnsi="Times New Roman"/>
      <w:kern w:val="2"/>
      <w:sz w:val="24"/>
      <w:szCs w:val="24"/>
      <w14:ligatures w14:val="none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AC537D"/>
    <w:rPr>
      <w:rFonts w:ascii="Times New Roman" w:eastAsia="Calibri" w:hAnsi="Times New Roman" w:cs="Times New Roman"/>
      <w:sz w:val="24"/>
      <w:szCs w:val="24"/>
      <w14:ligatures w14:val="none"/>
    </w:rPr>
  </w:style>
  <w:style w:type="paragraph" w:customStyle="1" w:styleId="affc">
    <w:name w:val="Заголовок статьи"/>
    <w:basedOn w:val="a"/>
    <w:next w:val="a"/>
    <w:rsid w:val="00AC537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0"/>
      <w:szCs w:val="20"/>
      <w:lang w:eastAsia="ru-RU"/>
      <w14:ligatures w14:val="none"/>
    </w:rPr>
  </w:style>
  <w:style w:type="paragraph" w:customStyle="1" w:styleId="16">
    <w:name w:val="Абзац списка1"/>
    <w:basedOn w:val="a"/>
    <w:uiPriority w:val="99"/>
    <w:rsid w:val="00AC537D"/>
    <w:pPr>
      <w:spacing w:after="200" w:line="276" w:lineRule="auto"/>
      <w:ind w:left="720"/>
    </w:pPr>
    <w:rPr>
      <w:rFonts w:ascii="Times New Roman" w:eastAsia="Times New Roman" w:hAnsi="Times New Roman"/>
      <w:kern w:val="2"/>
      <w:sz w:val="24"/>
      <w:szCs w:val="24"/>
      <w14:ligatures w14:val="none"/>
    </w:rPr>
  </w:style>
  <w:style w:type="character" w:customStyle="1" w:styleId="9pt">
    <w:name w:val="Основной текст + 9 pt"/>
    <w:rsid w:val="00AC53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d">
    <w:name w:val="Основной текст_"/>
    <w:link w:val="35"/>
    <w:uiPriority w:val="99"/>
    <w:rsid w:val="00AC537D"/>
    <w:rPr>
      <w:rFonts w:eastAsia="Times New Roman"/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fd"/>
    <w:uiPriority w:val="99"/>
    <w:rsid w:val="00AC537D"/>
    <w:pPr>
      <w:widowControl w:val="0"/>
      <w:shd w:val="clear" w:color="auto" w:fill="FFFFFF"/>
      <w:spacing w:after="60" w:line="0" w:lineRule="atLeast"/>
      <w:jc w:val="both"/>
    </w:pPr>
    <w:rPr>
      <w:rFonts w:asciiTheme="minorHAnsi" w:eastAsia="Times New Roman" w:hAnsiTheme="minorHAnsi" w:cstheme="minorBidi"/>
      <w:kern w:val="2"/>
      <w:sz w:val="27"/>
      <w:szCs w:val="27"/>
    </w:rPr>
  </w:style>
  <w:style w:type="paragraph" w:customStyle="1" w:styleId="27">
    <w:name w:val="Абзац списка2"/>
    <w:basedOn w:val="a"/>
    <w:rsid w:val="00AC537D"/>
    <w:pPr>
      <w:spacing w:after="200" w:line="276" w:lineRule="auto"/>
      <w:ind w:left="720"/>
    </w:pPr>
    <w:rPr>
      <w:rFonts w:ascii="Times New Roman" w:eastAsia="Times New Roman" w:hAnsi="Times New Roman"/>
      <w:kern w:val="2"/>
      <w:sz w:val="24"/>
      <w:szCs w:val="24"/>
      <w14:ligatures w14:val="none"/>
    </w:rPr>
  </w:style>
  <w:style w:type="character" w:customStyle="1" w:styleId="affe">
    <w:name w:val="Основной текст + Не полужирный"/>
    <w:uiPriority w:val="99"/>
    <w:rsid w:val="00AC537D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AC537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AC537D"/>
    <w:rPr>
      <w:rFonts w:ascii="Times New Roman" w:hAnsi="Times New Roman" w:cs="Times New Roman"/>
      <w:sz w:val="23"/>
      <w:szCs w:val="23"/>
      <w:u w:val="none"/>
    </w:rPr>
  </w:style>
  <w:style w:type="character" w:customStyle="1" w:styleId="afff">
    <w:name w:val="Символ сноски"/>
    <w:rsid w:val="00AC537D"/>
    <w:rPr>
      <w:vertAlign w:val="superscript"/>
    </w:rPr>
  </w:style>
  <w:style w:type="character" w:customStyle="1" w:styleId="17">
    <w:name w:val="Знак сноски1"/>
    <w:rsid w:val="00AC537D"/>
    <w:rPr>
      <w:vertAlign w:val="superscript"/>
    </w:rPr>
  </w:style>
  <w:style w:type="paragraph" w:customStyle="1" w:styleId="18">
    <w:name w:val="Название объекта1"/>
    <w:basedOn w:val="a"/>
    <w:next w:val="a"/>
    <w:rsid w:val="00AC537D"/>
    <w:pPr>
      <w:suppressAutoHyphens/>
      <w:spacing w:after="200" w:line="240" w:lineRule="auto"/>
    </w:pPr>
    <w:rPr>
      <w:rFonts w:ascii="Times New Roman" w:hAnsi="Times New Roman"/>
      <w:b/>
      <w:bCs/>
      <w:color w:val="4F81BD"/>
      <w:kern w:val="1"/>
      <w:sz w:val="18"/>
      <w:szCs w:val="18"/>
      <w:lang w:eastAsia="ar-SA"/>
      <w14:ligatures w14:val="none"/>
    </w:rPr>
  </w:style>
  <w:style w:type="paragraph" w:customStyle="1" w:styleId="Standard">
    <w:name w:val="Standard"/>
    <w:rsid w:val="00AC537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  <w14:ligatures w14:val="none"/>
    </w:rPr>
  </w:style>
  <w:style w:type="paragraph" w:customStyle="1" w:styleId="19">
    <w:name w:val="Основной текст1"/>
    <w:basedOn w:val="a"/>
    <w:uiPriority w:val="99"/>
    <w:rsid w:val="00AC537D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zh-CN"/>
      <w14:ligatures w14:val="none"/>
    </w:rPr>
  </w:style>
  <w:style w:type="character" w:customStyle="1" w:styleId="CourierNew95pt">
    <w:name w:val="Основной текст + Courier New;9;5 pt"/>
    <w:rsid w:val="00AC537D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0">
    <w:name w:val="No Spacing"/>
    <w:link w:val="afff1"/>
    <w:uiPriority w:val="1"/>
    <w:qFormat/>
    <w:rsid w:val="00AC537D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character" w:customStyle="1" w:styleId="afff1">
    <w:name w:val="Без интервала Знак"/>
    <w:link w:val="afff0"/>
    <w:uiPriority w:val="1"/>
    <w:locked/>
    <w:rsid w:val="00AC537D"/>
    <w:rPr>
      <w:rFonts w:ascii="Calibri" w:eastAsia="Times New Roman" w:hAnsi="Calibri" w:cs="Times New Roman"/>
      <w:kern w:val="0"/>
      <w14:ligatures w14:val="none"/>
    </w:rPr>
  </w:style>
  <w:style w:type="character" w:customStyle="1" w:styleId="46">
    <w:name w:val="Основной текст (4)_"/>
    <w:link w:val="47"/>
    <w:uiPriority w:val="99"/>
    <w:locked/>
    <w:rsid w:val="00AC537D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AC537D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kern w:val="2"/>
      <w:sz w:val="24"/>
    </w:rPr>
  </w:style>
  <w:style w:type="paragraph" w:customStyle="1" w:styleId="Style2">
    <w:name w:val="Style2"/>
    <w:basedOn w:val="a"/>
    <w:uiPriority w:val="99"/>
    <w:rsid w:val="00AC537D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/>
      <w:sz w:val="24"/>
      <w:szCs w:val="24"/>
      <w:lang w:eastAsia="ru-RU"/>
      <w14:ligatures w14:val="none"/>
    </w:rPr>
  </w:style>
  <w:style w:type="character" w:customStyle="1" w:styleId="FontStyle12">
    <w:name w:val="Font Style12"/>
    <w:uiPriority w:val="99"/>
    <w:rsid w:val="00AC537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AC537D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/>
      <w:sz w:val="24"/>
      <w:szCs w:val="24"/>
      <w:lang w:eastAsia="ru-RU"/>
      <w14:ligatures w14:val="none"/>
    </w:rPr>
  </w:style>
  <w:style w:type="character" w:customStyle="1" w:styleId="a6">
    <w:name w:val="Абзац списка Знак"/>
    <w:link w:val="a5"/>
    <w:uiPriority w:val="34"/>
    <w:locked/>
    <w:rsid w:val="00AC537D"/>
    <w:rPr>
      <w:rFonts w:ascii="Calibri" w:eastAsia="Calibri" w:hAnsi="Calibri" w:cs="Times New Roman"/>
      <w:kern w:val="0"/>
      <w14:ligatures w14:val="none"/>
    </w:rPr>
  </w:style>
  <w:style w:type="character" w:customStyle="1" w:styleId="ConsPlusNormal0">
    <w:name w:val="ConsPlusNormal Знак"/>
    <w:link w:val="ConsPlusNormal"/>
    <w:locked/>
    <w:rsid w:val="00AC537D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headertext">
    <w:name w:val="headertext"/>
    <w:basedOn w:val="a"/>
    <w:rsid w:val="00AC53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  <w14:ligatures w14:val="none"/>
    </w:rPr>
  </w:style>
  <w:style w:type="paragraph" w:customStyle="1" w:styleId="Nra1">
    <w:name w:val="N*r*a*1"/>
    <w:qFormat/>
    <w:rsid w:val="00AC537D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kern w:val="0"/>
      <w:lang w:eastAsia="ru-RU"/>
      <w14:ligatures w14:val="none"/>
    </w:rPr>
  </w:style>
  <w:style w:type="paragraph" w:customStyle="1" w:styleId="afff2">
    <w:name w:val="Нормальный (таблица)"/>
    <w:basedOn w:val="a"/>
    <w:next w:val="a"/>
    <w:uiPriority w:val="99"/>
    <w:rsid w:val="00AC53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  <w14:ligatures w14:val="none"/>
    </w:rPr>
  </w:style>
  <w:style w:type="paragraph" w:customStyle="1" w:styleId="afff3">
    <w:name w:val="Прижатый влево"/>
    <w:basedOn w:val="a"/>
    <w:next w:val="a"/>
    <w:uiPriority w:val="99"/>
    <w:rsid w:val="00AC53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  <w14:ligatures w14:val="none"/>
    </w:rPr>
  </w:style>
  <w:style w:type="paragraph" w:customStyle="1" w:styleId="1a">
    <w:name w:val="Заголовок1"/>
    <w:basedOn w:val="a"/>
    <w:next w:val="a"/>
    <w:link w:val="afff4"/>
    <w:uiPriority w:val="10"/>
    <w:qFormat/>
    <w:rsid w:val="00AC537D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fff4">
    <w:name w:val="Заголовок Знак"/>
    <w:basedOn w:val="a0"/>
    <w:link w:val="1a"/>
    <w:uiPriority w:val="10"/>
    <w:rsid w:val="00AC537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WW8Num2z0">
    <w:name w:val="WW8Num2z0"/>
    <w:rsid w:val="00AC537D"/>
    <w:rPr>
      <w:sz w:val="28"/>
      <w:szCs w:val="28"/>
    </w:rPr>
  </w:style>
  <w:style w:type="character" w:customStyle="1" w:styleId="WW8Num2z1">
    <w:name w:val="WW8Num2z1"/>
    <w:rsid w:val="00AC537D"/>
    <w:rPr>
      <w:rFonts w:ascii="Courier New" w:hAnsi="Courier New" w:cs="Courier New"/>
    </w:rPr>
  </w:style>
  <w:style w:type="character" w:customStyle="1" w:styleId="WW8Num2z2">
    <w:name w:val="WW8Num2z2"/>
    <w:rsid w:val="00AC537D"/>
    <w:rPr>
      <w:rFonts w:ascii="Wingdings" w:hAnsi="Wingdings" w:cs="Wingdings"/>
    </w:rPr>
  </w:style>
  <w:style w:type="character" w:customStyle="1" w:styleId="WW8Num3z0">
    <w:name w:val="WW8Num3z0"/>
    <w:rsid w:val="00AC537D"/>
    <w:rPr>
      <w:b/>
      <w:bCs/>
      <w:sz w:val="20"/>
      <w:szCs w:val="20"/>
    </w:rPr>
  </w:style>
  <w:style w:type="character" w:customStyle="1" w:styleId="WW8Num3z2">
    <w:name w:val="WW8Num3z2"/>
    <w:rsid w:val="00AC537D"/>
    <w:rPr>
      <w:rFonts w:ascii="Wingdings" w:hAnsi="Wingdings" w:cs="Wingdings"/>
    </w:rPr>
  </w:style>
  <w:style w:type="character" w:customStyle="1" w:styleId="WW8Num3z3">
    <w:name w:val="WW8Num3z3"/>
    <w:rsid w:val="00AC537D"/>
    <w:rPr>
      <w:rFonts w:ascii="Symbol" w:hAnsi="Symbol" w:cs="Symbol"/>
    </w:rPr>
  </w:style>
  <w:style w:type="character" w:customStyle="1" w:styleId="WW8Num4z0">
    <w:name w:val="WW8Num4z0"/>
    <w:rsid w:val="00AC537D"/>
    <w:rPr>
      <w:b/>
      <w:bCs/>
      <w:sz w:val="20"/>
      <w:szCs w:val="20"/>
    </w:rPr>
  </w:style>
  <w:style w:type="character" w:customStyle="1" w:styleId="WW8Num5z0">
    <w:name w:val="WW8Num5z0"/>
    <w:rsid w:val="00AC537D"/>
    <w:rPr>
      <w:rFonts w:cs="Times New Roman"/>
    </w:rPr>
  </w:style>
  <w:style w:type="character" w:customStyle="1" w:styleId="WW8Num6z0">
    <w:name w:val="WW8Num6z0"/>
    <w:rsid w:val="00AC537D"/>
    <w:rPr>
      <w:rFonts w:cs="Times New Roman"/>
    </w:rPr>
  </w:style>
  <w:style w:type="character" w:customStyle="1" w:styleId="WW8Num7z1">
    <w:name w:val="WW8Num7z1"/>
    <w:rsid w:val="00AC537D"/>
    <w:rPr>
      <w:rFonts w:ascii="Symbol" w:hAnsi="Symbol" w:cs="Symbol"/>
    </w:rPr>
  </w:style>
  <w:style w:type="character" w:customStyle="1" w:styleId="WW8Num8z1">
    <w:name w:val="WW8Num8z1"/>
    <w:rsid w:val="00AC537D"/>
    <w:rPr>
      <w:rFonts w:ascii="Symbol" w:hAnsi="Symbol" w:cs="Symbol"/>
    </w:rPr>
  </w:style>
  <w:style w:type="character" w:customStyle="1" w:styleId="WW8Num8z2">
    <w:name w:val="WW8Num8z2"/>
    <w:rsid w:val="00AC537D"/>
    <w:rPr>
      <w:rFonts w:cs="Times New Roman"/>
    </w:rPr>
  </w:style>
  <w:style w:type="character" w:customStyle="1" w:styleId="WW8Num9z0">
    <w:name w:val="WW8Num9z0"/>
    <w:rsid w:val="00AC537D"/>
    <w:rPr>
      <w:rFonts w:ascii="Symbol" w:hAnsi="Symbol" w:cs="Symbol"/>
      <w:i w:val="0"/>
    </w:rPr>
  </w:style>
  <w:style w:type="character" w:customStyle="1" w:styleId="WW8Num10z0">
    <w:name w:val="WW8Num10z0"/>
    <w:rsid w:val="00AC537D"/>
    <w:rPr>
      <w:rFonts w:ascii="Symbol" w:hAnsi="Symbol" w:cs="Symbol"/>
      <w:i w:val="0"/>
    </w:rPr>
  </w:style>
  <w:style w:type="character" w:customStyle="1" w:styleId="WW8Num10z1">
    <w:name w:val="WW8Num10z1"/>
    <w:rsid w:val="00AC537D"/>
    <w:rPr>
      <w:rFonts w:ascii="Courier New" w:hAnsi="Courier New" w:cs="Courier New"/>
    </w:rPr>
  </w:style>
  <w:style w:type="character" w:customStyle="1" w:styleId="WW8Num10z2">
    <w:name w:val="WW8Num10z2"/>
    <w:rsid w:val="00AC537D"/>
    <w:rPr>
      <w:rFonts w:ascii="Wingdings" w:hAnsi="Wingdings" w:cs="Wingdings"/>
    </w:rPr>
  </w:style>
  <w:style w:type="character" w:customStyle="1" w:styleId="WW8Num13z0">
    <w:name w:val="WW8Num13z0"/>
    <w:rsid w:val="00AC537D"/>
    <w:rPr>
      <w:i w:val="0"/>
    </w:rPr>
  </w:style>
  <w:style w:type="character" w:customStyle="1" w:styleId="WW8Num13z1">
    <w:name w:val="WW8Num13z1"/>
    <w:rsid w:val="00AC537D"/>
    <w:rPr>
      <w:rFonts w:ascii="Courier New" w:hAnsi="Courier New" w:cs="Courier New"/>
    </w:rPr>
  </w:style>
  <w:style w:type="character" w:customStyle="1" w:styleId="WW8Num13z2">
    <w:name w:val="WW8Num13z2"/>
    <w:rsid w:val="00AC537D"/>
    <w:rPr>
      <w:rFonts w:ascii="Wingdings" w:hAnsi="Wingdings" w:cs="Wingdings"/>
    </w:rPr>
  </w:style>
  <w:style w:type="character" w:customStyle="1" w:styleId="WW8Num14z0">
    <w:name w:val="WW8Num14z0"/>
    <w:rsid w:val="00AC537D"/>
    <w:rPr>
      <w:rFonts w:ascii="Symbol" w:hAnsi="Symbol" w:cs="Symbol"/>
    </w:rPr>
  </w:style>
  <w:style w:type="character" w:customStyle="1" w:styleId="WW8Num14z1">
    <w:name w:val="WW8Num14z1"/>
    <w:rsid w:val="00AC537D"/>
    <w:rPr>
      <w:rFonts w:ascii="Courier New" w:hAnsi="Courier New" w:cs="Courier New"/>
    </w:rPr>
  </w:style>
  <w:style w:type="character" w:customStyle="1" w:styleId="WW8Num14z2">
    <w:name w:val="WW8Num14z2"/>
    <w:rsid w:val="00AC537D"/>
    <w:rPr>
      <w:rFonts w:ascii="Wingdings" w:hAnsi="Wingdings" w:cs="Wingdings"/>
    </w:rPr>
  </w:style>
  <w:style w:type="character" w:customStyle="1" w:styleId="WW8Num15z0">
    <w:name w:val="WW8Num15z0"/>
    <w:rsid w:val="00AC537D"/>
    <w:rPr>
      <w:rFonts w:ascii="Symbol" w:hAnsi="Symbol" w:cs="Symbol"/>
    </w:rPr>
  </w:style>
  <w:style w:type="character" w:customStyle="1" w:styleId="WW8Num15z1">
    <w:name w:val="WW8Num15z1"/>
    <w:rsid w:val="00AC537D"/>
    <w:rPr>
      <w:rFonts w:ascii="Courier New" w:hAnsi="Courier New" w:cs="Courier New"/>
    </w:rPr>
  </w:style>
  <w:style w:type="character" w:customStyle="1" w:styleId="WW8Num15z2">
    <w:name w:val="WW8Num15z2"/>
    <w:rsid w:val="00AC537D"/>
    <w:rPr>
      <w:rFonts w:ascii="Wingdings" w:hAnsi="Wingdings" w:cs="Wingdings"/>
    </w:rPr>
  </w:style>
  <w:style w:type="character" w:customStyle="1" w:styleId="WW8Num16z0">
    <w:name w:val="WW8Num16z0"/>
    <w:rsid w:val="00AC537D"/>
    <w:rPr>
      <w:rFonts w:ascii="Symbol" w:hAnsi="Symbol" w:cs="Symbol"/>
    </w:rPr>
  </w:style>
  <w:style w:type="character" w:customStyle="1" w:styleId="WW8Num16z1">
    <w:name w:val="WW8Num16z1"/>
    <w:rsid w:val="00AC537D"/>
    <w:rPr>
      <w:rFonts w:ascii="Courier New" w:hAnsi="Courier New" w:cs="Courier New"/>
    </w:rPr>
  </w:style>
  <w:style w:type="character" w:customStyle="1" w:styleId="WW8Num16z2">
    <w:name w:val="WW8Num16z2"/>
    <w:rsid w:val="00AC537D"/>
    <w:rPr>
      <w:rFonts w:ascii="Wingdings" w:hAnsi="Wingdings" w:cs="Wingdings"/>
    </w:rPr>
  </w:style>
  <w:style w:type="character" w:customStyle="1" w:styleId="WW8Num16z3">
    <w:name w:val="WW8Num16z3"/>
    <w:rsid w:val="00AC537D"/>
    <w:rPr>
      <w:rFonts w:ascii="Symbol" w:hAnsi="Symbol" w:cs="Symbol"/>
    </w:rPr>
  </w:style>
  <w:style w:type="character" w:customStyle="1" w:styleId="WW8Num17z0">
    <w:name w:val="WW8Num17z0"/>
    <w:rsid w:val="00AC537D"/>
    <w:rPr>
      <w:rFonts w:cs="Times New Roman"/>
    </w:rPr>
  </w:style>
  <w:style w:type="character" w:customStyle="1" w:styleId="WW8Num17z1">
    <w:name w:val="WW8Num17z1"/>
    <w:rsid w:val="00AC537D"/>
    <w:rPr>
      <w:rFonts w:ascii="Courier New" w:hAnsi="Courier New" w:cs="Courier New"/>
    </w:rPr>
  </w:style>
  <w:style w:type="character" w:customStyle="1" w:styleId="WW8Num17z2">
    <w:name w:val="WW8Num17z2"/>
    <w:rsid w:val="00AC537D"/>
    <w:rPr>
      <w:rFonts w:ascii="Wingdings" w:hAnsi="Wingdings" w:cs="Wingdings"/>
    </w:rPr>
  </w:style>
  <w:style w:type="character" w:customStyle="1" w:styleId="WW8Num18z0">
    <w:name w:val="WW8Num18z0"/>
    <w:rsid w:val="00AC537D"/>
    <w:rPr>
      <w:rFonts w:cs="Times New Roman"/>
    </w:rPr>
  </w:style>
  <w:style w:type="character" w:customStyle="1" w:styleId="WW8Num18z1">
    <w:name w:val="WW8Num18z1"/>
    <w:rsid w:val="00AC537D"/>
    <w:rPr>
      <w:rFonts w:ascii="Courier New" w:hAnsi="Courier New" w:cs="Courier New"/>
    </w:rPr>
  </w:style>
  <w:style w:type="character" w:customStyle="1" w:styleId="WW8Num18z3">
    <w:name w:val="WW8Num18z3"/>
    <w:rsid w:val="00AC537D"/>
    <w:rPr>
      <w:rFonts w:ascii="Symbol" w:hAnsi="Symbol" w:cs="Symbol"/>
    </w:rPr>
  </w:style>
  <w:style w:type="character" w:customStyle="1" w:styleId="WW8Num19z1">
    <w:name w:val="WW8Num19z1"/>
    <w:rsid w:val="00AC537D"/>
    <w:rPr>
      <w:rFonts w:ascii="Courier New" w:hAnsi="Courier New" w:cs="Courier New"/>
    </w:rPr>
  </w:style>
  <w:style w:type="character" w:customStyle="1" w:styleId="WW8Num21z0">
    <w:name w:val="WW8Num21z0"/>
    <w:rsid w:val="00AC537D"/>
    <w:rPr>
      <w:rFonts w:ascii="Symbol" w:hAnsi="Symbol" w:cs="Symbol"/>
    </w:rPr>
  </w:style>
  <w:style w:type="character" w:customStyle="1" w:styleId="WW8Num22z0">
    <w:name w:val="WW8Num22z0"/>
    <w:rsid w:val="00AC537D"/>
    <w:rPr>
      <w:rFonts w:ascii="Symbol" w:hAnsi="Symbol" w:cs="Symbol"/>
    </w:rPr>
  </w:style>
  <w:style w:type="character" w:customStyle="1" w:styleId="WW8Num22z2">
    <w:name w:val="WW8Num22z2"/>
    <w:rsid w:val="00AC537D"/>
    <w:rPr>
      <w:rFonts w:ascii="Wingdings" w:hAnsi="Wingdings" w:cs="Wingdings"/>
    </w:rPr>
  </w:style>
  <w:style w:type="character" w:customStyle="1" w:styleId="WW8Num22z3">
    <w:name w:val="WW8Num22z3"/>
    <w:rsid w:val="00AC537D"/>
    <w:rPr>
      <w:rFonts w:ascii="Symbol" w:hAnsi="Symbol" w:cs="Symbol"/>
    </w:rPr>
  </w:style>
  <w:style w:type="character" w:customStyle="1" w:styleId="WW8Num23z0">
    <w:name w:val="WW8Num23z0"/>
    <w:rsid w:val="00AC537D"/>
    <w:rPr>
      <w:rFonts w:ascii="OpenSymbol" w:hAnsi="OpenSymbol" w:cs="OpenSymbol"/>
      <w:color w:val="00000A"/>
    </w:rPr>
  </w:style>
  <w:style w:type="character" w:customStyle="1" w:styleId="WW8Num24z0">
    <w:name w:val="WW8Num24z0"/>
    <w:rsid w:val="00AC537D"/>
    <w:rPr>
      <w:rFonts w:ascii="Times New Roman" w:hAnsi="Times New Roman" w:cs="Times New Roman"/>
    </w:rPr>
  </w:style>
  <w:style w:type="character" w:customStyle="1" w:styleId="WW8Num24z1">
    <w:name w:val="WW8Num24z1"/>
    <w:rsid w:val="00AC537D"/>
    <w:rPr>
      <w:rFonts w:ascii="Courier New" w:hAnsi="Courier New" w:cs="Courier New"/>
    </w:rPr>
  </w:style>
  <w:style w:type="character" w:customStyle="1" w:styleId="WW8Num24z2">
    <w:name w:val="WW8Num24z2"/>
    <w:rsid w:val="00AC537D"/>
    <w:rPr>
      <w:rFonts w:ascii="Wingdings" w:hAnsi="Wingdings" w:cs="Wingdings"/>
    </w:rPr>
  </w:style>
  <w:style w:type="character" w:customStyle="1" w:styleId="WW8Num25z0">
    <w:name w:val="WW8Num25z0"/>
    <w:rsid w:val="00AC537D"/>
    <w:rPr>
      <w:rFonts w:ascii="Times New Roman" w:hAnsi="Times New Roman" w:cs="Times New Roman"/>
    </w:rPr>
  </w:style>
  <w:style w:type="character" w:customStyle="1" w:styleId="WW8Num25z1">
    <w:name w:val="WW8Num25z1"/>
    <w:rsid w:val="00AC537D"/>
    <w:rPr>
      <w:rFonts w:ascii="Courier New" w:hAnsi="Courier New" w:cs="Courier New"/>
    </w:rPr>
  </w:style>
  <w:style w:type="character" w:customStyle="1" w:styleId="WW8Num25z2">
    <w:name w:val="WW8Num25z2"/>
    <w:rsid w:val="00AC537D"/>
    <w:rPr>
      <w:rFonts w:ascii="Wingdings" w:hAnsi="Wingdings" w:cs="Wingdings"/>
    </w:rPr>
  </w:style>
  <w:style w:type="character" w:customStyle="1" w:styleId="WW8Num26z0">
    <w:name w:val="WW8Num26z0"/>
    <w:rsid w:val="00AC537D"/>
    <w:rPr>
      <w:rFonts w:ascii="Symbol" w:hAnsi="Symbol" w:cs="Symbol"/>
    </w:rPr>
  </w:style>
  <w:style w:type="character" w:customStyle="1" w:styleId="WW8Num26z1">
    <w:name w:val="WW8Num26z1"/>
    <w:rsid w:val="00AC537D"/>
    <w:rPr>
      <w:rFonts w:ascii="Courier New" w:hAnsi="Courier New" w:cs="Courier New"/>
    </w:rPr>
  </w:style>
  <w:style w:type="character" w:customStyle="1" w:styleId="WW8Num26z2">
    <w:name w:val="WW8Num26z2"/>
    <w:rsid w:val="00AC537D"/>
    <w:rPr>
      <w:rFonts w:ascii="Wingdings" w:hAnsi="Wingdings" w:cs="Wingdings"/>
    </w:rPr>
  </w:style>
  <w:style w:type="character" w:customStyle="1" w:styleId="WW8Num27z0">
    <w:name w:val="WW8Num27z0"/>
    <w:rsid w:val="00AC537D"/>
    <w:rPr>
      <w:rFonts w:ascii="Wingdings" w:hAnsi="Wingdings" w:cs="Wingdings"/>
    </w:rPr>
  </w:style>
  <w:style w:type="character" w:customStyle="1" w:styleId="WW8Num27z1">
    <w:name w:val="WW8Num27z1"/>
    <w:rsid w:val="00AC537D"/>
    <w:rPr>
      <w:rFonts w:ascii="Courier New" w:hAnsi="Courier New" w:cs="Courier New"/>
    </w:rPr>
  </w:style>
  <w:style w:type="character" w:customStyle="1" w:styleId="WW8Num27z2">
    <w:name w:val="WW8Num27z2"/>
    <w:rsid w:val="00AC537D"/>
    <w:rPr>
      <w:rFonts w:ascii="Wingdings" w:hAnsi="Wingdings" w:cs="Wingdings"/>
    </w:rPr>
  </w:style>
  <w:style w:type="character" w:customStyle="1" w:styleId="WW8Num28z0">
    <w:name w:val="WW8Num28z0"/>
    <w:rsid w:val="00AC537D"/>
    <w:rPr>
      <w:rFonts w:ascii="OpenSymbol" w:hAnsi="OpenSymbol" w:cs="OpenSymbol"/>
    </w:rPr>
  </w:style>
  <w:style w:type="character" w:customStyle="1" w:styleId="WW8Num29z0">
    <w:name w:val="WW8Num29z0"/>
    <w:rsid w:val="00AC537D"/>
    <w:rPr>
      <w:rFonts w:ascii="OpenSymbol" w:hAnsi="OpenSymbol" w:cs="OpenSymbol"/>
    </w:rPr>
  </w:style>
  <w:style w:type="character" w:customStyle="1" w:styleId="WW8Num30z0">
    <w:name w:val="WW8Num30z0"/>
    <w:rsid w:val="00AC537D"/>
    <w:rPr>
      <w:rFonts w:ascii="OpenSymbol" w:hAnsi="OpenSymbol" w:cs="OpenSymbol"/>
    </w:rPr>
  </w:style>
  <w:style w:type="character" w:customStyle="1" w:styleId="WW8Num31z0">
    <w:name w:val="WW8Num31z0"/>
    <w:rsid w:val="00AC537D"/>
    <w:rPr>
      <w:rFonts w:ascii="OpenSymbol" w:hAnsi="OpenSymbol" w:cs="OpenSymbol"/>
    </w:rPr>
  </w:style>
  <w:style w:type="character" w:customStyle="1" w:styleId="WW8Num32z0">
    <w:name w:val="WW8Num32z0"/>
    <w:rsid w:val="00AC537D"/>
    <w:rPr>
      <w:rFonts w:ascii="Courier New" w:hAnsi="Courier New" w:cs="Courier New"/>
    </w:rPr>
  </w:style>
  <w:style w:type="character" w:customStyle="1" w:styleId="WW8Num33z0">
    <w:name w:val="WW8Num33z0"/>
    <w:rsid w:val="00AC537D"/>
    <w:rPr>
      <w:rFonts w:ascii="Symbol" w:hAnsi="Symbol" w:cs="Symbol"/>
    </w:rPr>
  </w:style>
  <w:style w:type="character" w:customStyle="1" w:styleId="WW8Num33z1">
    <w:name w:val="WW8Num33z1"/>
    <w:rsid w:val="00AC537D"/>
    <w:rPr>
      <w:rFonts w:ascii="Courier New" w:hAnsi="Courier New" w:cs="Courier New"/>
    </w:rPr>
  </w:style>
  <w:style w:type="character" w:customStyle="1" w:styleId="WW8Num33z2">
    <w:name w:val="WW8Num33z2"/>
    <w:rsid w:val="00AC537D"/>
    <w:rPr>
      <w:rFonts w:ascii="Wingdings" w:hAnsi="Wingdings" w:cs="Wingdings"/>
    </w:rPr>
  </w:style>
  <w:style w:type="character" w:customStyle="1" w:styleId="WW8Num34z0">
    <w:name w:val="WW8Num34z0"/>
    <w:rsid w:val="00AC537D"/>
    <w:rPr>
      <w:rFonts w:ascii="Symbol" w:hAnsi="Symbol" w:cs="Symbol"/>
      <w:color w:val="00000A"/>
    </w:rPr>
  </w:style>
  <w:style w:type="character" w:customStyle="1" w:styleId="WW8Num34z1">
    <w:name w:val="WW8Num34z1"/>
    <w:rsid w:val="00AC537D"/>
    <w:rPr>
      <w:rFonts w:ascii="Courier New" w:hAnsi="Courier New" w:cs="Courier New"/>
    </w:rPr>
  </w:style>
  <w:style w:type="character" w:customStyle="1" w:styleId="WW8Num34z2">
    <w:name w:val="WW8Num34z2"/>
    <w:rsid w:val="00AC537D"/>
    <w:rPr>
      <w:rFonts w:ascii="Wingdings" w:hAnsi="Wingdings" w:cs="Wingdings"/>
    </w:rPr>
  </w:style>
  <w:style w:type="character" w:customStyle="1" w:styleId="WW8Num35z0">
    <w:name w:val="WW8Num35z0"/>
    <w:rsid w:val="00AC537D"/>
    <w:rPr>
      <w:rFonts w:ascii="Symbol" w:hAnsi="Symbol" w:cs="Symbol"/>
      <w:color w:val="00000A"/>
    </w:rPr>
  </w:style>
  <w:style w:type="character" w:customStyle="1" w:styleId="WW8Num9z1">
    <w:name w:val="WW8Num9z1"/>
    <w:rsid w:val="00AC537D"/>
    <w:rPr>
      <w:rFonts w:ascii="Times New Roman" w:hAnsi="Times New Roman" w:cs="Times New Roman"/>
    </w:rPr>
  </w:style>
  <w:style w:type="character" w:customStyle="1" w:styleId="WW8Num9z2">
    <w:name w:val="WW8Num9z2"/>
    <w:rsid w:val="00AC537D"/>
    <w:rPr>
      <w:rFonts w:cs="Times New Roman"/>
    </w:rPr>
  </w:style>
  <w:style w:type="character" w:customStyle="1" w:styleId="WW8Num11z0">
    <w:name w:val="WW8Num11z0"/>
    <w:rsid w:val="00AC537D"/>
    <w:rPr>
      <w:rFonts w:ascii="Symbol" w:hAnsi="Symbol" w:cs="Symbol"/>
      <w:i w:val="0"/>
    </w:rPr>
  </w:style>
  <w:style w:type="character" w:customStyle="1" w:styleId="WW8Num11z1">
    <w:name w:val="WW8Num11z1"/>
    <w:rsid w:val="00AC537D"/>
    <w:rPr>
      <w:rFonts w:ascii="Courier New" w:hAnsi="Courier New" w:cs="Courier New"/>
    </w:rPr>
  </w:style>
  <w:style w:type="character" w:customStyle="1" w:styleId="WW8Num11z2">
    <w:name w:val="WW8Num11z2"/>
    <w:rsid w:val="00AC537D"/>
    <w:rPr>
      <w:rFonts w:ascii="Wingdings" w:hAnsi="Wingdings" w:cs="Wingdings"/>
    </w:rPr>
  </w:style>
  <w:style w:type="character" w:customStyle="1" w:styleId="WW8Num17z3">
    <w:name w:val="WW8Num17z3"/>
    <w:rsid w:val="00AC537D"/>
    <w:rPr>
      <w:rFonts w:ascii="Symbol" w:hAnsi="Symbol" w:cs="Symbol"/>
    </w:rPr>
  </w:style>
  <w:style w:type="character" w:customStyle="1" w:styleId="WW8Num18z2">
    <w:name w:val="WW8Num18z2"/>
    <w:rsid w:val="00AC537D"/>
    <w:rPr>
      <w:rFonts w:ascii="Wingdings" w:hAnsi="Wingdings" w:cs="Wingdings"/>
    </w:rPr>
  </w:style>
  <w:style w:type="character" w:customStyle="1" w:styleId="WW8Num19z0">
    <w:name w:val="WW8Num19z0"/>
    <w:rsid w:val="00AC537D"/>
    <w:rPr>
      <w:rFonts w:cs="Times New Roman"/>
    </w:rPr>
  </w:style>
  <w:style w:type="character" w:customStyle="1" w:styleId="WW8Num19z3">
    <w:name w:val="WW8Num19z3"/>
    <w:rsid w:val="00AC537D"/>
    <w:rPr>
      <w:rFonts w:ascii="Symbol" w:hAnsi="Symbol" w:cs="Symbol"/>
    </w:rPr>
  </w:style>
  <w:style w:type="character" w:customStyle="1" w:styleId="WW8Num20z1">
    <w:name w:val="WW8Num20z1"/>
    <w:rsid w:val="00AC537D"/>
    <w:rPr>
      <w:rFonts w:ascii="Courier New" w:hAnsi="Courier New" w:cs="Courier New"/>
    </w:rPr>
  </w:style>
  <w:style w:type="character" w:customStyle="1" w:styleId="WW8Num23z2">
    <w:name w:val="WW8Num23z2"/>
    <w:rsid w:val="00AC537D"/>
    <w:rPr>
      <w:rFonts w:ascii="Wingdings" w:hAnsi="Wingdings" w:cs="Wingdings"/>
    </w:rPr>
  </w:style>
  <w:style w:type="character" w:customStyle="1" w:styleId="WW8Num23z3">
    <w:name w:val="WW8Num23z3"/>
    <w:rsid w:val="00AC537D"/>
    <w:rPr>
      <w:rFonts w:ascii="Symbol" w:hAnsi="Symbol" w:cs="Symbol"/>
    </w:rPr>
  </w:style>
  <w:style w:type="character" w:customStyle="1" w:styleId="WW8Num28z1">
    <w:name w:val="WW8Num28z1"/>
    <w:rsid w:val="00AC537D"/>
    <w:rPr>
      <w:rFonts w:ascii="Times New Roman" w:hAnsi="Times New Roman" w:cs="Times New Roman"/>
    </w:rPr>
  </w:style>
  <w:style w:type="character" w:customStyle="1" w:styleId="WW8Num28z2">
    <w:name w:val="WW8Num28z2"/>
    <w:rsid w:val="00AC537D"/>
    <w:rPr>
      <w:rFonts w:ascii="Wingdings" w:hAnsi="Wingdings" w:cs="Wingdings"/>
    </w:rPr>
  </w:style>
  <w:style w:type="character" w:customStyle="1" w:styleId="WW8Num3z1">
    <w:name w:val="WW8Num3z1"/>
    <w:rsid w:val="00AC537D"/>
    <w:rPr>
      <w:rFonts w:ascii="Courier New" w:hAnsi="Courier New" w:cs="Courier New"/>
    </w:rPr>
  </w:style>
  <w:style w:type="character" w:customStyle="1" w:styleId="WW8Num4z2">
    <w:name w:val="WW8Num4z2"/>
    <w:rsid w:val="00AC537D"/>
    <w:rPr>
      <w:rFonts w:ascii="Wingdings" w:hAnsi="Wingdings" w:cs="Wingdings"/>
    </w:rPr>
  </w:style>
  <w:style w:type="character" w:customStyle="1" w:styleId="WW8Num4z3">
    <w:name w:val="WW8Num4z3"/>
    <w:rsid w:val="00AC537D"/>
    <w:rPr>
      <w:rFonts w:ascii="Symbol" w:hAnsi="Symbol" w:cs="Symbol"/>
    </w:rPr>
  </w:style>
  <w:style w:type="character" w:customStyle="1" w:styleId="WW8Num7z0">
    <w:name w:val="WW8Num7z0"/>
    <w:rsid w:val="00AC537D"/>
    <w:rPr>
      <w:rFonts w:cs="Times New Roman"/>
    </w:rPr>
  </w:style>
  <w:style w:type="character" w:customStyle="1" w:styleId="WW8Num12z0">
    <w:name w:val="WW8Num12z0"/>
    <w:rsid w:val="00AC537D"/>
    <w:rPr>
      <w:i w:val="0"/>
    </w:rPr>
  </w:style>
  <w:style w:type="character" w:customStyle="1" w:styleId="WW8Num12z1">
    <w:name w:val="WW8Num12z1"/>
    <w:rsid w:val="00AC537D"/>
    <w:rPr>
      <w:rFonts w:ascii="Courier New" w:hAnsi="Courier New" w:cs="Courier New"/>
    </w:rPr>
  </w:style>
  <w:style w:type="character" w:customStyle="1" w:styleId="WW8Num12z2">
    <w:name w:val="WW8Num12z2"/>
    <w:rsid w:val="00AC537D"/>
    <w:rPr>
      <w:rFonts w:ascii="Wingdings" w:hAnsi="Wingdings" w:cs="Wingdings"/>
    </w:rPr>
  </w:style>
  <w:style w:type="character" w:customStyle="1" w:styleId="WW8Num19z2">
    <w:name w:val="WW8Num19z2"/>
    <w:rsid w:val="00AC537D"/>
    <w:rPr>
      <w:rFonts w:ascii="Wingdings" w:hAnsi="Wingdings" w:cs="Wingdings"/>
    </w:rPr>
  </w:style>
  <w:style w:type="character" w:customStyle="1" w:styleId="WW8Num20z0">
    <w:name w:val="WW8Num20z0"/>
    <w:rsid w:val="00AC537D"/>
    <w:rPr>
      <w:rFonts w:ascii="Symbol" w:hAnsi="Symbol" w:cs="Symbol"/>
    </w:rPr>
  </w:style>
  <w:style w:type="character" w:customStyle="1" w:styleId="WW8Num20z2">
    <w:name w:val="WW8Num20z2"/>
    <w:rsid w:val="00AC537D"/>
    <w:rPr>
      <w:rFonts w:ascii="Wingdings" w:hAnsi="Wingdings" w:cs="Wingdings"/>
    </w:rPr>
  </w:style>
  <w:style w:type="character" w:customStyle="1" w:styleId="WW8Num21z1">
    <w:name w:val="WW8Num21z1"/>
    <w:rsid w:val="00AC537D"/>
    <w:rPr>
      <w:rFonts w:ascii="Courier New" w:hAnsi="Courier New" w:cs="Courier New"/>
    </w:rPr>
  </w:style>
  <w:style w:type="character" w:customStyle="1" w:styleId="WW8Num21z2">
    <w:name w:val="WW8Num21z2"/>
    <w:rsid w:val="00AC537D"/>
    <w:rPr>
      <w:rFonts w:ascii="Wingdings" w:hAnsi="Wingdings" w:cs="Wingdings"/>
    </w:rPr>
  </w:style>
  <w:style w:type="character" w:customStyle="1" w:styleId="WW8Num21z3">
    <w:name w:val="WW8Num21z3"/>
    <w:rsid w:val="00AC537D"/>
    <w:rPr>
      <w:rFonts w:ascii="Symbol" w:hAnsi="Symbol" w:cs="Symbol"/>
    </w:rPr>
  </w:style>
  <w:style w:type="character" w:customStyle="1" w:styleId="WW8Num22z1">
    <w:name w:val="WW8Num22z1"/>
    <w:rsid w:val="00AC537D"/>
    <w:rPr>
      <w:rFonts w:ascii="Courier New" w:hAnsi="Courier New" w:cs="Courier New"/>
    </w:rPr>
  </w:style>
  <w:style w:type="character" w:customStyle="1" w:styleId="WW8Num23z1">
    <w:name w:val="WW8Num23z1"/>
    <w:rsid w:val="00AC537D"/>
    <w:rPr>
      <w:rFonts w:ascii="Courier New" w:hAnsi="Courier New" w:cs="Courier New"/>
    </w:rPr>
  </w:style>
  <w:style w:type="character" w:customStyle="1" w:styleId="WW8Num26z3">
    <w:name w:val="WW8Num26z3"/>
    <w:rsid w:val="00AC537D"/>
    <w:rPr>
      <w:rFonts w:ascii="Symbol" w:hAnsi="Symbol" w:cs="Symbol"/>
    </w:rPr>
  </w:style>
  <w:style w:type="character" w:customStyle="1" w:styleId="WW8Num27z3">
    <w:name w:val="WW8Num27z3"/>
    <w:rsid w:val="00AC537D"/>
    <w:rPr>
      <w:rFonts w:ascii="Symbol" w:hAnsi="Symbol" w:cs="Symbol"/>
    </w:rPr>
  </w:style>
  <w:style w:type="character" w:customStyle="1" w:styleId="WW8Num29z1">
    <w:name w:val="WW8Num29z1"/>
    <w:rsid w:val="00AC537D"/>
    <w:rPr>
      <w:rFonts w:ascii="Courier New" w:hAnsi="Courier New" w:cs="Courier New"/>
    </w:rPr>
  </w:style>
  <w:style w:type="character" w:customStyle="1" w:styleId="WW8Num29z2">
    <w:name w:val="WW8Num29z2"/>
    <w:rsid w:val="00AC537D"/>
    <w:rPr>
      <w:rFonts w:ascii="Wingdings" w:hAnsi="Wingdings" w:cs="Wingdings"/>
    </w:rPr>
  </w:style>
  <w:style w:type="character" w:customStyle="1" w:styleId="WW8Num32z1">
    <w:name w:val="WW8Num32z1"/>
    <w:rsid w:val="00AC537D"/>
    <w:rPr>
      <w:rFonts w:ascii="Courier New" w:hAnsi="Courier New" w:cs="Courier New"/>
    </w:rPr>
  </w:style>
  <w:style w:type="character" w:customStyle="1" w:styleId="WW8Num32z2">
    <w:name w:val="WW8Num32z2"/>
    <w:rsid w:val="00AC537D"/>
    <w:rPr>
      <w:rFonts w:ascii="Wingdings" w:hAnsi="Wingdings" w:cs="Wingdings"/>
    </w:rPr>
  </w:style>
  <w:style w:type="character" w:customStyle="1" w:styleId="WW8Num32z3">
    <w:name w:val="WW8Num32z3"/>
    <w:rsid w:val="00AC537D"/>
    <w:rPr>
      <w:rFonts w:ascii="Symbol" w:hAnsi="Symbol" w:cs="Symbol"/>
    </w:rPr>
  </w:style>
  <w:style w:type="character" w:customStyle="1" w:styleId="WW8Num33z3">
    <w:name w:val="WW8Num33z3"/>
    <w:rsid w:val="00AC537D"/>
    <w:rPr>
      <w:rFonts w:ascii="Symbol" w:hAnsi="Symbol" w:cs="Symbol"/>
    </w:rPr>
  </w:style>
  <w:style w:type="character" w:customStyle="1" w:styleId="WW8Num35z1">
    <w:name w:val="WW8Num35z1"/>
    <w:rsid w:val="00AC537D"/>
    <w:rPr>
      <w:rFonts w:ascii="Courier New" w:hAnsi="Courier New" w:cs="Courier New"/>
    </w:rPr>
  </w:style>
  <w:style w:type="character" w:customStyle="1" w:styleId="WW8Num35z2">
    <w:name w:val="WW8Num35z2"/>
    <w:rsid w:val="00AC537D"/>
    <w:rPr>
      <w:rFonts w:ascii="Wingdings" w:hAnsi="Wingdings" w:cs="Wingdings"/>
    </w:rPr>
  </w:style>
  <w:style w:type="character" w:customStyle="1" w:styleId="WW8Num35z3">
    <w:name w:val="WW8Num35z3"/>
    <w:rsid w:val="00AC537D"/>
    <w:rPr>
      <w:rFonts w:ascii="Symbol" w:hAnsi="Symbol" w:cs="Symbol"/>
    </w:rPr>
  </w:style>
  <w:style w:type="character" w:customStyle="1" w:styleId="WW8Num36z0">
    <w:name w:val="WW8Num36z0"/>
    <w:rsid w:val="00AC537D"/>
    <w:rPr>
      <w:rFonts w:ascii="Symbol" w:hAnsi="Symbol" w:cs="Symbol"/>
    </w:rPr>
  </w:style>
  <w:style w:type="character" w:customStyle="1" w:styleId="WW8Num37z0">
    <w:name w:val="WW8Num37z0"/>
    <w:rsid w:val="00AC537D"/>
    <w:rPr>
      <w:rFonts w:ascii="Courier New" w:hAnsi="Courier New" w:cs="Courier New"/>
    </w:rPr>
  </w:style>
  <w:style w:type="character" w:customStyle="1" w:styleId="WW8Num37z2">
    <w:name w:val="WW8Num37z2"/>
    <w:rsid w:val="00AC537D"/>
    <w:rPr>
      <w:rFonts w:ascii="Wingdings" w:hAnsi="Wingdings" w:cs="Wingdings"/>
    </w:rPr>
  </w:style>
  <w:style w:type="character" w:customStyle="1" w:styleId="WW8Num37z3">
    <w:name w:val="WW8Num37z3"/>
    <w:rsid w:val="00AC537D"/>
    <w:rPr>
      <w:rFonts w:ascii="Symbol" w:hAnsi="Symbol" w:cs="Symbol"/>
    </w:rPr>
  </w:style>
  <w:style w:type="character" w:customStyle="1" w:styleId="WW8Num39z2">
    <w:name w:val="WW8Num39z2"/>
    <w:rsid w:val="00AC537D"/>
    <w:rPr>
      <w:rFonts w:ascii="Wingdings" w:hAnsi="Wingdings" w:cs="Wingdings"/>
    </w:rPr>
  </w:style>
  <w:style w:type="character" w:customStyle="1" w:styleId="WW8Num39z3">
    <w:name w:val="WW8Num39z3"/>
    <w:rsid w:val="00AC537D"/>
    <w:rPr>
      <w:rFonts w:ascii="Symbol" w:hAnsi="Symbol" w:cs="Symbol"/>
    </w:rPr>
  </w:style>
  <w:style w:type="character" w:customStyle="1" w:styleId="WW8Num39z4">
    <w:name w:val="WW8Num39z4"/>
    <w:rsid w:val="00AC537D"/>
    <w:rPr>
      <w:rFonts w:ascii="Courier New" w:hAnsi="Courier New" w:cs="Courier New"/>
    </w:rPr>
  </w:style>
  <w:style w:type="character" w:customStyle="1" w:styleId="WW8Num40z0">
    <w:name w:val="WW8Num40z0"/>
    <w:rsid w:val="00AC537D"/>
    <w:rPr>
      <w:rFonts w:ascii="Symbol" w:hAnsi="Symbol" w:cs="Symbol"/>
    </w:rPr>
  </w:style>
  <w:style w:type="character" w:customStyle="1" w:styleId="WW8Num40z1">
    <w:name w:val="WW8Num40z1"/>
    <w:rsid w:val="00AC537D"/>
    <w:rPr>
      <w:rFonts w:ascii="Courier New" w:hAnsi="Courier New" w:cs="Courier New"/>
    </w:rPr>
  </w:style>
  <w:style w:type="character" w:customStyle="1" w:styleId="WW8Num42z0">
    <w:name w:val="WW8Num42z0"/>
    <w:rsid w:val="00AC537D"/>
    <w:rPr>
      <w:rFonts w:ascii="Symbol" w:hAnsi="Symbol" w:cs="Symbol"/>
    </w:rPr>
  </w:style>
  <w:style w:type="character" w:customStyle="1" w:styleId="WW8Num42z1">
    <w:name w:val="WW8Num42z1"/>
    <w:rsid w:val="00AC537D"/>
    <w:rPr>
      <w:rFonts w:ascii="Courier New" w:hAnsi="Courier New" w:cs="Courier New"/>
    </w:rPr>
  </w:style>
  <w:style w:type="character" w:customStyle="1" w:styleId="WW8Num42z2">
    <w:name w:val="WW8Num42z2"/>
    <w:rsid w:val="00AC537D"/>
    <w:rPr>
      <w:rFonts w:ascii="Wingdings" w:hAnsi="Wingdings" w:cs="Wingdings"/>
    </w:rPr>
  </w:style>
  <w:style w:type="character" w:customStyle="1" w:styleId="WW8Num43z2">
    <w:name w:val="WW8Num43z2"/>
    <w:rsid w:val="00AC537D"/>
    <w:rPr>
      <w:rFonts w:cs="Times New Roman"/>
      <w:b/>
      <w:color w:val="00000A"/>
    </w:rPr>
  </w:style>
  <w:style w:type="character" w:customStyle="1" w:styleId="WW8Num44z0">
    <w:name w:val="WW8Num44z0"/>
    <w:rsid w:val="00AC537D"/>
    <w:rPr>
      <w:rFonts w:ascii="Wingdings" w:hAnsi="Wingdings" w:cs="Wingdings"/>
    </w:rPr>
  </w:style>
  <w:style w:type="character" w:customStyle="1" w:styleId="WW8Num44z1">
    <w:name w:val="WW8Num44z1"/>
    <w:rsid w:val="00AC537D"/>
    <w:rPr>
      <w:rFonts w:ascii="Courier New" w:hAnsi="Courier New" w:cs="Courier New"/>
    </w:rPr>
  </w:style>
  <w:style w:type="character" w:customStyle="1" w:styleId="WW8Num44z3">
    <w:name w:val="WW8Num44z3"/>
    <w:rsid w:val="00AC537D"/>
    <w:rPr>
      <w:rFonts w:ascii="Symbol" w:hAnsi="Symbol" w:cs="Symbol"/>
    </w:rPr>
  </w:style>
  <w:style w:type="character" w:customStyle="1" w:styleId="WW8Num46z0">
    <w:name w:val="WW8Num46z0"/>
    <w:rsid w:val="00AC537D"/>
    <w:rPr>
      <w:rFonts w:ascii="Symbol" w:hAnsi="Symbol" w:cs="Symbol"/>
    </w:rPr>
  </w:style>
  <w:style w:type="character" w:customStyle="1" w:styleId="WW8Num46z1">
    <w:name w:val="WW8Num46z1"/>
    <w:rsid w:val="00AC537D"/>
    <w:rPr>
      <w:rFonts w:ascii="Courier New" w:hAnsi="Courier New" w:cs="Courier New"/>
    </w:rPr>
  </w:style>
  <w:style w:type="character" w:customStyle="1" w:styleId="WW8Num46z2">
    <w:name w:val="WW8Num46z2"/>
    <w:rsid w:val="00AC537D"/>
    <w:rPr>
      <w:rFonts w:ascii="Wingdings" w:hAnsi="Wingdings" w:cs="Wingdings"/>
    </w:rPr>
  </w:style>
  <w:style w:type="character" w:customStyle="1" w:styleId="WW8Num47z0">
    <w:name w:val="WW8Num47z0"/>
    <w:rsid w:val="00AC537D"/>
    <w:rPr>
      <w:rFonts w:ascii="Symbol" w:hAnsi="Symbol" w:cs="Symbol"/>
      <w:color w:val="auto"/>
    </w:rPr>
  </w:style>
  <w:style w:type="character" w:customStyle="1" w:styleId="WW8Num47z1">
    <w:name w:val="WW8Num47z1"/>
    <w:rsid w:val="00AC537D"/>
    <w:rPr>
      <w:rFonts w:ascii="Wingdings" w:hAnsi="Wingdings" w:cs="Wingdings"/>
    </w:rPr>
  </w:style>
  <w:style w:type="character" w:customStyle="1" w:styleId="WW8Num47z2">
    <w:name w:val="WW8Num47z2"/>
    <w:rsid w:val="00AC537D"/>
    <w:rPr>
      <w:rFonts w:ascii="Wingdings" w:hAnsi="Wingdings" w:cs="Wingdings"/>
    </w:rPr>
  </w:style>
  <w:style w:type="character" w:customStyle="1" w:styleId="WW8Num48z0">
    <w:name w:val="WW8Num48z0"/>
    <w:rsid w:val="00AC537D"/>
    <w:rPr>
      <w:rFonts w:ascii="Symbol" w:hAnsi="Symbol" w:cs="Symbol"/>
    </w:rPr>
  </w:style>
  <w:style w:type="character" w:customStyle="1" w:styleId="WW8Num48z1">
    <w:name w:val="WW8Num48z1"/>
    <w:rsid w:val="00AC537D"/>
    <w:rPr>
      <w:rFonts w:ascii="Courier New" w:hAnsi="Courier New" w:cs="Courier New"/>
    </w:rPr>
  </w:style>
  <w:style w:type="character" w:customStyle="1" w:styleId="WW8Num48z2">
    <w:name w:val="WW8Num48z2"/>
    <w:rsid w:val="00AC537D"/>
    <w:rPr>
      <w:rFonts w:ascii="Wingdings" w:hAnsi="Wingdings" w:cs="Wingdings"/>
    </w:rPr>
  </w:style>
  <w:style w:type="character" w:customStyle="1" w:styleId="WW8Num50z0">
    <w:name w:val="WW8Num50z0"/>
    <w:rsid w:val="00AC537D"/>
    <w:rPr>
      <w:rFonts w:ascii="Symbol" w:hAnsi="Symbol" w:cs="Symbol"/>
    </w:rPr>
  </w:style>
  <w:style w:type="character" w:customStyle="1" w:styleId="WW8Num50z1">
    <w:name w:val="WW8Num50z1"/>
    <w:rsid w:val="00AC537D"/>
    <w:rPr>
      <w:rFonts w:ascii="Courier New" w:hAnsi="Courier New" w:cs="Courier New"/>
    </w:rPr>
  </w:style>
  <w:style w:type="character" w:customStyle="1" w:styleId="WW8Num50z2">
    <w:name w:val="WW8Num50z2"/>
    <w:rsid w:val="00AC537D"/>
    <w:rPr>
      <w:rFonts w:ascii="Wingdings" w:hAnsi="Wingdings" w:cs="Wingdings"/>
    </w:rPr>
  </w:style>
  <w:style w:type="character" w:customStyle="1" w:styleId="WW8Num54z0">
    <w:name w:val="WW8Num54z0"/>
    <w:rsid w:val="00AC537D"/>
    <w:rPr>
      <w:rFonts w:ascii="Symbol" w:hAnsi="Symbol" w:cs="Symbol"/>
    </w:rPr>
  </w:style>
  <w:style w:type="character" w:customStyle="1" w:styleId="WW8Num54z1">
    <w:name w:val="WW8Num54z1"/>
    <w:rsid w:val="00AC537D"/>
    <w:rPr>
      <w:rFonts w:ascii="Courier New" w:hAnsi="Courier New" w:cs="Courier New"/>
    </w:rPr>
  </w:style>
  <w:style w:type="character" w:customStyle="1" w:styleId="WW8Num54z2">
    <w:name w:val="WW8Num54z2"/>
    <w:rsid w:val="00AC537D"/>
    <w:rPr>
      <w:rFonts w:ascii="Wingdings" w:hAnsi="Wingdings" w:cs="Wingdings"/>
    </w:rPr>
  </w:style>
  <w:style w:type="character" w:customStyle="1" w:styleId="WW8Num56z0">
    <w:name w:val="WW8Num56z0"/>
    <w:rsid w:val="00AC537D"/>
    <w:rPr>
      <w:rFonts w:ascii="Symbol" w:hAnsi="Symbol" w:cs="Symbol"/>
    </w:rPr>
  </w:style>
  <w:style w:type="character" w:customStyle="1" w:styleId="WW8Num56z1">
    <w:name w:val="WW8Num56z1"/>
    <w:rsid w:val="00AC537D"/>
    <w:rPr>
      <w:rFonts w:ascii="Courier New" w:hAnsi="Courier New" w:cs="Courier New"/>
    </w:rPr>
  </w:style>
  <w:style w:type="character" w:customStyle="1" w:styleId="WW8Num56z2">
    <w:name w:val="WW8Num56z2"/>
    <w:rsid w:val="00AC537D"/>
    <w:rPr>
      <w:rFonts w:ascii="Wingdings" w:hAnsi="Wingdings" w:cs="Wingdings"/>
    </w:rPr>
  </w:style>
  <w:style w:type="character" w:customStyle="1" w:styleId="WW8Num57z0">
    <w:name w:val="WW8Num57z0"/>
    <w:rsid w:val="00AC537D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AC537D"/>
    <w:rPr>
      <w:rFonts w:ascii="Courier New" w:hAnsi="Courier New" w:cs="Courier New"/>
    </w:rPr>
  </w:style>
  <w:style w:type="character" w:customStyle="1" w:styleId="WW8Num57z2">
    <w:name w:val="WW8Num57z2"/>
    <w:rsid w:val="00AC537D"/>
    <w:rPr>
      <w:rFonts w:ascii="Wingdings" w:hAnsi="Wingdings" w:cs="Wingdings"/>
    </w:rPr>
  </w:style>
  <w:style w:type="character" w:customStyle="1" w:styleId="WW8Num57z3">
    <w:name w:val="WW8Num57z3"/>
    <w:rsid w:val="00AC537D"/>
    <w:rPr>
      <w:rFonts w:ascii="Symbol" w:hAnsi="Symbol" w:cs="Symbol"/>
    </w:rPr>
  </w:style>
  <w:style w:type="character" w:customStyle="1" w:styleId="WW8Num59z0">
    <w:name w:val="WW8Num59z0"/>
    <w:rsid w:val="00AC537D"/>
    <w:rPr>
      <w:rFonts w:ascii="Symbol" w:hAnsi="Symbol" w:cs="Symbol"/>
    </w:rPr>
  </w:style>
  <w:style w:type="character" w:customStyle="1" w:styleId="WW8Num60z0">
    <w:name w:val="WW8Num60z0"/>
    <w:rsid w:val="00AC537D"/>
    <w:rPr>
      <w:rFonts w:ascii="Wingdings" w:hAnsi="Wingdings" w:cs="Wingdings"/>
    </w:rPr>
  </w:style>
  <w:style w:type="character" w:customStyle="1" w:styleId="WW8Num60z1">
    <w:name w:val="WW8Num60z1"/>
    <w:rsid w:val="00AC537D"/>
    <w:rPr>
      <w:rFonts w:ascii="Courier New" w:hAnsi="Courier New" w:cs="Courier New"/>
    </w:rPr>
  </w:style>
  <w:style w:type="character" w:customStyle="1" w:styleId="WW8Num60z3">
    <w:name w:val="WW8Num60z3"/>
    <w:rsid w:val="00AC537D"/>
    <w:rPr>
      <w:rFonts w:ascii="Symbol" w:hAnsi="Symbol" w:cs="Symbol"/>
    </w:rPr>
  </w:style>
  <w:style w:type="character" w:customStyle="1" w:styleId="WW8Num61z0">
    <w:name w:val="WW8Num61z0"/>
    <w:rsid w:val="00AC537D"/>
    <w:rPr>
      <w:rFonts w:ascii="Symbol" w:eastAsia="Times New Roman" w:hAnsi="Symbol" w:cs="Times New Roman"/>
    </w:rPr>
  </w:style>
  <w:style w:type="character" w:customStyle="1" w:styleId="WW8Num61z1">
    <w:name w:val="WW8Num61z1"/>
    <w:rsid w:val="00AC537D"/>
    <w:rPr>
      <w:rFonts w:ascii="Courier New" w:hAnsi="Courier New" w:cs="Courier New"/>
    </w:rPr>
  </w:style>
  <w:style w:type="character" w:customStyle="1" w:styleId="WW8Num61z2">
    <w:name w:val="WW8Num61z2"/>
    <w:rsid w:val="00AC537D"/>
    <w:rPr>
      <w:rFonts w:ascii="Wingdings" w:hAnsi="Wingdings" w:cs="Wingdings"/>
    </w:rPr>
  </w:style>
  <w:style w:type="character" w:customStyle="1" w:styleId="WW8Num61z3">
    <w:name w:val="WW8Num61z3"/>
    <w:rsid w:val="00AC537D"/>
    <w:rPr>
      <w:rFonts w:ascii="Symbol" w:hAnsi="Symbol" w:cs="Symbol"/>
    </w:rPr>
  </w:style>
  <w:style w:type="character" w:customStyle="1" w:styleId="WW8Num62z0">
    <w:name w:val="WW8Num62z0"/>
    <w:rsid w:val="00AC537D"/>
    <w:rPr>
      <w:rFonts w:ascii="Symbol" w:hAnsi="Symbol" w:cs="Symbol"/>
    </w:rPr>
  </w:style>
  <w:style w:type="character" w:customStyle="1" w:styleId="WW8Num62z1">
    <w:name w:val="WW8Num62z1"/>
    <w:rsid w:val="00AC537D"/>
    <w:rPr>
      <w:rFonts w:ascii="Courier New" w:hAnsi="Courier New" w:cs="Courier New"/>
    </w:rPr>
  </w:style>
  <w:style w:type="character" w:customStyle="1" w:styleId="WW8Num62z2">
    <w:name w:val="WW8Num62z2"/>
    <w:rsid w:val="00AC537D"/>
    <w:rPr>
      <w:rFonts w:ascii="Wingdings" w:hAnsi="Wingdings" w:cs="Wingdings"/>
    </w:rPr>
  </w:style>
  <w:style w:type="character" w:customStyle="1" w:styleId="WW8Num63z0">
    <w:name w:val="WW8Num63z0"/>
    <w:rsid w:val="00AC537D"/>
    <w:rPr>
      <w:rFonts w:ascii="Symbol" w:hAnsi="Symbol" w:cs="Symbol"/>
    </w:rPr>
  </w:style>
  <w:style w:type="character" w:customStyle="1" w:styleId="WW8Num63z1">
    <w:name w:val="WW8Num63z1"/>
    <w:rsid w:val="00AC537D"/>
    <w:rPr>
      <w:rFonts w:ascii="Courier New" w:hAnsi="Courier New" w:cs="Courier New"/>
    </w:rPr>
  </w:style>
  <w:style w:type="character" w:customStyle="1" w:styleId="WW8Num63z2">
    <w:name w:val="WW8Num63z2"/>
    <w:rsid w:val="00AC537D"/>
    <w:rPr>
      <w:rFonts w:ascii="Wingdings" w:hAnsi="Wingdings" w:cs="Wingdings"/>
    </w:rPr>
  </w:style>
  <w:style w:type="character" w:customStyle="1" w:styleId="36">
    <w:name w:val="Основной шрифт абзаца3"/>
    <w:rsid w:val="00AC537D"/>
  </w:style>
  <w:style w:type="character" w:customStyle="1" w:styleId="WW8Num3z4">
    <w:name w:val="WW8Num3z4"/>
    <w:rsid w:val="00AC537D"/>
    <w:rPr>
      <w:rFonts w:ascii="Courier New" w:hAnsi="Courier New" w:cs="Courier New"/>
    </w:rPr>
  </w:style>
  <w:style w:type="character" w:customStyle="1" w:styleId="WW8Num37z1">
    <w:name w:val="WW8Num37z1"/>
    <w:rsid w:val="00AC537D"/>
    <w:rPr>
      <w:rFonts w:ascii="Courier New" w:hAnsi="Courier New" w:cs="Courier New"/>
    </w:rPr>
  </w:style>
  <w:style w:type="character" w:customStyle="1" w:styleId="Absatz-Standardschriftart">
    <w:name w:val="Absatz-Standardschriftart"/>
    <w:rsid w:val="00AC537D"/>
  </w:style>
  <w:style w:type="character" w:customStyle="1" w:styleId="WW-Absatz-Standardschriftart">
    <w:name w:val="WW-Absatz-Standardschriftart"/>
    <w:rsid w:val="00AC537D"/>
  </w:style>
  <w:style w:type="character" w:customStyle="1" w:styleId="WW-Absatz-Standardschriftart1">
    <w:name w:val="WW-Absatz-Standardschriftart1"/>
    <w:rsid w:val="00AC537D"/>
  </w:style>
  <w:style w:type="character" w:customStyle="1" w:styleId="WW8Num28z3">
    <w:name w:val="WW8Num28z3"/>
    <w:rsid w:val="00AC537D"/>
    <w:rPr>
      <w:rFonts w:ascii="Symbol" w:hAnsi="Symbol" w:cs="Symbol"/>
    </w:rPr>
  </w:style>
  <w:style w:type="character" w:customStyle="1" w:styleId="WW8Num30z1">
    <w:name w:val="WW8Num30z1"/>
    <w:rsid w:val="00AC537D"/>
    <w:rPr>
      <w:rFonts w:ascii="Courier New" w:hAnsi="Courier New" w:cs="Courier New"/>
    </w:rPr>
  </w:style>
  <w:style w:type="character" w:customStyle="1" w:styleId="WW8Num30z2">
    <w:name w:val="WW8Num30z2"/>
    <w:rsid w:val="00AC537D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AC537D"/>
  </w:style>
  <w:style w:type="character" w:customStyle="1" w:styleId="WW-Absatz-Standardschriftart111">
    <w:name w:val="WW-Absatz-Standardschriftart111"/>
    <w:rsid w:val="00AC537D"/>
  </w:style>
  <w:style w:type="character" w:customStyle="1" w:styleId="WW8Num24z3">
    <w:name w:val="WW8Num24z3"/>
    <w:rsid w:val="00AC537D"/>
    <w:rPr>
      <w:rFonts w:ascii="Symbol" w:hAnsi="Symbol" w:cs="Symbol"/>
    </w:rPr>
  </w:style>
  <w:style w:type="character" w:customStyle="1" w:styleId="WW8Num29z3">
    <w:name w:val="WW8Num29z3"/>
    <w:rsid w:val="00AC537D"/>
    <w:rPr>
      <w:rFonts w:ascii="Symbol" w:hAnsi="Symbol" w:cs="Symbol"/>
    </w:rPr>
  </w:style>
  <w:style w:type="character" w:customStyle="1" w:styleId="WW8Num31z1">
    <w:name w:val="WW8Num31z1"/>
    <w:rsid w:val="00AC537D"/>
    <w:rPr>
      <w:rFonts w:ascii="Courier New" w:hAnsi="Courier New" w:cs="Courier New"/>
    </w:rPr>
  </w:style>
  <w:style w:type="character" w:customStyle="1" w:styleId="WW8Num31z2">
    <w:name w:val="WW8Num31z2"/>
    <w:rsid w:val="00AC537D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AC537D"/>
  </w:style>
  <w:style w:type="character" w:customStyle="1" w:styleId="WW-Absatz-Standardschriftart11111">
    <w:name w:val="WW-Absatz-Standardschriftart11111"/>
    <w:rsid w:val="00AC537D"/>
  </w:style>
  <w:style w:type="character" w:customStyle="1" w:styleId="WW8Num25z3">
    <w:name w:val="WW8Num25z3"/>
    <w:rsid w:val="00AC537D"/>
    <w:rPr>
      <w:rFonts w:ascii="Symbol" w:hAnsi="Symbol" w:cs="Symbol"/>
    </w:rPr>
  </w:style>
  <w:style w:type="character" w:customStyle="1" w:styleId="WW8Num30z3">
    <w:name w:val="WW8Num30z3"/>
    <w:rsid w:val="00AC537D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AC537D"/>
  </w:style>
  <w:style w:type="character" w:customStyle="1" w:styleId="WW-Absatz-Standardschriftart1111111">
    <w:name w:val="WW-Absatz-Standardschriftart1111111"/>
    <w:rsid w:val="00AC537D"/>
  </w:style>
  <w:style w:type="character" w:customStyle="1" w:styleId="WW8Num31z3">
    <w:name w:val="WW8Num31z3"/>
    <w:rsid w:val="00AC537D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AC537D"/>
  </w:style>
  <w:style w:type="character" w:customStyle="1" w:styleId="WW8Num34z3">
    <w:name w:val="WW8Num34z3"/>
    <w:rsid w:val="00AC537D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AC537D"/>
  </w:style>
  <w:style w:type="character" w:customStyle="1" w:styleId="WW-Absatz-Standardschriftart1111111111">
    <w:name w:val="WW-Absatz-Standardschriftart1111111111"/>
    <w:rsid w:val="00AC537D"/>
  </w:style>
  <w:style w:type="character" w:customStyle="1" w:styleId="WW-Absatz-Standardschriftart11111111111">
    <w:name w:val="WW-Absatz-Standardschriftart11111111111"/>
    <w:rsid w:val="00AC537D"/>
  </w:style>
  <w:style w:type="character" w:customStyle="1" w:styleId="WW-Absatz-Standardschriftart111111111111">
    <w:name w:val="WW-Absatz-Standardschriftart111111111111"/>
    <w:rsid w:val="00AC537D"/>
  </w:style>
  <w:style w:type="character" w:customStyle="1" w:styleId="WW-Absatz-Standardschriftart1111111111111">
    <w:name w:val="WW-Absatz-Standardschriftart1111111111111"/>
    <w:rsid w:val="00AC537D"/>
  </w:style>
  <w:style w:type="character" w:customStyle="1" w:styleId="WW-Absatz-Standardschriftart11111111111111">
    <w:name w:val="WW-Absatz-Standardschriftart11111111111111"/>
    <w:rsid w:val="00AC537D"/>
  </w:style>
  <w:style w:type="character" w:customStyle="1" w:styleId="WW-Absatz-Standardschriftart111111111111111">
    <w:name w:val="WW-Absatz-Standardschriftart111111111111111"/>
    <w:rsid w:val="00AC537D"/>
  </w:style>
  <w:style w:type="character" w:customStyle="1" w:styleId="WW-Absatz-Standardschriftart1111111111111111">
    <w:name w:val="WW-Absatz-Standardschriftart1111111111111111"/>
    <w:rsid w:val="00AC537D"/>
  </w:style>
  <w:style w:type="character" w:customStyle="1" w:styleId="WW-Absatz-Standardschriftart11111111111111111">
    <w:name w:val="WW-Absatz-Standardschriftart11111111111111111"/>
    <w:rsid w:val="00AC537D"/>
  </w:style>
  <w:style w:type="character" w:customStyle="1" w:styleId="WW-Absatz-Standardschriftart111111111111111111">
    <w:name w:val="WW-Absatz-Standardschriftart111111111111111111"/>
    <w:rsid w:val="00AC537D"/>
  </w:style>
  <w:style w:type="character" w:customStyle="1" w:styleId="WW-Absatz-Standardschriftart1111111111111111111">
    <w:name w:val="WW-Absatz-Standardschriftart1111111111111111111"/>
    <w:rsid w:val="00AC537D"/>
  </w:style>
  <w:style w:type="character" w:customStyle="1" w:styleId="WW-Absatz-Standardschriftart11111111111111111111">
    <w:name w:val="WW-Absatz-Standardschriftart11111111111111111111"/>
    <w:rsid w:val="00AC537D"/>
  </w:style>
  <w:style w:type="character" w:customStyle="1" w:styleId="WW-Absatz-Standardschriftart111111111111111111111">
    <w:name w:val="WW-Absatz-Standardschriftart111111111111111111111"/>
    <w:rsid w:val="00AC537D"/>
  </w:style>
  <w:style w:type="character" w:customStyle="1" w:styleId="WW-Absatz-Standardschriftart1111111111111111111111">
    <w:name w:val="WW-Absatz-Standardschriftart1111111111111111111111"/>
    <w:rsid w:val="00AC537D"/>
  </w:style>
  <w:style w:type="character" w:customStyle="1" w:styleId="WW-Absatz-Standardschriftart11111111111111111111111">
    <w:name w:val="WW-Absatz-Standardschriftart11111111111111111111111"/>
    <w:rsid w:val="00AC537D"/>
  </w:style>
  <w:style w:type="character" w:customStyle="1" w:styleId="WW-Absatz-Standardschriftart111111111111111111111111">
    <w:name w:val="WW-Absatz-Standardschriftart111111111111111111111111"/>
    <w:rsid w:val="00AC537D"/>
  </w:style>
  <w:style w:type="character" w:customStyle="1" w:styleId="WW-Absatz-Standardschriftart1111111111111111111111111">
    <w:name w:val="WW-Absatz-Standardschriftart1111111111111111111111111"/>
    <w:rsid w:val="00AC537D"/>
  </w:style>
  <w:style w:type="character" w:customStyle="1" w:styleId="28">
    <w:name w:val="Основной шрифт абзаца2"/>
    <w:rsid w:val="00AC537D"/>
  </w:style>
  <w:style w:type="character" w:customStyle="1" w:styleId="WW-Absatz-Standardschriftart11111111111111111111111111">
    <w:name w:val="WW-Absatz-Standardschriftart11111111111111111111111111"/>
    <w:rsid w:val="00AC537D"/>
  </w:style>
  <w:style w:type="character" w:customStyle="1" w:styleId="WW-Absatz-Standardschriftart111111111111111111111111111">
    <w:name w:val="WW-Absatz-Standardschriftart111111111111111111111111111"/>
    <w:rsid w:val="00AC537D"/>
  </w:style>
  <w:style w:type="character" w:customStyle="1" w:styleId="WW-Absatz-Standardschriftart1111111111111111111111111111">
    <w:name w:val="WW-Absatz-Standardschriftart1111111111111111111111111111"/>
    <w:rsid w:val="00AC537D"/>
  </w:style>
  <w:style w:type="character" w:customStyle="1" w:styleId="WW-Absatz-Standardschriftart11111111111111111111111111111">
    <w:name w:val="WW-Absatz-Standardschriftart11111111111111111111111111111"/>
    <w:rsid w:val="00AC537D"/>
  </w:style>
  <w:style w:type="character" w:customStyle="1" w:styleId="1b">
    <w:name w:val="Основной шрифт абзаца1"/>
    <w:rsid w:val="00AC537D"/>
  </w:style>
  <w:style w:type="character" w:customStyle="1" w:styleId="29">
    <w:name w:val="Знак Знак2"/>
    <w:rsid w:val="00AC537D"/>
    <w:rPr>
      <w:lang w:val="ru-RU" w:bidi="ar-SA"/>
    </w:rPr>
  </w:style>
  <w:style w:type="character" w:customStyle="1" w:styleId="afff5">
    <w:name w:val="Символ нумерации"/>
    <w:rsid w:val="00AC537D"/>
    <w:rPr>
      <w:b/>
      <w:bCs/>
      <w:sz w:val="20"/>
      <w:szCs w:val="20"/>
    </w:rPr>
  </w:style>
  <w:style w:type="character" w:customStyle="1" w:styleId="ListLabel2">
    <w:name w:val="ListLabel 2"/>
    <w:rsid w:val="00AC537D"/>
    <w:rPr>
      <w:rFonts w:cs="Courier New"/>
    </w:rPr>
  </w:style>
  <w:style w:type="character" w:customStyle="1" w:styleId="ListLabel4">
    <w:name w:val="ListLabel 4"/>
    <w:rsid w:val="00AC537D"/>
    <w:rPr>
      <w:rFonts w:cs="Times New Roman"/>
    </w:rPr>
  </w:style>
  <w:style w:type="character" w:customStyle="1" w:styleId="ListLabel6">
    <w:name w:val="ListLabel 6"/>
    <w:rsid w:val="00AC537D"/>
    <w:rPr>
      <w:rFonts w:eastAsia="Times New Roman"/>
    </w:rPr>
  </w:style>
  <w:style w:type="character" w:styleId="afff6">
    <w:name w:val="line number"/>
    <w:rsid w:val="00AC537D"/>
  </w:style>
  <w:style w:type="character" w:customStyle="1" w:styleId="afff7">
    <w:name w:val="Символы концевой сноски"/>
    <w:rsid w:val="00AC537D"/>
  </w:style>
  <w:style w:type="character" w:customStyle="1" w:styleId="1c">
    <w:name w:val="Знак концевой сноски1"/>
    <w:rsid w:val="00AC537D"/>
    <w:rPr>
      <w:vertAlign w:val="superscript"/>
    </w:rPr>
  </w:style>
  <w:style w:type="character" w:customStyle="1" w:styleId="afff8">
    <w:name w:val="Маркеры списка"/>
    <w:rsid w:val="00AC537D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AC537D"/>
  </w:style>
  <w:style w:type="character" w:customStyle="1" w:styleId="ListLabel3">
    <w:name w:val="ListLabel 3"/>
    <w:rsid w:val="00AC537D"/>
    <w:rPr>
      <w:color w:val="00000A"/>
    </w:rPr>
  </w:style>
  <w:style w:type="character" w:customStyle="1" w:styleId="ListLabel5">
    <w:name w:val="ListLabel 5"/>
    <w:rsid w:val="00AC537D"/>
    <w:rPr>
      <w:rFonts w:eastAsia="Times New Roman" w:cs="Times New Roman"/>
    </w:rPr>
  </w:style>
  <w:style w:type="character" w:customStyle="1" w:styleId="ListLabel1">
    <w:name w:val="ListLabel 1"/>
    <w:rsid w:val="00AC537D"/>
    <w:rPr>
      <w:rFonts w:cs="Times New Roman"/>
      <w:b/>
      <w:color w:val="00000A"/>
    </w:rPr>
  </w:style>
  <w:style w:type="character" w:customStyle="1" w:styleId="1d">
    <w:name w:val="Знак примечания1"/>
    <w:rsid w:val="00AC537D"/>
    <w:rPr>
      <w:sz w:val="16"/>
      <w:szCs w:val="16"/>
    </w:rPr>
  </w:style>
  <w:style w:type="character" w:customStyle="1" w:styleId="WW8Num55z0">
    <w:name w:val="WW8Num55z0"/>
    <w:rsid w:val="00AC537D"/>
    <w:rPr>
      <w:rFonts w:ascii="Symbol" w:hAnsi="Symbol" w:cs="Symbol"/>
    </w:rPr>
  </w:style>
  <w:style w:type="character" w:customStyle="1" w:styleId="WW8Num55z1">
    <w:name w:val="WW8Num55z1"/>
    <w:rsid w:val="00AC537D"/>
    <w:rPr>
      <w:rFonts w:ascii="Courier New" w:hAnsi="Courier New" w:cs="Courier New"/>
    </w:rPr>
  </w:style>
  <w:style w:type="character" w:customStyle="1" w:styleId="WW8Num55z2">
    <w:name w:val="WW8Num55z2"/>
    <w:rsid w:val="00AC537D"/>
    <w:rPr>
      <w:rFonts w:ascii="Wingdings" w:hAnsi="Wingdings" w:cs="Wingdings"/>
    </w:rPr>
  </w:style>
  <w:style w:type="character" w:customStyle="1" w:styleId="120">
    <w:name w:val="Знак Знак12"/>
    <w:rsid w:val="00AC537D"/>
    <w:rPr>
      <w:sz w:val="24"/>
      <w:szCs w:val="24"/>
      <w:lang w:val="ru-RU" w:bidi="ar-SA"/>
    </w:rPr>
  </w:style>
  <w:style w:type="character" w:customStyle="1" w:styleId="afff9">
    <w:name w:val="Ссылка указателя"/>
    <w:rsid w:val="00AC537D"/>
  </w:style>
  <w:style w:type="character" w:styleId="afffa">
    <w:name w:val="endnote reference"/>
    <w:rsid w:val="00AC537D"/>
    <w:rPr>
      <w:vertAlign w:val="superscript"/>
    </w:rPr>
  </w:style>
  <w:style w:type="character" w:customStyle="1" w:styleId="WW8Num59z1">
    <w:name w:val="WW8Num59z1"/>
    <w:rsid w:val="00AC537D"/>
    <w:rPr>
      <w:rFonts w:ascii="Courier New" w:hAnsi="Courier New" w:cs="Courier New"/>
    </w:rPr>
  </w:style>
  <w:style w:type="character" w:customStyle="1" w:styleId="WW8Num59z2">
    <w:name w:val="WW8Num59z2"/>
    <w:rsid w:val="00AC537D"/>
    <w:rPr>
      <w:rFonts w:ascii="Wingdings" w:hAnsi="Wingdings" w:cs="Wingdings"/>
    </w:rPr>
  </w:style>
  <w:style w:type="character" w:customStyle="1" w:styleId="WW8Num36z1">
    <w:name w:val="WW8Num36z1"/>
    <w:rsid w:val="00AC537D"/>
    <w:rPr>
      <w:rFonts w:ascii="Courier New" w:hAnsi="Courier New" w:cs="Courier New"/>
    </w:rPr>
  </w:style>
  <w:style w:type="character" w:customStyle="1" w:styleId="WW8Num36z2">
    <w:name w:val="WW8Num36z2"/>
    <w:rsid w:val="00AC537D"/>
    <w:rPr>
      <w:rFonts w:ascii="Wingdings" w:hAnsi="Wingdings" w:cs="Wingdings"/>
    </w:rPr>
  </w:style>
  <w:style w:type="character" w:customStyle="1" w:styleId="WW8Num40z2">
    <w:name w:val="WW8Num40z2"/>
    <w:rsid w:val="00AC537D"/>
    <w:rPr>
      <w:rFonts w:ascii="StarSymbol" w:hAnsi="StarSymbol" w:cs="StarSymbol"/>
    </w:rPr>
  </w:style>
  <w:style w:type="character" w:customStyle="1" w:styleId="WW8Num46z3">
    <w:name w:val="WW8Num46z3"/>
    <w:rsid w:val="00AC537D"/>
    <w:rPr>
      <w:rFonts w:ascii="Symbol" w:hAnsi="Symbol" w:cs="Symbol"/>
    </w:rPr>
  </w:style>
  <w:style w:type="paragraph" w:styleId="afffb">
    <w:name w:val="List"/>
    <w:basedOn w:val="afa"/>
    <w:rsid w:val="00AC537D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7">
    <w:name w:val="Указатель3"/>
    <w:basedOn w:val="a"/>
    <w:rsid w:val="00AC537D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  <w14:ligatures w14:val="none"/>
    </w:rPr>
  </w:style>
  <w:style w:type="paragraph" w:customStyle="1" w:styleId="2a">
    <w:name w:val="Название2"/>
    <w:basedOn w:val="a"/>
    <w:rsid w:val="00AC537D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  <w14:ligatures w14:val="none"/>
    </w:rPr>
  </w:style>
  <w:style w:type="paragraph" w:customStyle="1" w:styleId="2b">
    <w:name w:val="Указатель2"/>
    <w:basedOn w:val="a"/>
    <w:rsid w:val="00AC537D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  <w14:ligatures w14:val="none"/>
    </w:rPr>
  </w:style>
  <w:style w:type="paragraph" w:customStyle="1" w:styleId="1e">
    <w:name w:val="Название1"/>
    <w:basedOn w:val="a"/>
    <w:rsid w:val="00AC537D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  <w14:ligatures w14:val="none"/>
    </w:rPr>
  </w:style>
  <w:style w:type="paragraph" w:customStyle="1" w:styleId="1f">
    <w:name w:val="Указатель1"/>
    <w:basedOn w:val="a"/>
    <w:rsid w:val="00AC537D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  <w14:ligatures w14:val="none"/>
    </w:rPr>
  </w:style>
  <w:style w:type="paragraph" w:customStyle="1" w:styleId="211">
    <w:name w:val="Основной текст 21"/>
    <w:basedOn w:val="a"/>
    <w:rsid w:val="00AC537D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zh-CN"/>
      <w14:ligatures w14:val="none"/>
    </w:rPr>
  </w:style>
  <w:style w:type="paragraph" w:customStyle="1" w:styleId="afffc">
    <w:name w:val="Заголовок таблицы"/>
    <w:basedOn w:val="ad"/>
    <w:rsid w:val="00AC537D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AC537D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/>
      <w:vanish/>
      <w:sz w:val="20"/>
      <w:szCs w:val="20"/>
      <w:lang w:eastAsia="zh-CN"/>
      <w14:ligatures w14:val="none"/>
    </w:rPr>
  </w:style>
  <w:style w:type="paragraph" w:customStyle="1" w:styleId="1f0">
    <w:name w:val="Текст1"/>
    <w:basedOn w:val="a"/>
    <w:rsid w:val="00AC537D"/>
    <w:pPr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  <w14:ligatures w14:val="none"/>
    </w:rPr>
  </w:style>
  <w:style w:type="paragraph" w:customStyle="1" w:styleId="2c">
    <w:name w:val="Название объекта2"/>
    <w:basedOn w:val="a"/>
    <w:rsid w:val="00AC537D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hAnsi="Times New Roman"/>
      <w:b/>
      <w:bCs/>
      <w:color w:val="4F81BD"/>
      <w:sz w:val="18"/>
      <w:szCs w:val="18"/>
      <w:lang w:eastAsia="zh-CN"/>
      <w14:ligatures w14:val="none"/>
    </w:rPr>
  </w:style>
  <w:style w:type="paragraph" w:customStyle="1" w:styleId="1f1">
    <w:name w:val="Обычный (Интернет)1"/>
    <w:basedOn w:val="a"/>
    <w:rsid w:val="00AC537D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/>
      <w:kern w:val="1"/>
      <w:sz w:val="20"/>
      <w:szCs w:val="20"/>
      <w:lang w:eastAsia="zh-CN"/>
      <w14:ligatures w14:val="none"/>
    </w:rPr>
  </w:style>
  <w:style w:type="paragraph" w:customStyle="1" w:styleId="38">
    <w:name w:val="Абзац списка3"/>
    <w:basedOn w:val="a"/>
    <w:rsid w:val="00AC537D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/>
      <w:sz w:val="20"/>
      <w:szCs w:val="20"/>
      <w:lang w:eastAsia="zh-CN"/>
      <w14:ligatures w14:val="none"/>
    </w:rPr>
  </w:style>
  <w:style w:type="paragraph" w:customStyle="1" w:styleId="1f2">
    <w:name w:val="Без интервала1"/>
    <w:rsid w:val="00AC537D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  <w14:ligatures w14:val="none"/>
    </w:rPr>
  </w:style>
  <w:style w:type="paragraph" w:customStyle="1" w:styleId="212">
    <w:name w:val="Основной текст с отступом 21"/>
    <w:basedOn w:val="a"/>
    <w:rsid w:val="00AC537D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zh-CN"/>
      <w14:ligatures w14:val="none"/>
    </w:rPr>
  </w:style>
  <w:style w:type="paragraph" w:customStyle="1" w:styleId="310">
    <w:name w:val="Основной текст с отступом 31"/>
    <w:basedOn w:val="a"/>
    <w:rsid w:val="00AC537D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/>
      <w:kern w:val="1"/>
      <w:sz w:val="16"/>
      <w:szCs w:val="16"/>
      <w:lang w:eastAsia="zh-CN"/>
      <w14:ligatures w14:val="none"/>
    </w:rPr>
  </w:style>
  <w:style w:type="paragraph" w:customStyle="1" w:styleId="style6">
    <w:name w:val="style6"/>
    <w:basedOn w:val="a"/>
    <w:rsid w:val="00AC537D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zh-CN"/>
      <w14:ligatures w14:val="none"/>
    </w:rPr>
  </w:style>
  <w:style w:type="paragraph" w:customStyle="1" w:styleId="221">
    <w:name w:val="Основной текст 22"/>
    <w:basedOn w:val="a"/>
    <w:rsid w:val="00AC537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  <w14:ligatures w14:val="none"/>
    </w:rPr>
  </w:style>
  <w:style w:type="paragraph" w:customStyle="1" w:styleId="101">
    <w:name w:val="Оглавление 10"/>
    <w:basedOn w:val="37"/>
    <w:rsid w:val="00AC537D"/>
    <w:pPr>
      <w:tabs>
        <w:tab w:val="right" w:leader="dot" w:pos="7091"/>
      </w:tabs>
      <w:ind w:left="2547"/>
    </w:pPr>
  </w:style>
  <w:style w:type="paragraph" w:customStyle="1" w:styleId="afffd">
    <w:name w:val="Содержимое врезки"/>
    <w:basedOn w:val="afa"/>
    <w:rsid w:val="00AC537D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e">
    <w:name w:val="Верхний колонтитул слева"/>
    <w:basedOn w:val="a"/>
    <w:rsid w:val="00AC537D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zh-CN"/>
      <w14:ligatures w14:val="none"/>
    </w:rPr>
  </w:style>
  <w:style w:type="paragraph" w:customStyle="1" w:styleId="311">
    <w:name w:val="Основной текст 31"/>
    <w:basedOn w:val="a"/>
    <w:rsid w:val="00AC537D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/>
      <w:sz w:val="16"/>
      <w:szCs w:val="16"/>
      <w:lang w:eastAsia="zh-CN"/>
      <w14:ligatures w14:val="none"/>
    </w:rPr>
  </w:style>
  <w:style w:type="paragraph" w:customStyle="1" w:styleId="msolistparagraphbullet2gif">
    <w:name w:val="msolistparagraphbullet2.gif"/>
    <w:basedOn w:val="a"/>
    <w:rsid w:val="00AC537D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zh-CN"/>
      <w14:ligatures w14:val="none"/>
    </w:rPr>
  </w:style>
  <w:style w:type="paragraph" w:customStyle="1" w:styleId="s153">
    <w:name w:val="s_153"/>
    <w:basedOn w:val="a"/>
    <w:rsid w:val="00AC537D"/>
    <w:pPr>
      <w:spacing w:after="0" w:line="240" w:lineRule="auto"/>
      <w:ind w:left="825"/>
    </w:pPr>
    <w:rPr>
      <w:rFonts w:ascii="Times New Roman" w:eastAsia="Times New Roman" w:hAnsi="Times New Roman"/>
      <w:sz w:val="20"/>
      <w:szCs w:val="20"/>
      <w:lang w:eastAsia="ru-RU"/>
      <w14:ligatures w14:val="none"/>
    </w:rPr>
  </w:style>
  <w:style w:type="character" w:customStyle="1" w:styleId="s103">
    <w:name w:val="s_103"/>
    <w:rsid w:val="00AC537D"/>
    <w:rPr>
      <w:b/>
      <w:bCs/>
      <w:color w:val="000080"/>
    </w:rPr>
  </w:style>
  <w:style w:type="paragraph" w:customStyle="1" w:styleId="s13">
    <w:name w:val="s_13"/>
    <w:basedOn w:val="a"/>
    <w:rsid w:val="00AC537D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  <w14:ligatures w14:val="none"/>
    </w:rPr>
  </w:style>
  <w:style w:type="paragraph" w:customStyle="1" w:styleId="s222">
    <w:name w:val="s_222"/>
    <w:basedOn w:val="a"/>
    <w:rsid w:val="00AC537D"/>
    <w:pPr>
      <w:spacing w:after="0" w:line="240" w:lineRule="auto"/>
    </w:pPr>
    <w:rPr>
      <w:rFonts w:ascii="Times New Roman" w:eastAsia="Times New Roman" w:hAnsi="Times New Roman"/>
      <w:i/>
      <w:iCs/>
      <w:color w:val="800080"/>
      <w:sz w:val="20"/>
      <w:szCs w:val="20"/>
      <w:lang w:eastAsia="ru-RU"/>
      <w14:ligatures w14:val="none"/>
    </w:rPr>
  </w:style>
  <w:style w:type="paragraph" w:customStyle="1" w:styleId="western">
    <w:name w:val="western"/>
    <w:basedOn w:val="a"/>
    <w:rsid w:val="00AC537D"/>
    <w:pPr>
      <w:spacing w:before="100" w:beforeAutospacing="1" w:after="119" w:line="102" w:lineRule="atLeast"/>
    </w:pPr>
    <w:rPr>
      <w:rFonts w:ascii="Times New Roman" w:eastAsia="Times New Roman" w:hAnsi="Times New Roman"/>
      <w:color w:val="000000"/>
      <w:sz w:val="24"/>
      <w:szCs w:val="24"/>
      <w:lang w:eastAsia="ru-RU"/>
      <w14:ligatures w14:val="none"/>
    </w:rPr>
  </w:style>
  <w:style w:type="table" w:customStyle="1" w:styleId="1f3">
    <w:name w:val="Сетка таблицы1"/>
    <w:basedOn w:val="a1"/>
    <w:next w:val="aff4"/>
    <w:rsid w:val="00AC537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AC53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  <w14:ligatures w14:val="none"/>
    </w:rPr>
  </w:style>
  <w:style w:type="character" w:customStyle="1" w:styleId="s2">
    <w:name w:val="s2"/>
    <w:rsid w:val="00AC537D"/>
  </w:style>
  <w:style w:type="character" w:customStyle="1" w:styleId="1f4">
    <w:name w:val="Неразрешенное упоминание1"/>
    <w:uiPriority w:val="99"/>
    <w:semiHidden/>
    <w:unhideWhenUsed/>
    <w:rsid w:val="00AC537D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AC53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  <w14:ligatures w14:val="none"/>
    </w:rPr>
  </w:style>
  <w:style w:type="character" w:customStyle="1" w:styleId="1f5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AC537D"/>
    <w:rPr>
      <w:sz w:val="28"/>
      <w:lang w:eastAsia="zh-CN"/>
    </w:rPr>
  </w:style>
  <w:style w:type="character" w:customStyle="1" w:styleId="affff">
    <w:name w:val="Другое_"/>
    <w:link w:val="affff0"/>
    <w:uiPriority w:val="99"/>
    <w:locked/>
    <w:rsid w:val="00AC537D"/>
    <w:rPr>
      <w:sz w:val="18"/>
      <w:szCs w:val="18"/>
      <w:shd w:val="clear" w:color="auto" w:fill="FFFFFF"/>
    </w:rPr>
  </w:style>
  <w:style w:type="paragraph" w:customStyle="1" w:styleId="affff0">
    <w:name w:val="Другое"/>
    <w:basedOn w:val="a"/>
    <w:link w:val="affff"/>
    <w:uiPriority w:val="99"/>
    <w:rsid w:val="00AC537D"/>
    <w:pPr>
      <w:widowControl w:val="0"/>
      <w:shd w:val="clear" w:color="auto" w:fill="FFFFFF"/>
      <w:spacing w:after="0" w:line="264" w:lineRule="auto"/>
      <w:jc w:val="center"/>
    </w:pPr>
    <w:rPr>
      <w:rFonts w:asciiTheme="minorHAnsi" w:eastAsiaTheme="minorHAnsi" w:hAnsiTheme="minorHAnsi" w:cstheme="minorBidi"/>
      <w:kern w:val="2"/>
      <w:sz w:val="18"/>
      <w:szCs w:val="18"/>
    </w:rPr>
  </w:style>
  <w:style w:type="table" w:customStyle="1" w:styleId="TableNormal">
    <w:name w:val="Table Normal"/>
    <w:uiPriority w:val="2"/>
    <w:semiHidden/>
    <w:qFormat/>
    <w:rsid w:val="00AC53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0">
    <w:name w:val="Заголовок 1 Знак1"/>
    <w:basedOn w:val="a0"/>
    <w:uiPriority w:val="9"/>
    <w:rsid w:val="00AC537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aff9">
    <w:name w:val="Title"/>
    <w:basedOn w:val="a"/>
    <w:next w:val="a"/>
    <w:link w:val="1f6"/>
    <w:uiPriority w:val="10"/>
    <w:qFormat/>
    <w:rsid w:val="00AC53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6">
    <w:name w:val="Заголовок Знак1"/>
    <w:basedOn w:val="a0"/>
    <w:link w:val="aff9"/>
    <w:uiPriority w:val="10"/>
    <w:rsid w:val="00AC53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36</Pages>
  <Words>9615</Words>
  <Characters>54812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ОБУ ИНФОГРАД</cp:lastModifiedBy>
  <cp:revision>9</cp:revision>
  <dcterms:created xsi:type="dcterms:W3CDTF">2023-09-26T11:30:00Z</dcterms:created>
  <dcterms:modified xsi:type="dcterms:W3CDTF">2023-10-10T11:55:00Z</dcterms:modified>
</cp:coreProperties>
</file>