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347" w:rsidRPr="00C41B96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41B96">
        <w:rPr>
          <w:rFonts w:ascii="Times New Roman" w:hAnsi="Times New Roman"/>
          <w:b/>
          <w:sz w:val="28"/>
          <w:szCs w:val="28"/>
        </w:rPr>
        <w:t>РОССИЙСКАЯ ФЕДЕРАЦИЯ</w:t>
      </w:r>
    </w:p>
    <w:p w:rsidR="001A1347" w:rsidRPr="00C41B96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41B96">
        <w:rPr>
          <w:rFonts w:ascii="Times New Roman" w:hAnsi="Times New Roman"/>
          <w:b/>
          <w:sz w:val="28"/>
          <w:szCs w:val="28"/>
        </w:rPr>
        <w:t>АДМИНИСТРАЦИЯ ПЕРВОАВГУСТОВСКОГО СЕЛЬСОВЕТА</w:t>
      </w:r>
    </w:p>
    <w:p w:rsidR="001A1347" w:rsidRPr="00C41B96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  <w:r w:rsidRPr="00C41B96">
        <w:rPr>
          <w:rFonts w:ascii="Times New Roman" w:hAnsi="Times New Roman"/>
          <w:b/>
          <w:sz w:val="28"/>
          <w:szCs w:val="28"/>
        </w:rPr>
        <w:t>ДМИТРИЕВСКОГО РАЙОНА КУРСКОЙ ОБЛАСТИ</w:t>
      </w: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>ПОСТАНОВЛЕНИЕ</w:t>
      </w:r>
    </w:p>
    <w:p w:rsidR="001A1347" w:rsidRDefault="001A1347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8673E" w:rsidRDefault="00EA7445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от </w:t>
      </w:r>
      <w:r w:rsidR="002A4A48">
        <w:rPr>
          <w:rFonts w:ascii="Times New Roman" w:hAnsi="Times New Roman"/>
          <w:bCs/>
          <w:sz w:val="28"/>
          <w:szCs w:val="28"/>
        </w:rPr>
        <w:t xml:space="preserve">11 </w:t>
      </w:r>
      <w:r w:rsidR="0063054F">
        <w:rPr>
          <w:rFonts w:ascii="Times New Roman" w:hAnsi="Times New Roman"/>
          <w:bCs/>
          <w:sz w:val="28"/>
          <w:szCs w:val="28"/>
        </w:rPr>
        <w:t>ноября</w:t>
      </w:r>
      <w:r w:rsidR="002C12FE">
        <w:rPr>
          <w:rFonts w:ascii="Times New Roman" w:hAnsi="Times New Roman"/>
          <w:bCs/>
          <w:sz w:val="28"/>
          <w:szCs w:val="28"/>
        </w:rPr>
        <w:t xml:space="preserve"> 202</w:t>
      </w:r>
      <w:r w:rsidR="005508AB">
        <w:rPr>
          <w:rFonts w:ascii="Times New Roman" w:hAnsi="Times New Roman"/>
          <w:bCs/>
          <w:sz w:val="28"/>
          <w:szCs w:val="28"/>
        </w:rPr>
        <w:t>2</w:t>
      </w:r>
      <w:r w:rsidR="00C41B96">
        <w:rPr>
          <w:rFonts w:ascii="Times New Roman" w:hAnsi="Times New Roman"/>
          <w:bCs/>
          <w:sz w:val="28"/>
          <w:szCs w:val="28"/>
        </w:rPr>
        <w:t xml:space="preserve">        </w:t>
      </w:r>
      <w:r w:rsidR="001A1347" w:rsidRPr="0098673E">
        <w:rPr>
          <w:rFonts w:ascii="Times New Roman" w:hAnsi="Times New Roman"/>
          <w:bCs/>
          <w:sz w:val="28"/>
          <w:szCs w:val="28"/>
        </w:rPr>
        <w:t xml:space="preserve"> </w:t>
      </w:r>
      <w:r w:rsidR="005508AB">
        <w:rPr>
          <w:rFonts w:ascii="Times New Roman" w:hAnsi="Times New Roman"/>
          <w:bCs/>
          <w:sz w:val="28"/>
          <w:szCs w:val="28"/>
        </w:rPr>
        <w:t>№77</w:t>
      </w:r>
    </w:p>
    <w:p w:rsidR="0098673E" w:rsidRP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 </w:t>
      </w:r>
    </w:p>
    <w:p w:rsid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п. Первоавгустовский </w:t>
      </w:r>
    </w:p>
    <w:p w:rsidR="001A1347" w:rsidRDefault="00A01C72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</w:t>
      </w:r>
    </w:p>
    <w:p w:rsidR="0029523B" w:rsidRDefault="0029523B" w:rsidP="0029523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 внесении изменений и дополнений в муниципальную программу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</w:t>
      </w:r>
      <w:r w:rsidR="005508AB">
        <w:rPr>
          <w:rFonts w:ascii="Times New Roman" w:hAnsi="Times New Roman"/>
          <w:b/>
          <w:bCs/>
          <w:sz w:val="28"/>
          <w:szCs w:val="28"/>
        </w:rPr>
        <w:t>5</w:t>
      </w:r>
      <w:r>
        <w:rPr>
          <w:rFonts w:ascii="Times New Roman" w:hAnsi="Times New Roman"/>
          <w:b/>
          <w:bCs/>
          <w:sz w:val="28"/>
          <w:szCs w:val="28"/>
        </w:rPr>
        <w:t xml:space="preserve"> годы» утвержденную постановлением Администрации Первоавгустовского сельсовета Дмитриевского района Курской области от 22.11.2017 года </w:t>
      </w:r>
    </w:p>
    <w:p w:rsidR="0029523B" w:rsidRDefault="0029523B" w:rsidP="0029523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№ 118 «Об утверждении муниципальной программы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</w:t>
      </w:r>
      <w:r w:rsidR="005508AB">
        <w:rPr>
          <w:rFonts w:ascii="Times New Roman" w:hAnsi="Times New Roman"/>
          <w:b/>
          <w:bCs/>
          <w:sz w:val="28"/>
          <w:szCs w:val="28"/>
        </w:rPr>
        <w:t>5</w:t>
      </w:r>
      <w:r>
        <w:rPr>
          <w:rFonts w:ascii="Times New Roman" w:hAnsi="Times New Roman"/>
          <w:b/>
          <w:bCs/>
          <w:sz w:val="28"/>
          <w:szCs w:val="28"/>
        </w:rPr>
        <w:t xml:space="preserve"> годы»</w:t>
      </w:r>
    </w:p>
    <w:p w:rsidR="001A1347" w:rsidRDefault="00DF1784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 xml:space="preserve">В целях совершенствования системы комплексного благоустройства на территории муниципального образования «Первоавгустовский сельсовет» Дмитриевского района Курской области, на основании Постановления Правительства Российской Федерации от 10 февраля </w:t>
      </w:r>
      <w:r w:rsidR="00C40DC7">
        <w:rPr>
          <w:rFonts w:ascii="Times New Roman" w:hAnsi="Times New Roman"/>
          <w:bCs/>
          <w:sz w:val="28"/>
          <w:szCs w:val="28"/>
        </w:rPr>
        <w:t xml:space="preserve">    </w:t>
      </w:r>
      <w:r>
        <w:rPr>
          <w:rFonts w:ascii="Times New Roman" w:hAnsi="Times New Roman"/>
          <w:bCs/>
          <w:sz w:val="28"/>
          <w:szCs w:val="28"/>
        </w:rPr>
        <w:t xml:space="preserve">2017 </w:t>
      </w:r>
      <w:r w:rsidR="00C40DC7">
        <w:rPr>
          <w:rFonts w:ascii="Times New Roman" w:hAnsi="Times New Roman"/>
          <w:bCs/>
          <w:sz w:val="28"/>
          <w:szCs w:val="28"/>
        </w:rPr>
        <w:t>года №</w:t>
      </w:r>
      <w:r>
        <w:rPr>
          <w:rFonts w:ascii="Times New Roman" w:hAnsi="Times New Roman"/>
          <w:bCs/>
          <w:sz w:val="28"/>
          <w:szCs w:val="28"/>
        </w:rPr>
        <w:t xml:space="preserve">169, </w:t>
      </w:r>
      <w:r w:rsidR="0029523B">
        <w:rPr>
          <w:rFonts w:ascii="Times New Roman" w:hAnsi="Times New Roman"/>
          <w:bCs/>
          <w:sz w:val="28"/>
          <w:szCs w:val="28"/>
        </w:rPr>
        <w:t xml:space="preserve">Постановления Правительства Российской Федерации от 30.12.2017 г. №1710 </w:t>
      </w:r>
      <w:r w:rsidR="0034494A">
        <w:rPr>
          <w:rFonts w:ascii="Times New Roman" w:hAnsi="Times New Roman"/>
          <w:bCs/>
          <w:sz w:val="28"/>
          <w:szCs w:val="28"/>
        </w:rPr>
        <w:t>и</w:t>
      </w:r>
      <w:r>
        <w:rPr>
          <w:rFonts w:ascii="Times New Roman" w:hAnsi="Times New Roman"/>
          <w:bCs/>
          <w:sz w:val="28"/>
          <w:szCs w:val="28"/>
        </w:rPr>
        <w:t xml:space="preserve"> в соответствии с Порядком принятия решений о разработке, формировании и реализации муниципальных программ муниципального образования «Первоавгустовский сельсовет» Дмитриевского района Курской области, утвержденным Постановлением Администрации Первоавгустовского сельсовета Дмитриевского района Курской обла</w:t>
      </w:r>
      <w:r w:rsidR="00C40DC7">
        <w:rPr>
          <w:rFonts w:ascii="Times New Roman" w:hAnsi="Times New Roman"/>
          <w:bCs/>
          <w:sz w:val="28"/>
          <w:szCs w:val="28"/>
        </w:rPr>
        <w:t xml:space="preserve">сти от 17 апреля 2015 года </w:t>
      </w:r>
      <w:r>
        <w:rPr>
          <w:rFonts w:ascii="Times New Roman" w:hAnsi="Times New Roman"/>
          <w:bCs/>
          <w:sz w:val="28"/>
          <w:szCs w:val="28"/>
        </w:rPr>
        <w:t>№52, Уставом муниципального образования «Первоавгустовский сельсовет» Дмитриевского района Курской области,</w:t>
      </w:r>
      <w:r w:rsidR="00396EC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Администрация Первоавгустовского сельсовета Дмитриевского района ПОСТАНОВЛЯЕТ:</w:t>
      </w:r>
    </w:p>
    <w:p w:rsidR="007001E5" w:rsidRDefault="007001E5" w:rsidP="00C40DC7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1.</w:t>
      </w:r>
      <w:r w:rsidR="00C40DC7">
        <w:rPr>
          <w:rFonts w:ascii="Times New Roman" w:hAnsi="Times New Roman"/>
          <w:bCs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bCs/>
          <w:sz w:val="28"/>
          <w:szCs w:val="28"/>
        </w:rPr>
        <w:t xml:space="preserve">Внести </w:t>
      </w:r>
      <w:r w:rsidR="00BA7A73">
        <w:rPr>
          <w:rFonts w:ascii="Times New Roman" w:hAnsi="Times New Roman"/>
          <w:bCs/>
          <w:sz w:val="28"/>
          <w:szCs w:val="28"/>
        </w:rPr>
        <w:t>изменения</w:t>
      </w:r>
      <w:r w:rsidR="00792EFA">
        <w:rPr>
          <w:rFonts w:ascii="Times New Roman" w:hAnsi="Times New Roman"/>
          <w:bCs/>
          <w:sz w:val="28"/>
          <w:szCs w:val="28"/>
        </w:rPr>
        <w:t xml:space="preserve"> и дополнения</w:t>
      </w:r>
      <w:r w:rsidR="00BA7A73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</w:t>
      </w:r>
      <w:r w:rsidR="001A1347">
        <w:rPr>
          <w:rFonts w:ascii="Times New Roman" w:hAnsi="Times New Roman"/>
          <w:bCs/>
          <w:sz w:val="28"/>
          <w:szCs w:val="28"/>
        </w:rPr>
        <w:t xml:space="preserve"> муниципальную программу «Формирование современной городской среды на территории муниципального образования «Первоавгустовский сельсовет» Дмитриевского рай</w:t>
      </w:r>
      <w:r w:rsidR="0029523B">
        <w:rPr>
          <w:rFonts w:ascii="Times New Roman" w:hAnsi="Times New Roman"/>
          <w:bCs/>
          <w:sz w:val="28"/>
          <w:szCs w:val="28"/>
        </w:rPr>
        <w:t>она Курской области на 2018-202</w:t>
      </w:r>
      <w:r w:rsidR="005508AB">
        <w:rPr>
          <w:rFonts w:ascii="Times New Roman" w:hAnsi="Times New Roman"/>
          <w:bCs/>
          <w:sz w:val="28"/>
          <w:szCs w:val="28"/>
        </w:rPr>
        <w:t>5</w:t>
      </w:r>
      <w:r w:rsidR="001A1347">
        <w:rPr>
          <w:rFonts w:ascii="Times New Roman" w:hAnsi="Times New Roman"/>
          <w:bCs/>
          <w:sz w:val="28"/>
          <w:szCs w:val="28"/>
        </w:rPr>
        <w:t xml:space="preserve"> годы»</w:t>
      </w:r>
      <w:r>
        <w:rPr>
          <w:rFonts w:ascii="Times New Roman" w:hAnsi="Times New Roman"/>
          <w:bCs/>
          <w:sz w:val="28"/>
          <w:szCs w:val="28"/>
        </w:rPr>
        <w:t xml:space="preserve"> утвержденную постановлением Администрации Первоавгустовского сельсовета Дмитриевского района Курской области от 22.11.2017 года №118</w:t>
      </w:r>
      <w:r w:rsidR="0034494A">
        <w:rPr>
          <w:rFonts w:ascii="Times New Roman" w:hAnsi="Times New Roman"/>
          <w:bCs/>
          <w:sz w:val="28"/>
          <w:szCs w:val="28"/>
        </w:rPr>
        <w:t xml:space="preserve"> «Об утверждении муниципальной программы «Формирование современной городской среды на территории муниципального образования «Первоавгустовский сельсовет» Дмитриевского района Курской обл</w:t>
      </w:r>
      <w:r w:rsidR="0029523B">
        <w:rPr>
          <w:rFonts w:ascii="Times New Roman" w:hAnsi="Times New Roman"/>
          <w:bCs/>
          <w:sz w:val="28"/>
          <w:szCs w:val="28"/>
        </w:rPr>
        <w:t xml:space="preserve">асти на </w:t>
      </w:r>
      <w:r w:rsidR="0029523B">
        <w:rPr>
          <w:rFonts w:ascii="Times New Roman" w:hAnsi="Times New Roman"/>
          <w:bCs/>
          <w:sz w:val="28"/>
          <w:szCs w:val="28"/>
        </w:rPr>
        <w:lastRenderedPageBreak/>
        <w:t>2018-202</w:t>
      </w:r>
      <w:r w:rsidR="005508AB">
        <w:rPr>
          <w:rFonts w:ascii="Times New Roman" w:hAnsi="Times New Roman"/>
          <w:bCs/>
          <w:sz w:val="28"/>
          <w:szCs w:val="28"/>
        </w:rPr>
        <w:t>5</w:t>
      </w:r>
      <w:r w:rsidR="0034494A">
        <w:rPr>
          <w:rFonts w:ascii="Times New Roman" w:hAnsi="Times New Roman"/>
          <w:bCs/>
          <w:sz w:val="28"/>
          <w:szCs w:val="28"/>
        </w:rPr>
        <w:t xml:space="preserve"> годы»</w:t>
      </w:r>
      <w:r w:rsidR="00EA7445">
        <w:rPr>
          <w:rFonts w:ascii="Times New Roman" w:hAnsi="Times New Roman"/>
          <w:bCs/>
          <w:sz w:val="28"/>
          <w:szCs w:val="28"/>
        </w:rPr>
        <w:t xml:space="preserve"> </w:t>
      </w:r>
      <w:r w:rsidR="005508AB">
        <w:rPr>
          <w:rFonts w:ascii="Times New Roman" w:hAnsi="Times New Roman"/>
          <w:bCs/>
          <w:sz w:val="28"/>
          <w:szCs w:val="28"/>
        </w:rPr>
        <w:t>изложив её</w:t>
      </w:r>
      <w:proofErr w:type="gramEnd"/>
      <w:r w:rsidR="005508AB">
        <w:rPr>
          <w:rFonts w:ascii="Times New Roman" w:hAnsi="Times New Roman"/>
          <w:bCs/>
          <w:sz w:val="28"/>
          <w:szCs w:val="28"/>
        </w:rPr>
        <w:t xml:space="preserve"> </w:t>
      </w:r>
      <w:r w:rsidR="00EA7445">
        <w:rPr>
          <w:rFonts w:ascii="Times New Roman" w:hAnsi="Times New Roman"/>
          <w:bCs/>
          <w:sz w:val="28"/>
          <w:szCs w:val="28"/>
        </w:rPr>
        <w:t>в новой редакции.</w:t>
      </w:r>
      <w:r w:rsidR="00DF1784">
        <w:rPr>
          <w:rFonts w:ascii="Times New Roman" w:hAnsi="Times New Roman"/>
          <w:bCs/>
          <w:sz w:val="28"/>
          <w:szCs w:val="28"/>
        </w:rPr>
        <w:t xml:space="preserve"> </w:t>
      </w:r>
    </w:p>
    <w:p w:rsidR="001A1347" w:rsidRDefault="005508AB" w:rsidP="00C40DC7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2. Настоящее постановление </w:t>
      </w:r>
      <w:r w:rsidR="001A1347">
        <w:rPr>
          <w:rFonts w:ascii="Times New Roman" w:hAnsi="Times New Roman"/>
          <w:bCs/>
          <w:sz w:val="28"/>
          <w:szCs w:val="28"/>
        </w:rPr>
        <w:t xml:space="preserve">разместить на официальном сайте </w:t>
      </w:r>
      <w:r w:rsidR="00486005">
        <w:rPr>
          <w:rFonts w:ascii="Times New Roman" w:hAnsi="Times New Roman"/>
          <w:bCs/>
          <w:sz w:val="28"/>
          <w:szCs w:val="28"/>
        </w:rPr>
        <w:t>Администрации</w:t>
      </w:r>
      <w:r w:rsidR="001A1347">
        <w:rPr>
          <w:rFonts w:ascii="Times New Roman" w:hAnsi="Times New Roman"/>
          <w:bCs/>
          <w:sz w:val="28"/>
          <w:szCs w:val="28"/>
        </w:rPr>
        <w:t xml:space="preserve"> «Первоавгустовский сельсовет» Дмитриевского района Курской области в информационно</w:t>
      </w:r>
      <w:r w:rsidR="00C40DC7">
        <w:rPr>
          <w:rFonts w:ascii="Times New Roman" w:hAnsi="Times New Roman"/>
          <w:bCs/>
          <w:sz w:val="28"/>
          <w:szCs w:val="28"/>
        </w:rPr>
        <w:t>-</w:t>
      </w:r>
      <w:r w:rsidR="001A1347">
        <w:rPr>
          <w:rFonts w:ascii="Times New Roman" w:hAnsi="Times New Roman"/>
          <w:bCs/>
          <w:sz w:val="28"/>
          <w:szCs w:val="28"/>
        </w:rPr>
        <w:t>телекоммуникационной сети «Интернет».</w:t>
      </w:r>
    </w:p>
    <w:p w:rsidR="001A1347" w:rsidRDefault="001A1347" w:rsidP="00C40DC7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3. Постановление в</w:t>
      </w:r>
      <w:r w:rsidR="00A01C72">
        <w:rPr>
          <w:rFonts w:ascii="Times New Roman" w:hAnsi="Times New Roman"/>
          <w:bCs/>
          <w:sz w:val="28"/>
          <w:szCs w:val="28"/>
        </w:rPr>
        <w:t>ступ</w:t>
      </w:r>
      <w:r w:rsidR="00971338">
        <w:rPr>
          <w:rFonts w:ascii="Times New Roman" w:hAnsi="Times New Roman"/>
          <w:bCs/>
          <w:sz w:val="28"/>
          <w:szCs w:val="28"/>
        </w:rPr>
        <w:t>ает в силу</w:t>
      </w:r>
      <w:r w:rsidR="00CE6666">
        <w:rPr>
          <w:rFonts w:ascii="Times New Roman" w:hAnsi="Times New Roman"/>
          <w:bCs/>
          <w:sz w:val="28"/>
          <w:szCs w:val="28"/>
        </w:rPr>
        <w:t xml:space="preserve"> с 01 января</w:t>
      </w:r>
      <w:r w:rsidR="0063054F">
        <w:rPr>
          <w:rFonts w:ascii="Times New Roman" w:hAnsi="Times New Roman"/>
          <w:bCs/>
          <w:sz w:val="28"/>
          <w:szCs w:val="28"/>
        </w:rPr>
        <w:t xml:space="preserve"> 202</w:t>
      </w:r>
      <w:r w:rsidR="005508AB">
        <w:rPr>
          <w:rFonts w:ascii="Times New Roman" w:hAnsi="Times New Roman"/>
          <w:bCs/>
          <w:sz w:val="28"/>
          <w:szCs w:val="28"/>
        </w:rPr>
        <w:t>3</w:t>
      </w:r>
      <w:r w:rsidR="0063054F">
        <w:rPr>
          <w:rFonts w:ascii="Times New Roman" w:hAnsi="Times New Roman"/>
          <w:bCs/>
          <w:sz w:val="28"/>
          <w:szCs w:val="28"/>
        </w:rPr>
        <w:t xml:space="preserve"> года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1A1347" w:rsidRDefault="001A1347" w:rsidP="00C40DC7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C40DC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5508AB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Глав</w:t>
      </w:r>
      <w:r w:rsidR="00CE6666">
        <w:rPr>
          <w:rFonts w:ascii="Times New Roman" w:hAnsi="Times New Roman"/>
          <w:bCs/>
          <w:sz w:val="28"/>
          <w:szCs w:val="28"/>
        </w:rPr>
        <w:t xml:space="preserve"> </w:t>
      </w:r>
      <w:r w:rsidR="001A1347">
        <w:rPr>
          <w:rFonts w:ascii="Times New Roman" w:hAnsi="Times New Roman"/>
          <w:bCs/>
          <w:sz w:val="28"/>
          <w:szCs w:val="28"/>
        </w:rPr>
        <w:t>Первоавгустовского сельсовета</w:t>
      </w:r>
    </w:p>
    <w:p w:rsidR="001A1347" w:rsidRPr="006F495C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Дмитриев</w:t>
      </w:r>
      <w:r w:rsidR="00C40DC7">
        <w:rPr>
          <w:rFonts w:ascii="Times New Roman" w:hAnsi="Times New Roman"/>
          <w:bCs/>
          <w:sz w:val="28"/>
          <w:szCs w:val="28"/>
        </w:rPr>
        <w:t xml:space="preserve">ского района </w:t>
      </w:r>
      <w:r w:rsidR="00C40DC7">
        <w:rPr>
          <w:rFonts w:ascii="Times New Roman" w:hAnsi="Times New Roman"/>
          <w:bCs/>
          <w:sz w:val="28"/>
          <w:szCs w:val="28"/>
        </w:rPr>
        <w:tab/>
      </w:r>
      <w:r w:rsidR="00C40DC7">
        <w:rPr>
          <w:rFonts w:ascii="Times New Roman" w:hAnsi="Times New Roman"/>
          <w:bCs/>
          <w:sz w:val="28"/>
          <w:szCs w:val="28"/>
        </w:rPr>
        <w:tab/>
      </w:r>
      <w:r w:rsidR="00C40DC7">
        <w:rPr>
          <w:rFonts w:ascii="Times New Roman" w:hAnsi="Times New Roman"/>
          <w:bCs/>
          <w:sz w:val="28"/>
          <w:szCs w:val="28"/>
        </w:rPr>
        <w:tab/>
      </w:r>
      <w:r w:rsidR="00C40DC7">
        <w:rPr>
          <w:rFonts w:ascii="Times New Roman" w:hAnsi="Times New Roman"/>
          <w:bCs/>
          <w:sz w:val="28"/>
          <w:szCs w:val="28"/>
        </w:rPr>
        <w:tab/>
      </w:r>
      <w:r w:rsidR="00C40DC7">
        <w:rPr>
          <w:rFonts w:ascii="Times New Roman" w:hAnsi="Times New Roman"/>
          <w:bCs/>
          <w:sz w:val="28"/>
          <w:szCs w:val="28"/>
        </w:rPr>
        <w:tab/>
      </w:r>
      <w:r w:rsidR="00CE6666">
        <w:rPr>
          <w:rFonts w:ascii="Times New Roman" w:hAnsi="Times New Roman"/>
          <w:bCs/>
          <w:sz w:val="28"/>
          <w:szCs w:val="28"/>
        </w:rPr>
        <w:tab/>
      </w:r>
      <w:r w:rsidR="005508AB">
        <w:rPr>
          <w:rFonts w:ascii="Times New Roman" w:hAnsi="Times New Roman"/>
          <w:bCs/>
          <w:sz w:val="28"/>
          <w:szCs w:val="28"/>
        </w:rPr>
        <w:tab/>
        <w:t xml:space="preserve">         А</w:t>
      </w:r>
      <w:r w:rsidR="00CE6666">
        <w:rPr>
          <w:rFonts w:ascii="Times New Roman" w:hAnsi="Times New Roman"/>
          <w:bCs/>
          <w:sz w:val="28"/>
          <w:szCs w:val="28"/>
        </w:rPr>
        <w:t xml:space="preserve">.В. </w:t>
      </w:r>
      <w:proofErr w:type="spellStart"/>
      <w:r w:rsidR="005508AB">
        <w:rPr>
          <w:rFonts w:ascii="Times New Roman" w:hAnsi="Times New Roman"/>
          <w:bCs/>
          <w:sz w:val="28"/>
          <w:szCs w:val="28"/>
        </w:rPr>
        <w:t>Бушин</w:t>
      </w:r>
      <w:proofErr w:type="spellEnd"/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6E558D" w:rsidRDefault="006E558D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971338" w:rsidRDefault="00971338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C40DC7" w:rsidRDefault="00C40DC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C40DC7" w:rsidRDefault="00C40DC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C40DC7" w:rsidRDefault="00C40DC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C40DC7" w:rsidRDefault="00C40DC7" w:rsidP="00C40DC7">
      <w:pPr>
        <w:spacing w:after="0" w:line="240" w:lineRule="auto"/>
        <w:ind w:left="3686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240717" w:rsidRPr="00240717" w:rsidRDefault="00240717" w:rsidP="00C40DC7">
      <w:pPr>
        <w:spacing w:after="0" w:line="240" w:lineRule="auto"/>
        <w:ind w:left="3686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Утверждена</w:t>
      </w:r>
    </w:p>
    <w:p w:rsidR="00240717" w:rsidRPr="00240717" w:rsidRDefault="00240717" w:rsidP="00C40DC7">
      <w:pPr>
        <w:spacing w:after="0" w:line="240" w:lineRule="auto"/>
        <w:ind w:left="3686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>Постановлением Администрации</w:t>
      </w:r>
      <w:r w:rsidR="00C40DC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sz w:val="28"/>
          <w:szCs w:val="28"/>
          <w:lang w:eastAsia="ru-RU"/>
        </w:rPr>
        <w:t>Первоавгустовского сельсовета</w:t>
      </w:r>
      <w:r w:rsidR="00C40DC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sz w:val="28"/>
          <w:szCs w:val="28"/>
          <w:lang w:eastAsia="ru-RU"/>
        </w:rPr>
        <w:t>Дмитриевского района</w:t>
      </w:r>
      <w:r w:rsidR="00C40DC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sz w:val="28"/>
          <w:szCs w:val="28"/>
          <w:lang w:eastAsia="ru-RU"/>
        </w:rPr>
        <w:t>Курской области</w:t>
      </w:r>
    </w:p>
    <w:p w:rsidR="00240717" w:rsidRPr="00240717" w:rsidRDefault="00C40DC7" w:rsidP="00C40DC7">
      <w:pPr>
        <w:spacing w:after="0" w:line="240" w:lineRule="auto"/>
        <w:ind w:left="3686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от </w:t>
      </w:r>
      <w:r w:rsidR="00240717" w:rsidRPr="00240717">
        <w:rPr>
          <w:rFonts w:ascii="Times New Roman" w:hAnsi="Times New Roman"/>
          <w:sz w:val="28"/>
          <w:szCs w:val="28"/>
          <w:lang w:eastAsia="ru-RU"/>
        </w:rPr>
        <w:t>22 ноября 2017 года №118</w:t>
      </w:r>
    </w:p>
    <w:p w:rsidR="005508AB" w:rsidRDefault="005508AB" w:rsidP="005508AB">
      <w:pPr>
        <w:autoSpaceDE w:val="0"/>
        <w:autoSpaceDN w:val="0"/>
        <w:adjustRightInd w:val="0"/>
        <w:spacing w:after="0" w:line="240" w:lineRule="auto"/>
        <w:ind w:left="3686"/>
        <w:jc w:val="center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(в редакции постановления №124 от 09.11.2018 г,</w:t>
      </w:r>
      <w:proofErr w:type="gramEnd"/>
    </w:p>
    <w:p w:rsidR="005508AB" w:rsidRDefault="005508AB" w:rsidP="005508AB">
      <w:pPr>
        <w:autoSpaceDE w:val="0"/>
        <w:autoSpaceDN w:val="0"/>
        <w:adjustRightInd w:val="0"/>
        <w:spacing w:after="0" w:line="240" w:lineRule="auto"/>
        <w:ind w:left="368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редакции постановления №52 от 01.04.2019 г,</w:t>
      </w:r>
    </w:p>
    <w:p w:rsidR="005508AB" w:rsidRDefault="005508AB" w:rsidP="005508AB">
      <w:pPr>
        <w:autoSpaceDE w:val="0"/>
        <w:autoSpaceDN w:val="0"/>
        <w:adjustRightInd w:val="0"/>
        <w:spacing w:after="0" w:line="240" w:lineRule="auto"/>
        <w:ind w:left="368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редакции постановления №131 от 12.11.2019 г,</w:t>
      </w:r>
    </w:p>
    <w:p w:rsidR="005508AB" w:rsidRDefault="005508AB" w:rsidP="005508AB">
      <w:pPr>
        <w:autoSpaceDE w:val="0"/>
        <w:autoSpaceDN w:val="0"/>
        <w:adjustRightInd w:val="0"/>
        <w:spacing w:after="0" w:line="240" w:lineRule="auto"/>
        <w:ind w:left="368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редакции постановления №144 от 09.12.2019 г,</w:t>
      </w:r>
    </w:p>
    <w:p w:rsidR="005508AB" w:rsidRDefault="005508AB" w:rsidP="005508AB">
      <w:pPr>
        <w:autoSpaceDE w:val="0"/>
        <w:autoSpaceDN w:val="0"/>
        <w:adjustRightInd w:val="0"/>
        <w:spacing w:after="0" w:line="240" w:lineRule="auto"/>
        <w:ind w:left="368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редакции постановления №27 от 16.04.2020 г,</w:t>
      </w:r>
    </w:p>
    <w:p w:rsidR="005508AB" w:rsidRDefault="005508AB" w:rsidP="005508AB">
      <w:pPr>
        <w:autoSpaceDE w:val="0"/>
        <w:autoSpaceDN w:val="0"/>
        <w:adjustRightInd w:val="0"/>
        <w:spacing w:after="0" w:line="240" w:lineRule="auto"/>
        <w:ind w:left="368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редакции постановления №72 от 30.10.2020 г,</w:t>
      </w:r>
    </w:p>
    <w:p w:rsidR="005508AB" w:rsidRDefault="005508AB" w:rsidP="005508AB">
      <w:pPr>
        <w:autoSpaceDE w:val="0"/>
        <w:autoSpaceDN w:val="0"/>
        <w:adjustRightInd w:val="0"/>
        <w:spacing w:after="0" w:line="240" w:lineRule="auto"/>
        <w:ind w:left="368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редакции постановления №84 от 11.11.2020 г,</w:t>
      </w:r>
    </w:p>
    <w:p w:rsidR="005508AB" w:rsidRPr="00240717" w:rsidRDefault="005508AB" w:rsidP="005508AB">
      <w:pPr>
        <w:autoSpaceDE w:val="0"/>
        <w:autoSpaceDN w:val="0"/>
        <w:adjustRightInd w:val="0"/>
        <w:spacing w:after="0" w:line="240" w:lineRule="auto"/>
        <w:ind w:left="368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редакции постановления № 21 от 01.03.2021 г,</w:t>
      </w:r>
    </w:p>
    <w:p w:rsidR="005508AB" w:rsidRPr="00240717" w:rsidRDefault="005508AB" w:rsidP="005508AB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ind w:left="3686"/>
        <w:jc w:val="center"/>
        <w:rPr>
          <w:rFonts w:ascii="Times New Roman" w:hAnsi="Times New Roman"/>
          <w:bCs/>
          <w:sz w:val="36"/>
          <w:szCs w:val="28"/>
        </w:rPr>
      </w:pPr>
      <w:r>
        <w:rPr>
          <w:rFonts w:ascii="Times New Roman" w:hAnsi="Times New Roman"/>
          <w:sz w:val="24"/>
          <w:szCs w:val="24"/>
        </w:rPr>
        <w:t>в редакции постановления № 40 от 12.05.2021 г,</w:t>
      </w:r>
    </w:p>
    <w:p w:rsidR="005508AB" w:rsidRDefault="005508AB" w:rsidP="005508AB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ind w:left="368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редакции постановления № 43 от 01.06.2021 г,</w:t>
      </w:r>
    </w:p>
    <w:p w:rsidR="005508AB" w:rsidRDefault="005508AB" w:rsidP="005508AB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ind w:left="368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редакции постановления № 80 от 11.11.2021 г,</w:t>
      </w:r>
    </w:p>
    <w:p w:rsidR="005508AB" w:rsidRDefault="005508AB" w:rsidP="005508AB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ind w:left="368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редакции постановления №31 от 23.05.2022 г,</w:t>
      </w:r>
    </w:p>
    <w:p w:rsidR="005508AB" w:rsidRDefault="005508AB" w:rsidP="005508AB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ind w:left="3686"/>
        <w:jc w:val="center"/>
        <w:rPr>
          <w:rFonts w:ascii="Times New Roman" w:hAnsi="Times New Roman"/>
          <w:sz w:val="24"/>
          <w:szCs w:val="24"/>
        </w:rPr>
      </w:pPr>
      <w:r w:rsidRPr="00371A09">
        <w:rPr>
          <w:rFonts w:ascii="Times New Roman" w:hAnsi="Times New Roman"/>
          <w:sz w:val="24"/>
          <w:szCs w:val="24"/>
        </w:rPr>
        <w:t>в редакции постановления №39 от 22.07.2022 г</w:t>
      </w:r>
      <w:r>
        <w:rPr>
          <w:rFonts w:ascii="Times New Roman" w:hAnsi="Times New Roman"/>
          <w:sz w:val="24"/>
          <w:szCs w:val="24"/>
        </w:rPr>
        <w:t>,</w:t>
      </w:r>
    </w:p>
    <w:p w:rsidR="001A1347" w:rsidRDefault="005508AB" w:rsidP="005508AB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ind w:left="3686"/>
        <w:jc w:val="center"/>
        <w:rPr>
          <w:rFonts w:ascii="Times New Roman" w:hAnsi="Times New Roman"/>
          <w:b/>
          <w:bCs/>
          <w:sz w:val="36"/>
          <w:szCs w:val="28"/>
        </w:rPr>
      </w:pPr>
      <w:r>
        <w:rPr>
          <w:rFonts w:ascii="Times New Roman" w:hAnsi="Times New Roman"/>
          <w:sz w:val="24"/>
          <w:szCs w:val="24"/>
        </w:rPr>
        <w:t>в редакции постановления №77 от 11.11.2022 г.</w:t>
      </w:r>
      <w:r w:rsidRPr="00371A09">
        <w:rPr>
          <w:rFonts w:ascii="Times New Roman" w:hAnsi="Times New Roman"/>
          <w:sz w:val="24"/>
          <w:szCs w:val="24"/>
        </w:rPr>
        <w:t>)</w:t>
      </w:r>
    </w:p>
    <w:p w:rsidR="001A1347" w:rsidRDefault="001A1347" w:rsidP="00C40DC7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ind w:left="3969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  <w:r w:rsidRPr="00240717">
        <w:rPr>
          <w:rFonts w:ascii="Times New Roman" w:hAnsi="Times New Roman"/>
          <w:bCs/>
          <w:sz w:val="28"/>
          <w:szCs w:val="28"/>
        </w:rPr>
        <w:t>МУНИЦИПАЛЬНАЯ ПРОГРАММА</w:t>
      </w:r>
    </w:p>
    <w:p w:rsidR="00240717" w:rsidRPr="0024071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</w:p>
    <w:p w:rsidR="001A1347" w:rsidRPr="00240717" w:rsidRDefault="001A1347" w:rsidP="00023B75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sz w:val="28"/>
          <w:szCs w:val="28"/>
        </w:rPr>
      </w:pPr>
      <w:r w:rsidRPr="00240717">
        <w:rPr>
          <w:rFonts w:ascii="Times New Roman" w:hAnsi="Times New Roman"/>
          <w:sz w:val="28"/>
          <w:szCs w:val="28"/>
        </w:rPr>
        <w:t>«Формирование современной городской среды на территории муниципального образования «Первоавгустовский сельсовет» Дмитриевского рай</w:t>
      </w:r>
      <w:r w:rsidR="00A226FB">
        <w:rPr>
          <w:rFonts w:ascii="Times New Roman" w:hAnsi="Times New Roman"/>
          <w:sz w:val="28"/>
          <w:szCs w:val="28"/>
        </w:rPr>
        <w:t>она Курской области на 2018-202</w:t>
      </w:r>
      <w:r w:rsidR="005508AB">
        <w:rPr>
          <w:rFonts w:ascii="Times New Roman" w:hAnsi="Times New Roman"/>
          <w:sz w:val="28"/>
          <w:szCs w:val="28"/>
        </w:rPr>
        <w:t xml:space="preserve">5 </w:t>
      </w:r>
      <w:r w:rsidRPr="00240717">
        <w:rPr>
          <w:rFonts w:ascii="Times New Roman" w:hAnsi="Times New Roman"/>
          <w:sz w:val="28"/>
          <w:szCs w:val="28"/>
        </w:rPr>
        <w:t>годы»</w:t>
      </w:r>
    </w:p>
    <w:p w:rsidR="001A1347" w:rsidRPr="007F5482" w:rsidRDefault="001A1347" w:rsidP="00023B75">
      <w:pPr>
        <w:spacing w:after="0" w:line="100" w:lineRule="atLeast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Default="001A1347" w:rsidP="00023B75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1A1347" w:rsidRPr="006D0AB4" w:rsidRDefault="001A1347" w:rsidP="00023B75">
      <w:pPr>
        <w:spacing w:after="24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A96C6F" w:rsidRDefault="00A96C6F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240717" w:rsidRDefault="00240717" w:rsidP="0083788B">
      <w:pPr>
        <w:spacing w:after="24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ПАСПОРТ</w:t>
      </w:r>
      <w:r w:rsidR="001A1347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</w:p>
    <w:p w:rsidR="001A1347" w:rsidRPr="00240717" w:rsidRDefault="00240717" w:rsidP="00240717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bCs/>
          <w:sz w:val="28"/>
          <w:szCs w:val="28"/>
          <w:lang w:eastAsia="ru-RU"/>
        </w:rPr>
        <w:t>муниципальной п</w:t>
      </w:r>
      <w:r w:rsidR="001A1347" w:rsidRPr="00240717">
        <w:rPr>
          <w:rFonts w:ascii="Times New Roman" w:hAnsi="Times New Roman"/>
          <w:bCs/>
          <w:sz w:val="28"/>
          <w:szCs w:val="28"/>
          <w:lang w:eastAsia="ru-RU"/>
        </w:rPr>
        <w:t>рограммы</w:t>
      </w:r>
      <w:r w:rsidRPr="00240717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>«Формирование современной городской среды на территории МО «Первоавгустовский сельсовет» Дмитриевского района  Кур</w:t>
      </w:r>
      <w:r>
        <w:rPr>
          <w:rFonts w:ascii="Times New Roman" w:hAnsi="Times New Roman"/>
          <w:sz w:val="28"/>
          <w:szCs w:val="28"/>
          <w:lang w:eastAsia="ru-RU"/>
        </w:rPr>
        <w:t xml:space="preserve">ской области </w:t>
      </w:r>
      <w:r w:rsidR="00A226FB">
        <w:rPr>
          <w:rFonts w:ascii="Times New Roman" w:hAnsi="Times New Roman"/>
          <w:sz w:val="28"/>
          <w:szCs w:val="28"/>
          <w:lang w:eastAsia="ru-RU"/>
        </w:rPr>
        <w:t>на 2018-202</w:t>
      </w:r>
      <w:r w:rsidR="005508AB">
        <w:rPr>
          <w:rFonts w:ascii="Times New Roman" w:hAnsi="Times New Roman"/>
          <w:sz w:val="28"/>
          <w:szCs w:val="28"/>
          <w:lang w:eastAsia="ru-RU"/>
        </w:rPr>
        <w:t>5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 xml:space="preserve"> годы»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A0"/>
      </w:tblPr>
      <w:tblGrid>
        <w:gridCol w:w="2343"/>
        <w:gridCol w:w="7002"/>
      </w:tblGrid>
      <w:tr w:rsidR="001A1347" w:rsidRPr="007B5BA6" w:rsidTr="00C40DC7">
        <w:trPr>
          <w:trHeight w:val="911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Наименование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833E1A" w:rsidRDefault="001A1347" w:rsidP="005508AB">
            <w:pPr>
              <w:spacing w:after="24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«Формирование современной городской среды на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территории МО «Первоавгустовский сельсовет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Дмитриевского района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Курской области на 201</w:t>
            </w:r>
            <w:r w:rsidR="00A226FB">
              <w:rPr>
                <w:rFonts w:ascii="Times New Roman" w:hAnsi="Times New Roman"/>
                <w:sz w:val="24"/>
                <w:szCs w:val="28"/>
                <w:lang w:eastAsia="ru-RU"/>
              </w:rPr>
              <w:t>8-202</w:t>
            </w:r>
            <w:r w:rsidR="005508AB">
              <w:rPr>
                <w:rFonts w:ascii="Times New Roman" w:hAnsi="Times New Roman"/>
                <w:sz w:val="24"/>
                <w:szCs w:val="28"/>
                <w:lang w:eastAsia="ru-RU"/>
              </w:rPr>
              <w:t>5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год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>ы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(далее -</w:t>
            </w:r>
            <w:r w:rsidR="00C40DC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Pr="00143AE3">
              <w:rPr>
                <w:rFonts w:ascii="Times New Roman" w:hAnsi="Times New Roman"/>
                <w:sz w:val="24"/>
                <w:szCs w:val="24"/>
                <w:lang w:eastAsia="ru-RU"/>
              </w:rPr>
              <w:t>рограмма)</w:t>
            </w:r>
          </w:p>
        </w:tc>
      </w:tr>
      <w:tr w:rsidR="001A1347" w:rsidRPr="007B5BA6" w:rsidTr="00C40DC7">
        <w:trPr>
          <w:trHeight w:val="3111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40DC7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Основание для разработки</w:t>
            </w:r>
            <w:r w:rsidR="00C40DC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887FA3" w:rsidRPr="007B5BA6" w:rsidRDefault="001A1347" w:rsidP="00C40DC7">
            <w:pPr>
              <w:spacing w:after="24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Гражданский кодекс Российской Федерации, Бюджетный кодекс Российской Федерации, Ф</w:t>
            </w:r>
            <w:r w:rsidR="00C40DC7">
              <w:rPr>
                <w:rFonts w:ascii="Times New Roman" w:hAnsi="Times New Roman"/>
                <w:sz w:val="24"/>
                <w:szCs w:val="24"/>
                <w:lang w:eastAsia="ru-RU"/>
              </w:rPr>
              <w:t>едеральный закон от 06.10.2003</w:t>
            </w:r>
            <w:r w:rsidR="005508A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г.</w:t>
            </w:r>
            <w:r w:rsidR="00C40DC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№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131-ФЗ «Об общих принципах организации местного самоуправления в Российской Федерации», 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Правительства Российской Федерации о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 xml:space="preserve">т 10.02.2017 </w:t>
            </w:r>
            <w:r w:rsidR="005508AB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г. 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№169, 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Администрации Курской области от 14.03.2017 </w:t>
            </w:r>
            <w:r w:rsidR="005508AB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г. 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>№201-па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,</w:t>
            </w:r>
            <w:r w:rsidR="00887FA3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Стратегия развития </w:t>
            </w:r>
            <w:r w:rsidR="00887FA3" w:rsidRPr="00887FA3">
              <w:rPr>
                <w:rFonts w:ascii="Times New Roman" w:hAnsi="Times New Roman"/>
                <w:bCs/>
                <w:sz w:val="24"/>
                <w:szCs w:val="24"/>
              </w:rPr>
              <w:t>информационного общества в Российской Федерации на 2017-2030 годы, утвержденной Указом Президента Российской Федерации от 09 мая 2017 года №203</w:t>
            </w:r>
            <w:proofErr w:type="gramEnd"/>
            <w:r w:rsidR="00887FA3" w:rsidRPr="00887FA3">
              <w:rPr>
                <w:rFonts w:ascii="Times New Roman" w:hAnsi="Times New Roman"/>
                <w:bCs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Устав МО «Первоавгустовский сельсовет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Дмитриевского района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Муниципальный заказчик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rPr>
          <w:trHeight w:val="1770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24071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Представитель муниципального заказчика (координатор)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240717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rPr>
          <w:trHeight w:val="877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Разработчики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Исполнители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Участники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 Администрация Первоавгустовского сельсовета;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помещений в многоквартирных </w:t>
            </w:r>
            <w:r w:rsidR="0020153F">
              <w:rPr>
                <w:rFonts w:ascii="Times New Roman" w:hAnsi="Times New Roman"/>
                <w:sz w:val="24"/>
                <w:szCs w:val="24"/>
              </w:rPr>
              <w:t>дом</w:t>
            </w:r>
            <w:r w:rsidR="00C40DC7">
              <w:rPr>
                <w:rFonts w:ascii="Times New Roman" w:hAnsi="Times New Roman"/>
                <w:sz w:val="24"/>
                <w:szCs w:val="24"/>
              </w:rPr>
              <w:t>а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>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иных зданий и сооружений, расположенных в границах дворовой территории, подлежащей благоустройству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A1347" w:rsidRPr="007B5BA6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Организации различных форм собственности, отобранные в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порядке, предусмотренном действующим законодательством, привлеченные на основе аукционов.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Цель и задачи муниципальной 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Основной целью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ы являе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тся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1A1347" w:rsidRPr="00F65C8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F65C86">
              <w:rPr>
                <w:rFonts w:ascii="Times New Roman" w:hAnsi="Times New Roman"/>
                <w:sz w:val="24"/>
                <w:szCs w:val="28"/>
              </w:rPr>
              <w:t>Повышение у</w:t>
            </w:r>
            <w:r>
              <w:rPr>
                <w:rFonts w:ascii="Times New Roman" w:hAnsi="Times New Roman"/>
                <w:sz w:val="24"/>
                <w:szCs w:val="28"/>
              </w:rPr>
              <w:t>ровня благоустройства территории муниципального  образования «Первоавгустовский сельсовет» Дмитриевского района Курской области.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Основные задачи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программы:</w:t>
            </w:r>
          </w:p>
          <w:p w:rsidR="0024071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дворовых территорий муниципального образования «Первоавгустовский сельсовет» Дмитриевского района Курской области;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муниципальных территорий общего пользования (парков, скверов, набережных и т.д.);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муниципального образования «Первоавгустовский сельсовет» Дмитриевского района Курской области.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безопасных и благоприятных условий проживания граждан.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Внедрение ресурсосберегающих технологий.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и создание максимально благоприятных, комфортных и безопасных условий для проживания жителей п. Первоавгустовский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Совершенствование системы комплексного благоустройства муниципального образования «Первоавгустовский сельсовет»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Повышение уровня внешнего благоустройства и</w:t>
            </w:r>
            <w:r w:rsidR="005508A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240717">
              <w:rPr>
                <w:rFonts w:ascii="Times New Roman" w:hAnsi="Times New Roman"/>
                <w:sz w:val="24"/>
                <w:szCs w:val="24"/>
              </w:rPr>
              <w:t xml:space="preserve">санитарного содержания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Активизация работ по благоустройству территории в границах сельсовета, строительству и реконструкции систем наружного освещения улиц населенных пунктов.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Приведение в качественное состояние элементов благоустройства.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Восстановление и реконструкция уличного освещения, установкой светильников.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Оздоровление санитарной экологической обстановки в поселке,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Организация озеленения территории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условий для массового отдыха жителей сельсовета   и организация обустройства мест массового отдыха населения.</w:t>
            </w:r>
          </w:p>
          <w:p w:rsidR="001A134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мест захоронения.</w:t>
            </w:r>
          </w:p>
          <w:p w:rsidR="00C91928" w:rsidRPr="007B5BA6" w:rsidRDefault="00506288" w:rsidP="00506288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Обеспечение физической и</w:t>
            </w:r>
            <w:r w:rsidR="00C919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пространственной доступности общественных территорий для  маломобильных групп населения.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Сроки и этапы реализации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рограмма рассчитана на реализацию мероприятий </w:t>
            </w:r>
            <w:r w:rsidR="00425976">
              <w:rPr>
                <w:rFonts w:ascii="Times New Roman" w:hAnsi="Times New Roman"/>
                <w:sz w:val="24"/>
                <w:szCs w:val="24"/>
                <w:lang w:eastAsia="ru-RU"/>
              </w:rPr>
              <w:t>по этапам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0D6ADD" w:rsidRDefault="00425976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 этап</w:t>
            </w:r>
            <w:r w:rsidR="000D6AD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r w:rsidR="00240717">
              <w:rPr>
                <w:rFonts w:ascii="Times New Roman" w:hAnsi="Times New Roman"/>
                <w:sz w:val="24"/>
                <w:szCs w:val="24"/>
                <w:lang w:eastAsia="ru-RU"/>
              </w:rPr>
              <w:t>2018</w:t>
            </w:r>
            <w:r w:rsidR="000D6AD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 этап – 2019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 этап – 2020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 этап – 2021 год;</w:t>
            </w:r>
          </w:p>
          <w:p w:rsidR="001A1347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 этап – 2022 год</w:t>
            </w:r>
            <w:r w:rsidR="00496341">
              <w:rPr>
                <w:rFonts w:ascii="Times New Roman" w:hAnsi="Times New Roman"/>
                <w:sz w:val="24"/>
                <w:szCs w:val="24"/>
                <w:lang w:eastAsia="ru-RU"/>
              </w:rPr>
              <w:t>;</w:t>
            </w:r>
          </w:p>
          <w:p w:rsidR="00496341" w:rsidRDefault="00496341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 этап – 2023 год;</w:t>
            </w:r>
          </w:p>
          <w:p w:rsidR="00496341" w:rsidRDefault="00496341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 этап – 2024 год</w:t>
            </w:r>
            <w:r w:rsidR="005508AB">
              <w:rPr>
                <w:rFonts w:ascii="Times New Roman" w:hAnsi="Times New Roman"/>
                <w:sz w:val="24"/>
                <w:szCs w:val="24"/>
                <w:lang w:eastAsia="ru-RU"/>
              </w:rPr>
              <w:t>;</w:t>
            </w:r>
          </w:p>
          <w:p w:rsidR="005508AB" w:rsidRPr="007B5BA6" w:rsidRDefault="005508AB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 этап – 2025 год.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Объемы и источники финансирования муниципальной 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B65DCD" w:rsidRDefault="001A1347" w:rsidP="00C40DC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Финансирование мероприятий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программы осуществляется по нескольким источникам финансирования: средства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Федерального бюджета,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областного и  местного бюджетов, средства дополните</w:t>
            </w:r>
            <w:r w:rsidR="006915B8">
              <w:rPr>
                <w:rFonts w:ascii="Times New Roman" w:hAnsi="Times New Roman"/>
                <w:sz w:val="24"/>
                <w:szCs w:val="24"/>
                <w:lang w:eastAsia="ru-RU"/>
              </w:rPr>
              <w:t>льных источников финансирования, в том числе по годам: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</w:t>
            </w:r>
            <w:r w:rsidR="0097133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</w:t>
            </w:r>
          </w:p>
          <w:tbl>
            <w:tblPr>
              <w:tblStyle w:val="aa"/>
              <w:tblW w:w="0" w:type="auto"/>
              <w:tblLook w:val="04A0"/>
            </w:tblPr>
            <w:tblGrid>
              <w:gridCol w:w="765"/>
              <w:gridCol w:w="1615"/>
              <w:gridCol w:w="1326"/>
              <w:gridCol w:w="1459"/>
              <w:gridCol w:w="1602"/>
            </w:tblGrid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Год</w:t>
                  </w:r>
                </w:p>
              </w:tc>
              <w:tc>
                <w:tcPr>
                  <w:tcW w:w="161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Федеральный бюджет, руб.</w:t>
                  </w:r>
                </w:p>
              </w:tc>
              <w:tc>
                <w:tcPr>
                  <w:tcW w:w="1326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Областной бюджет, руб.</w:t>
                  </w:r>
                </w:p>
              </w:tc>
              <w:tc>
                <w:tcPr>
                  <w:tcW w:w="1459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Местный бюджет, руб.</w:t>
                  </w:r>
                </w:p>
              </w:tc>
              <w:tc>
                <w:tcPr>
                  <w:tcW w:w="1602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ИТОГО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2018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641868,00</w:t>
                  </w:r>
                </w:p>
              </w:tc>
              <w:tc>
                <w:tcPr>
                  <w:tcW w:w="1326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71031,00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712899,00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2019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862304,94</w:t>
                  </w:r>
                </w:p>
              </w:tc>
              <w:tc>
                <w:tcPr>
                  <w:tcW w:w="1326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17598,06</w:t>
                  </w: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69920,00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949823,00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2020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794479,2</w:t>
                  </w:r>
                </w:p>
              </w:tc>
              <w:tc>
                <w:tcPr>
                  <w:tcW w:w="1326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17618,76</w:t>
                  </w: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125146,00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937244,00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2021</w:t>
                  </w:r>
                </w:p>
              </w:tc>
              <w:tc>
                <w:tcPr>
                  <w:tcW w:w="1615" w:type="dxa"/>
                </w:tcPr>
                <w:p w:rsidR="00B65DCD" w:rsidRDefault="00186A07" w:rsidP="00186A07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559172,32</w:t>
                  </w:r>
                </w:p>
              </w:tc>
              <w:tc>
                <w:tcPr>
                  <w:tcW w:w="1326" w:type="dxa"/>
                </w:tcPr>
                <w:p w:rsidR="00B65DCD" w:rsidRDefault="006915B8" w:rsidP="00186A07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11</w:t>
                  </w:r>
                  <w:r w:rsidR="00186A07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411,68</w:t>
                  </w:r>
                </w:p>
              </w:tc>
              <w:tc>
                <w:tcPr>
                  <w:tcW w:w="1459" w:type="dxa"/>
                </w:tcPr>
                <w:p w:rsidR="00B65DCD" w:rsidRDefault="00186A0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517019</w:t>
                  </w:r>
                  <w:r w:rsidR="006915B8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,00</w:t>
                  </w:r>
                </w:p>
              </w:tc>
              <w:tc>
                <w:tcPr>
                  <w:tcW w:w="1602" w:type="dxa"/>
                </w:tcPr>
                <w:p w:rsidR="00B65DCD" w:rsidRDefault="00186A0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1087603</w:t>
                  </w:r>
                  <w:r w:rsidR="006915B8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,00</w:t>
                  </w:r>
                </w:p>
              </w:tc>
            </w:tr>
            <w:tr w:rsidR="002A4A48" w:rsidTr="00B65DCD">
              <w:tc>
                <w:tcPr>
                  <w:tcW w:w="765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2022</w:t>
                  </w:r>
                </w:p>
              </w:tc>
              <w:tc>
                <w:tcPr>
                  <w:tcW w:w="1615" w:type="dxa"/>
                </w:tcPr>
                <w:p w:rsidR="002A4A48" w:rsidRDefault="00EC5FD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577685,03</w:t>
                  </w:r>
                </w:p>
              </w:tc>
              <w:tc>
                <w:tcPr>
                  <w:tcW w:w="1326" w:type="dxa"/>
                </w:tcPr>
                <w:p w:rsidR="002A4A48" w:rsidRDefault="00EC5FD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12584,97</w:t>
                  </w:r>
                </w:p>
              </w:tc>
              <w:tc>
                <w:tcPr>
                  <w:tcW w:w="1459" w:type="dxa"/>
                </w:tcPr>
                <w:p w:rsidR="002A4A48" w:rsidRPr="00EC5FD7" w:rsidRDefault="00AE0A65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354300,00</w:t>
                  </w:r>
                </w:p>
              </w:tc>
              <w:tc>
                <w:tcPr>
                  <w:tcW w:w="1602" w:type="dxa"/>
                </w:tcPr>
                <w:p w:rsidR="002A4A48" w:rsidRPr="00EC5FD7" w:rsidRDefault="00EC5FD7" w:rsidP="00230C15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 w:rsidRPr="00EC5FD7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944570,00</w:t>
                  </w:r>
                </w:p>
              </w:tc>
            </w:tr>
            <w:tr w:rsidR="002A4A48" w:rsidTr="00B65DCD">
              <w:tc>
                <w:tcPr>
                  <w:tcW w:w="765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2023</w:t>
                  </w:r>
                </w:p>
              </w:tc>
              <w:tc>
                <w:tcPr>
                  <w:tcW w:w="1615" w:type="dxa"/>
                </w:tcPr>
                <w:p w:rsidR="002A4A48" w:rsidRDefault="00EC5FD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561400,84</w:t>
                  </w:r>
                </w:p>
              </w:tc>
              <w:tc>
                <w:tcPr>
                  <w:tcW w:w="1326" w:type="dxa"/>
                </w:tcPr>
                <w:p w:rsidR="002A4A48" w:rsidRDefault="00EC5FD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11457,16</w:t>
                  </w:r>
                </w:p>
              </w:tc>
              <w:tc>
                <w:tcPr>
                  <w:tcW w:w="1459" w:type="dxa"/>
                </w:tcPr>
                <w:p w:rsidR="002A4A48" w:rsidRPr="00EC5FD7" w:rsidRDefault="00EC5FD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 w:rsidRPr="00EC5FD7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695672</w:t>
                  </w:r>
                  <w:r w:rsidR="002A4A48" w:rsidRPr="00EC5FD7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,00</w:t>
                  </w:r>
                </w:p>
              </w:tc>
              <w:tc>
                <w:tcPr>
                  <w:tcW w:w="1602" w:type="dxa"/>
                </w:tcPr>
                <w:p w:rsidR="002A4A48" w:rsidRPr="00EC5FD7" w:rsidRDefault="00EC5FD7" w:rsidP="00230C15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 w:rsidRPr="00EC5FD7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1268530,00</w:t>
                  </w:r>
                </w:p>
              </w:tc>
            </w:tr>
            <w:tr w:rsidR="002A4A48" w:rsidTr="00B65DCD">
              <w:tc>
                <w:tcPr>
                  <w:tcW w:w="765" w:type="dxa"/>
                </w:tcPr>
                <w:p w:rsidR="002A4A48" w:rsidRDefault="002A4A4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2024</w:t>
                  </w:r>
                </w:p>
              </w:tc>
              <w:tc>
                <w:tcPr>
                  <w:tcW w:w="1615" w:type="dxa"/>
                </w:tcPr>
                <w:p w:rsidR="002A4A48" w:rsidRDefault="00EC5FD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624656,84</w:t>
                  </w:r>
                </w:p>
              </w:tc>
              <w:tc>
                <w:tcPr>
                  <w:tcW w:w="1326" w:type="dxa"/>
                </w:tcPr>
                <w:p w:rsidR="002A4A48" w:rsidRDefault="00EC5FD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11457,16</w:t>
                  </w:r>
                </w:p>
              </w:tc>
              <w:tc>
                <w:tcPr>
                  <w:tcW w:w="1459" w:type="dxa"/>
                </w:tcPr>
                <w:p w:rsidR="002A4A48" w:rsidRPr="00EC5FD7" w:rsidRDefault="00EC5FD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 w:rsidRPr="00EC5FD7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9703</w:t>
                  </w:r>
                  <w:r w:rsidR="002A4A48" w:rsidRPr="00EC5FD7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,00</w:t>
                  </w:r>
                </w:p>
              </w:tc>
              <w:tc>
                <w:tcPr>
                  <w:tcW w:w="1602" w:type="dxa"/>
                </w:tcPr>
                <w:p w:rsidR="002A4A48" w:rsidRPr="00EC5FD7" w:rsidRDefault="00EC5FD7" w:rsidP="00230C15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 w:rsidRPr="00EC5FD7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645817</w:t>
                  </w:r>
                  <w:r w:rsidR="002A4A48" w:rsidRPr="00EC5FD7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,00</w:t>
                  </w:r>
                </w:p>
              </w:tc>
            </w:tr>
            <w:tr w:rsidR="005508AB" w:rsidTr="00B65DCD">
              <w:tc>
                <w:tcPr>
                  <w:tcW w:w="765" w:type="dxa"/>
                </w:tcPr>
                <w:p w:rsidR="005508AB" w:rsidRDefault="005508AB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2025</w:t>
                  </w:r>
                </w:p>
              </w:tc>
              <w:tc>
                <w:tcPr>
                  <w:tcW w:w="1615" w:type="dxa"/>
                </w:tcPr>
                <w:p w:rsidR="005508AB" w:rsidRDefault="005508AB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326" w:type="dxa"/>
                </w:tcPr>
                <w:p w:rsidR="005508AB" w:rsidRDefault="005508AB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5508AB" w:rsidRDefault="005508AB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10000,00</w:t>
                  </w:r>
                </w:p>
              </w:tc>
              <w:tc>
                <w:tcPr>
                  <w:tcW w:w="1602" w:type="dxa"/>
                </w:tcPr>
                <w:p w:rsidR="005508AB" w:rsidRDefault="005508AB" w:rsidP="00230C15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10000,00</w:t>
                  </w:r>
                </w:p>
              </w:tc>
            </w:tr>
          </w:tbl>
          <w:p w:rsidR="001A1347" w:rsidRDefault="00971338" w:rsidP="00B65DCD">
            <w:pPr>
              <w:pStyle w:val="a3"/>
              <w:tabs>
                <w:tab w:val="left" w:pos="5685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  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</w:t>
            </w:r>
            <w:r w:rsidR="004E259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1A1347" w:rsidRPr="002318DA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318DA">
              <w:rPr>
                <w:rFonts w:ascii="Times New Roman" w:hAnsi="Times New Roman"/>
                <w:sz w:val="24"/>
              </w:rPr>
              <w:t>Финансовое участие заинтересованных лиц в реализации мероприятий по благоустройству дворовых территорий в рамках дополнительного перечня работ по благоустройству</w:t>
            </w:r>
            <w:r>
              <w:rPr>
                <w:rFonts w:ascii="Times New Roman" w:hAnsi="Times New Roman"/>
                <w:sz w:val="24"/>
              </w:rPr>
              <w:t xml:space="preserve"> не может быть менее 5%</w:t>
            </w:r>
            <w:r w:rsidRPr="002318DA">
              <w:rPr>
                <w:rFonts w:ascii="Times New Roman" w:hAnsi="Times New Roman"/>
                <w:sz w:val="24"/>
              </w:rPr>
              <w:t xml:space="preserve"> от стоимости мероприятий по благоустройству дворовой территории.</w:t>
            </w:r>
          </w:p>
          <w:p w:rsidR="001A1347" w:rsidRPr="007B5BA6" w:rsidRDefault="001A1347" w:rsidP="00C40DC7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ходе реализации 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рограммы отдельные мероприятия могут уточняться, а объем финансирования подлежит корректировке с учетом утвержденных расходов федерального, областного и местного бюджетов. 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Ожидаемые конечные результаты реализации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03E2C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3E2C">
              <w:rPr>
                <w:rFonts w:ascii="Times New Roman" w:hAnsi="Times New Roman"/>
                <w:sz w:val="24"/>
                <w:szCs w:val="24"/>
              </w:rPr>
              <w:t>благоустроенность территории муниципального образования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Показатели социально - экономической эффективности реализации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5508AB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Реализация</w:t>
            </w:r>
            <w:r w:rsidR="001A1347"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мероприятий позволит: 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>-</w:t>
            </w:r>
            <w:r w:rsidR="00C40DC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Улучшить экологическую обстановку и создание среды, комфортн</w:t>
            </w:r>
            <w:r>
              <w:rPr>
                <w:rFonts w:ascii="Times New Roman" w:hAnsi="Times New Roman"/>
                <w:sz w:val="24"/>
                <w:szCs w:val="24"/>
              </w:rPr>
              <w:t>ой для проживания жителей сельсовета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>-</w:t>
            </w:r>
            <w:r w:rsidR="00C40DC7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>Увеличить площа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ди зелёных насаждений в поселке</w:t>
            </w: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 xml:space="preserve">; 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>-</w:t>
            </w:r>
            <w:r w:rsidR="00C40DC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 xml:space="preserve">Улучшение </w:t>
            </w:r>
            <w:r>
              <w:rPr>
                <w:rFonts w:ascii="Times New Roman" w:hAnsi="Times New Roman"/>
                <w:sz w:val="24"/>
                <w:szCs w:val="24"/>
              </w:rPr>
              <w:t>работы уличного освещения поселка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="00C40DC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Улучшить состояние мемориальных памятников, парков, скверов.</w:t>
            </w:r>
          </w:p>
        </w:tc>
      </w:tr>
    </w:tbl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1A1347" w:rsidRPr="008C7898" w:rsidRDefault="001A1347" w:rsidP="00C40DC7">
      <w:pPr>
        <w:pStyle w:val="af1"/>
        <w:numPr>
          <w:ilvl w:val="0"/>
          <w:numId w:val="4"/>
        </w:numPr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 w:rsidRPr="008C7898">
        <w:rPr>
          <w:rFonts w:ascii="Times New Roman" w:hAnsi="Times New Roman"/>
          <w:b/>
          <w:sz w:val="28"/>
          <w:szCs w:val="28"/>
        </w:rPr>
        <w:t>Характеристика текущего состояния</w:t>
      </w:r>
      <w:r w:rsidR="00C40DC7">
        <w:rPr>
          <w:rFonts w:ascii="Times New Roman" w:hAnsi="Times New Roman"/>
          <w:b/>
          <w:sz w:val="28"/>
          <w:szCs w:val="28"/>
        </w:rPr>
        <w:t xml:space="preserve"> сферы благоустройства в п</w:t>
      </w:r>
      <w:proofErr w:type="gramStart"/>
      <w:r w:rsidR="00C40DC7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/>
          <w:b/>
          <w:sz w:val="28"/>
          <w:szCs w:val="28"/>
        </w:rPr>
        <w:t>ервоавгустовский Дмитриевского района Курской области</w:t>
      </w:r>
    </w:p>
    <w:p w:rsidR="00EC5FD7" w:rsidRPr="00EC5FD7" w:rsidRDefault="00EC5FD7" w:rsidP="00EC5FD7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 xml:space="preserve">В соответствии со ст. 14 Федерального закона № 131-ФЗ «Об общих принципах организации местного самоуправления Российской Федерации»  к вопросам местного значения, которые обязаны решать местные органы </w:t>
      </w:r>
      <w:r w:rsidRPr="00EC5FD7">
        <w:rPr>
          <w:rFonts w:ascii="Times New Roman" w:hAnsi="Times New Roman"/>
          <w:sz w:val="28"/>
          <w:szCs w:val="24"/>
        </w:rPr>
        <w:lastRenderedPageBreak/>
        <w:t xml:space="preserve">представительной и исполнительной власти относятся вопросы обеспечения </w:t>
      </w:r>
      <w:proofErr w:type="gramStart"/>
      <w:r w:rsidRPr="00EC5FD7">
        <w:rPr>
          <w:rFonts w:ascii="Times New Roman" w:hAnsi="Times New Roman"/>
          <w:sz w:val="28"/>
          <w:szCs w:val="24"/>
        </w:rPr>
        <w:t>населения</w:t>
      </w:r>
      <w:proofErr w:type="gramEnd"/>
      <w:r w:rsidRPr="00EC5FD7">
        <w:rPr>
          <w:rFonts w:ascii="Times New Roman" w:hAnsi="Times New Roman"/>
          <w:sz w:val="28"/>
          <w:szCs w:val="24"/>
        </w:rPr>
        <w:t xml:space="preserve"> качественными условиями проживания, включая и благоустройство территории сельсовета.</w:t>
      </w:r>
    </w:p>
    <w:p w:rsidR="00EC5FD7" w:rsidRPr="00EC5FD7" w:rsidRDefault="00EC5FD7" w:rsidP="00EC5FD7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>В настоящее время население Первоавгустовского сельсовета составляет 2015 человек. Под многоэтажной жилой застройкой занято        0,68 га</w:t>
      </w:r>
      <w:proofErr w:type="gramStart"/>
      <w:r w:rsidRPr="00EC5FD7">
        <w:rPr>
          <w:rFonts w:ascii="Times New Roman" w:hAnsi="Times New Roman"/>
          <w:sz w:val="28"/>
          <w:szCs w:val="24"/>
        </w:rPr>
        <w:t>.</w:t>
      </w:r>
      <w:proofErr w:type="gramEnd"/>
      <w:r w:rsidRPr="00EC5FD7">
        <w:rPr>
          <w:rFonts w:ascii="Times New Roman" w:hAnsi="Times New Roman"/>
          <w:sz w:val="28"/>
          <w:szCs w:val="24"/>
        </w:rPr>
        <w:t xml:space="preserve"> </w:t>
      </w:r>
      <w:proofErr w:type="gramStart"/>
      <w:r w:rsidRPr="00EC5FD7">
        <w:rPr>
          <w:rFonts w:ascii="Times New Roman" w:hAnsi="Times New Roman"/>
          <w:sz w:val="28"/>
          <w:szCs w:val="24"/>
        </w:rPr>
        <w:t>о</w:t>
      </w:r>
      <w:proofErr w:type="gramEnd"/>
      <w:r w:rsidRPr="00EC5FD7">
        <w:rPr>
          <w:rFonts w:ascii="Times New Roman" w:hAnsi="Times New Roman"/>
          <w:sz w:val="28"/>
          <w:szCs w:val="24"/>
        </w:rPr>
        <w:t xml:space="preserve">бщей площади территории сельсовета. </w:t>
      </w:r>
    </w:p>
    <w:p w:rsidR="00EC5FD7" w:rsidRPr="00EC5FD7" w:rsidRDefault="00EC5FD7" w:rsidP="00EC5FD7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>15 многоквартирных домов участвуют в программе капитального ремонта, где проживает 9,9% населения поселка. Дворовые территории МКД не отвечают требованиям благоустройства в полном объеме (не все дворы полностью освещены, оборудованы местами для проведения досуга и отдыха, малыми архитектурными формами). 50% дворовых территорий не имеют асфальтобетонного покрытия либо оно требует капитального ремонта.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>На территории поселка расположено два парка общей площадью        1,5 га</w:t>
      </w:r>
      <w:proofErr w:type="gramStart"/>
      <w:r w:rsidRPr="00EC5FD7">
        <w:rPr>
          <w:rFonts w:ascii="Times New Roman" w:hAnsi="Times New Roman"/>
          <w:sz w:val="28"/>
          <w:szCs w:val="24"/>
        </w:rPr>
        <w:t xml:space="preserve">., </w:t>
      </w:r>
      <w:proofErr w:type="gramEnd"/>
      <w:r w:rsidRPr="00EC5FD7">
        <w:rPr>
          <w:rFonts w:ascii="Times New Roman" w:hAnsi="Times New Roman"/>
          <w:sz w:val="28"/>
          <w:szCs w:val="24"/>
        </w:rPr>
        <w:t>сквер площадью 0,05 га., площадь ЦСДК «Первоавгустовский» (0,5 га.). На территории муниципального образования имеется 4,0 км</w:t>
      </w:r>
      <w:proofErr w:type="gramStart"/>
      <w:r w:rsidRPr="00EC5FD7">
        <w:rPr>
          <w:rFonts w:ascii="Times New Roman" w:hAnsi="Times New Roman"/>
          <w:sz w:val="28"/>
          <w:szCs w:val="24"/>
        </w:rPr>
        <w:t>.</w:t>
      </w:r>
      <w:proofErr w:type="gramEnd"/>
      <w:r w:rsidRPr="00EC5FD7">
        <w:rPr>
          <w:rFonts w:ascii="Times New Roman" w:hAnsi="Times New Roman"/>
          <w:sz w:val="28"/>
          <w:szCs w:val="24"/>
        </w:rPr>
        <w:t xml:space="preserve"> </w:t>
      </w:r>
      <w:proofErr w:type="gramStart"/>
      <w:r w:rsidRPr="00EC5FD7">
        <w:rPr>
          <w:rFonts w:ascii="Times New Roman" w:hAnsi="Times New Roman"/>
          <w:sz w:val="28"/>
          <w:szCs w:val="24"/>
        </w:rPr>
        <w:t>с</w:t>
      </w:r>
      <w:proofErr w:type="gramEnd"/>
      <w:r w:rsidRPr="00EC5FD7">
        <w:rPr>
          <w:rFonts w:ascii="Times New Roman" w:hAnsi="Times New Roman"/>
          <w:sz w:val="28"/>
          <w:szCs w:val="24"/>
        </w:rPr>
        <w:t>пециально отведенных пешеходных дорожек (тротуаров), большая часть которых не отвечает современным требованиям и требуют капитального ремонта.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>В поселке проводилась целенаправленная работа по благоустройству и социальному развитию территории. В то же время в вопросах благоустройства территории поселка имеется ряд проблем.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>Большие нарекания вызывают благоустройство и санитарное содержание дворовых территорий. По-прежнему серьезную озабоченность вызывают состояние придомовых территорий многоквартирных жилых домов и заброшенные зоны в черте населенных пунктов.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>Недостаточно занимаются благоустройством и содержанием закрепленных территорий организации, расположенные на территории поселка.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 xml:space="preserve">В связи с улучшением уровня качества жизни населения растет потребность в развитии сетей наружного освещения. </w:t>
      </w:r>
      <w:proofErr w:type="gramStart"/>
      <w:r w:rsidRPr="00EC5FD7">
        <w:rPr>
          <w:rFonts w:ascii="Times New Roman" w:hAnsi="Times New Roman"/>
          <w:sz w:val="28"/>
          <w:szCs w:val="24"/>
        </w:rPr>
        <w:t>В настоящее время, уличное освещение составляет 20% от необходимого, для решения данной проблемы требуются значительные финансовые ресурсы.</w:t>
      </w:r>
      <w:proofErr w:type="gramEnd"/>
      <w:r w:rsidRPr="00EC5FD7">
        <w:rPr>
          <w:rFonts w:ascii="Times New Roman" w:hAnsi="Times New Roman"/>
          <w:sz w:val="28"/>
          <w:szCs w:val="24"/>
        </w:rPr>
        <w:t xml:space="preserve"> Актуальным, на сегодняшний день, является переход на современные светодиодные уличные светильники. Ежегодно на замену светильников требуется направлять не менее 400 тыс. рублей. Затраты на полноценное освещение сельсовета в темное время суток требуется не менее 2,5 млн. рублей. Таким образом, проблема заключается в восстановлении имеющегося освещения, его реконструкции и строительстве нового на улицах муниципального образования.</w:t>
      </w:r>
    </w:p>
    <w:p w:rsidR="00EC5FD7" w:rsidRPr="00EC5FD7" w:rsidRDefault="00EC5FD7" w:rsidP="00EC5FD7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 xml:space="preserve">Для массового отдыха жителей поселка в летнее время на территории сельсовета  нет оборудованного  пляжа, несмотря на то, что в черте поселка располагается искусственный водоем. Для обеспечения безопасности людей на водных объектах, охраны их жизни и здоровья необходимо принимать меры по оборудованию стихийного пляжа, согласно </w:t>
      </w:r>
      <w:r w:rsidRPr="00EC5FD7">
        <w:rPr>
          <w:rFonts w:ascii="Times New Roman" w:hAnsi="Times New Roman"/>
          <w:sz w:val="28"/>
          <w:szCs w:val="24"/>
        </w:rPr>
        <w:lastRenderedPageBreak/>
        <w:t>действующим стандартам.</w:t>
      </w:r>
    </w:p>
    <w:p w:rsidR="00EC5FD7" w:rsidRPr="00EC5FD7" w:rsidRDefault="00EC5FD7" w:rsidP="00EC5FD7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 xml:space="preserve">Важной составляющей формирования комфортной городской среды являются мероприятия по озеленению поселка, которые направлены на создание экологически чистой среды обитания человека. Зеленые насаждения в поселке улучшают микроклимат  территории, создают хорошие условия для отдыха на открытом воздухе, предохраняют от чрезмерного перегревания почву, стены зданий и тротуары. Зеленые насаждения поглощают пыль и токсичные газы. В связи с тем, что ежегодно выполняются работы по санитарной опиловке деревьев и вырубке кустарников, возникает необходимость в дополнительной посадке деревьев и кустарников. Отдельным элементом озеленения является разбивка газонов и клумб. Площадь </w:t>
      </w:r>
      <w:proofErr w:type="gramStart"/>
      <w:r w:rsidRPr="00EC5FD7">
        <w:rPr>
          <w:rFonts w:ascii="Times New Roman" w:hAnsi="Times New Roman"/>
          <w:sz w:val="28"/>
          <w:szCs w:val="24"/>
        </w:rPr>
        <w:t>газонов</w:t>
      </w:r>
      <w:proofErr w:type="gramEnd"/>
      <w:r w:rsidRPr="00EC5FD7">
        <w:rPr>
          <w:rFonts w:ascii="Times New Roman" w:hAnsi="Times New Roman"/>
          <w:sz w:val="28"/>
          <w:szCs w:val="24"/>
        </w:rPr>
        <w:t xml:space="preserve"> возможно увеличить за счет реконструкции внутридворовых территорий, озеленения улично-дорожной сети и благоустройства территорий вновь строящихся объектов жилищного строительства и соцкультбыта.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>Еще одной социально-значимой проблемой является санитарное содержание кладбища, которая требует каждодневного внимания. Эффективное решение данного вопроса возможно только при условии системного выполнения мероприятий, направленных на улучшение состояния кладбища и повышение качества оказываемых услуг населению в этой социальной сфере деятельности.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>Перечисленные выше аспекты являются важнейшими элементами деятельности муниципального хозяйства. Именно в этих сферах создаются те условия для населения, которые обеспечивают высокий уровень жизни. Тем самым, создаются условия для здоровой комфортной, удобной жизни как для отдельного человека по месту проживания, так и для всех жителей сельсовета. При выполнении комплекса мероприятий есть возможность значительно улучшить экологическое состояние и внешний облик территории, создать более комфортные микроклиматические, санитарно-гигиенические и эстетические условия на улицах, в жилых кварталах, общественных местах (парках, скверах, на площадях и т.д.).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>Природно-климатические условия муниципального образования  «Первоавгустовский сельсовет», его географическое положение и рельеф создают относительно благоприятные предпосылки для проведения работ по благоустройству территорий, развитию инженерной инфраструктуры.</w:t>
      </w:r>
    </w:p>
    <w:p w:rsidR="00EC5FD7" w:rsidRPr="00EC5FD7" w:rsidRDefault="00EC5FD7" w:rsidP="00EC5FD7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>Для решения проблем по благоустройству поселка необходимо использовать программно-целевой метод. Комплексное решение проблемы окажет положительный эффект на санитарно-эпидемиологическую обстановку, предотвратит угрозу жизни и безопасности граждан, будет способствовать повышению уровня их комфортного проживания.</w:t>
      </w:r>
    </w:p>
    <w:p w:rsidR="00EC5FD7" w:rsidRPr="00EC5FD7" w:rsidRDefault="00EC5FD7" w:rsidP="00EC5FD7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 xml:space="preserve">Поэтому применение программно-целевого подхода к планированию расходов по улучшению среды обитания населения способствует соблюдению единого подхода к рациональному использованию денежных средств как для решения наиболее острых проблем сельсовета, так и достижения значимых результатов в обеспечении комфортных условий для </w:t>
      </w:r>
      <w:r w:rsidRPr="00EC5FD7">
        <w:rPr>
          <w:rFonts w:ascii="Times New Roman" w:hAnsi="Times New Roman"/>
          <w:sz w:val="28"/>
          <w:szCs w:val="24"/>
        </w:rPr>
        <w:lastRenderedPageBreak/>
        <w:t>деятельности и отдыха жителей.</w:t>
      </w:r>
    </w:p>
    <w:p w:rsidR="00EC5FD7" w:rsidRPr="00EC5FD7" w:rsidRDefault="00EC5FD7" w:rsidP="00EC5FD7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>Конкретная деятельность по выходу из сложившейся ситуации, связанная с планированием и организацией работ по вопросам улучшения благоустройства, санитарного состояния сельсовета, создания комфортных условий проживания населения, по мобилизации финансовых и организационных ресурсов, должна осуществляться в соответствии с настоящей Программой.</w:t>
      </w:r>
    </w:p>
    <w:p w:rsidR="00EC5FD7" w:rsidRPr="00EC5FD7" w:rsidRDefault="00EC5FD7" w:rsidP="00EC5FD7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4"/>
        </w:rPr>
      </w:pPr>
      <w:r w:rsidRPr="00EC5FD7">
        <w:rPr>
          <w:rFonts w:ascii="Times New Roman" w:hAnsi="Times New Roman"/>
          <w:sz w:val="28"/>
          <w:szCs w:val="24"/>
        </w:rPr>
        <w:t>Для решения данной проблемы требуется участие и взаимодействие органов местного самоуправления муниципального образования с привлечением населения, наличия финансирования с привлечением источников всех уровней, что обусловливает необходимость разработки и применения данной Программы.</w:t>
      </w:r>
    </w:p>
    <w:p w:rsidR="001A1347" w:rsidRPr="00C40DC7" w:rsidRDefault="001A1347" w:rsidP="00C40DC7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1347" w:rsidRPr="008C7898" w:rsidRDefault="001A1347" w:rsidP="00230C15">
      <w:pPr>
        <w:pStyle w:val="a3"/>
        <w:jc w:val="center"/>
        <w:rPr>
          <w:rFonts w:ascii="Times New Roman" w:hAnsi="Times New Roman"/>
          <w:b/>
          <w:sz w:val="28"/>
          <w:szCs w:val="24"/>
        </w:rPr>
      </w:pPr>
      <w:r w:rsidRPr="008C7898">
        <w:rPr>
          <w:rFonts w:ascii="Times New Roman" w:hAnsi="Times New Roman"/>
          <w:b/>
          <w:bCs/>
          <w:sz w:val="28"/>
          <w:szCs w:val="24"/>
          <w:lang w:eastAsia="ru-RU"/>
        </w:rPr>
        <w:t>2. Цель, задачи, сроки и этапы реализации Программы.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Основной целью программы является: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Повышение уровня благоустройства территории муниципального  образования «Первоавгустовский сельсовет» Дмитриевского района Курской области.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Основные задачи программы: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 xml:space="preserve">- повышение уровня благоустройства дворовых территорий муниципального образования «Первоавгустовский сельсовет» Дмитриевского района Курской области; 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 xml:space="preserve">- повышение уровня благоустройства муниципальных территорий общего пользования (парков, скверов и т.д.); 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повышение уровня вовлеченности заинтересованных граждан, организаций в реализацию мероприятий по благоустройству территории муниципального образования «Первоавгустовский сельсовет» Дмитриевского района Курской области;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создание безопасных и благоприятных условий проживания граждан;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внедрение ресурсосберегающих технологий;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формирование и создание максимально благоприятных, комфортных и безопасных условий для проживания жителей Первоавгустовского сельсовета;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совершенствование системы комплексного благоустройства муниципального образования «Первоавгустовский сельсовет» Дмитриевского района;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повышение уровня внешнего благоустройства и санитарного содержания города;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активизация работ по благоустройству территории в границах сельсовета, строительству и реконструкции систем наружного освещения улиц п. Первоавгустовский Дмитриевского района;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приведение в качественное состояние элементов благоустройства;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восстановление и реконструкция уличного освещения, установкой светильников;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lastRenderedPageBreak/>
        <w:t>- оздоровление санитарной экологической обстановки в поселке, уборка бытового мусора на объектах благоустройства;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 xml:space="preserve">- организация озеленения территории сельсовета; 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создание условий для массового отдыха жителей сельсовета и организация обустройства мест массового отдыха населения;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содержание мест захоронения;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обеспечение физической и пространственной доступности общественных территорий для маломобильных групп населения.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Данная Программа направлена на повышение уровня комплексного благоустройства территории Первоавгустовского сельсовета: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совершенствование системы комплексного благоустройства муниципального образования «Первоавгустовский сельсовет», его эстетического вида;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повышение уровня внешнего благоустройства и санитарного содержания сельсовета;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строительству и реконструкции систем наружного освещения улиц сельсовета;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организация взаимодействия между предприятиями, организациями и учреждениями при решении вопросов благоустройства территории сельсовета;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приведение в качественное состояние элементов благоустройства;</w:t>
      </w:r>
    </w:p>
    <w:p w:rsidR="00EC5FD7" w:rsidRP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привлечение жителей к участию в решении проблем благоустройства;</w:t>
      </w:r>
    </w:p>
    <w:p w:rsidR="00EC5FD7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EC5FD7">
        <w:rPr>
          <w:rFonts w:ascii="Times New Roman" w:hAnsi="Times New Roman"/>
          <w:sz w:val="28"/>
          <w:szCs w:val="28"/>
          <w:lang w:eastAsia="ru-RU"/>
        </w:rPr>
        <w:t>- восстановить и реконструкция уличное освещение, установкой светильников в Первоавгустовском сельсовете.</w:t>
      </w:r>
    </w:p>
    <w:p w:rsidR="000D6ADD" w:rsidRPr="00230C15" w:rsidRDefault="001A134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30C15">
        <w:rPr>
          <w:rFonts w:ascii="Times New Roman" w:hAnsi="Times New Roman"/>
          <w:sz w:val="28"/>
          <w:szCs w:val="28"/>
          <w:lang w:eastAsia="ru-RU"/>
        </w:rPr>
        <w:t xml:space="preserve">Программа рассчитана на реализацию мероприятий в </w:t>
      </w:r>
      <w:r w:rsidR="00EC5FD7">
        <w:rPr>
          <w:rFonts w:ascii="Times New Roman" w:hAnsi="Times New Roman"/>
          <w:sz w:val="28"/>
          <w:szCs w:val="28"/>
          <w:lang w:eastAsia="ru-RU"/>
        </w:rPr>
        <w:t>8</w:t>
      </w:r>
      <w:r w:rsidR="00425976" w:rsidRPr="00230C15">
        <w:rPr>
          <w:rFonts w:ascii="Times New Roman" w:hAnsi="Times New Roman"/>
          <w:sz w:val="28"/>
          <w:szCs w:val="28"/>
          <w:lang w:eastAsia="ru-RU"/>
        </w:rPr>
        <w:t xml:space="preserve"> этапов</w:t>
      </w:r>
      <w:r w:rsidR="000D6ADD" w:rsidRPr="00230C15">
        <w:rPr>
          <w:rFonts w:ascii="Times New Roman" w:hAnsi="Times New Roman"/>
          <w:sz w:val="28"/>
          <w:szCs w:val="28"/>
          <w:lang w:eastAsia="ru-RU"/>
        </w:rPr>
        <w:t>:</w:t>
      </w:r>
    </w:p>
    <w:p w:rsidR="000D6ADD" w:rsidRPr="00230C15" w:rsidRDefault="000D6ADD" w:rsidP="00230C15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30C15">
        <w:rPr>
          <w:rFonts w:ascii="Times New Roman" w:hAnsi="Times New Roman"/>
          <w:sz w:val="28"/>
          <w:szCs w:val="28"/>
          <w:lang w:eastAsia="ru-RU"/>
        </w:rPr>
        <w:t>1 этап – 2018 год;</w:t>
      </w:r>
    </w:p>
    <w:p w:rsidR="000D6ADD" w:rsidRPr="00230C15" w:rsidRDefault="000D6ADD" w:rsidP="00230C15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30C15">
        <w:rPr>
          <w:rFonts w:ascii="Times New Roman" w:hAnsi="Times New Roman"/>
          <w:sz w:val="28"/>
          <w:szCs w:val="28"/>
          <w:lang w:eastAsia="ru-RU"/>
        </w:rPr>
        <w:t>2 этап – 2019 год;</w:t>
      </w:r>
    </w:p>
    <w:p w:rsidR="00425976" w:rsidRPr="00230C15" w:rsidRDefault="000D6ADD" w:rsidP="00230C15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30C15">
        <w:rPr>
          <w:rFonts w:ascii="Times New Roman" w:hAnsi="Times New Roman"/>
          <w:sz w:val="28"/>
          <w:szCs w:val="28"/>
          <w:lang w:eastAsia="ru-RU"/>
        </w:rPr>
        <w:t xml:space="preserve">3 этап – 2020 год; </w:t>
      </w:r>
    </w:p>
    <w:p w:rsidR="00425976" w:rsidRPr="00230C15" w:rsidRDefault="000D6ADD" w:rsidP="00230C15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30C15">
        <w:rPr>
          <w:rFonts w:ascii="Times New Roman" w:hAnsi="Times New Roman"/>
          <w:sz w:val="28"/>
          <w:szCs w:val="28"/>
          <w:lang w:eastAsia="ru-RU"/>
        </w:rPr>
        <w:t xml:space="preserve">4 этап – 2021 год;  </w:t>
      </w:r>
    </w:p>
    <w:p w:rsidR="00703A67" w:rsidRPr="00230C15" w:rsidRDefault="00703A67" w:rsidP="00230C15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30C15">
        <w:rPr>
          <w:rFonts w:ascii="Times New Roman" w:hAnsi="Times New Roman"/>
          <w:sz w:val="28"/>
          <w:szCs w:val="28"/>
          <w:lang w:eastAsia="ru-RU"/>
        </w:rPr>
        <w:t>5 этап – 2022 год;</w:t>
      </w:r>
    </w:p>
    <w:p w:rsidR="00703A67" w:rsidRPr="00230C15" w:rsidRDefault="00703A67" w:rsidP="00230C15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30C15">
        <w:rPr>
          <w:rFonts w:ascii="Times New Roman" w:hAnsi="Times New Roman"/>
          <w:sz w:val="28"/>
          <w:szCs w:val="28"/>
          <w:lang w:eastAsia="ru-RU"/>
        </w:rPr>
        <w:t>6 этап – 2023 год;</w:t>
      </w:r>
    </w:p>
    <w:p w:rsidR="00EC5FD7" w:rsidRDefault="00EC5FD7" w:rsidP="00230C15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7 этап – 2024 год;</w:t>
      </w:r>
    </w:p>
    <w:p w:rsidR="00425976" w:rsidRPr="00230C15" w:rsidRDefault="00EC5FD7" w:rsidP="00230C15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8 этап – 2025 год.</w:t>
      </w:r>
      <w:r w:rsidR="000D6ADD" w:rsidRPr="00230C15">
        <w:rPr>
          <w:rFonts w:ascii="Times New Roman" w:hAnsi="Times New Roman"/>
          <w:sz w:val="28"/>
          <w:szCs w:val="28"/>
          <w:lang w:eastAsia="ru-RU"/>
        </w:rPr>
        <w:t xml:space="preserve">    </w:t>
      </w:r>
    </w:p>
    <w:p w:rsidR="00C76828" w:rsidRPr="00230C15" w:rsidRDefault="001A1347" w:rsidP="00230C15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30C15">
        <w:rPr>
          <w:rFonts w:ascii="Times New Roman" w:hAnsi="Times New Roman"/>
          <w:sz w:val="28"/>
          <w:szCs w:val="28"/>
          <w:lang w:eastAsia="ru-RU"/>
        </w:rPr>
        <w:t xml:space="preserve">Программа подлежит ежегодной актуализации. Программа утверждается с учетом внесенных в нее изменений и дополнений.  </w:t>
      </w:r>
    </w:p>
    <w:p w:rsidR="00333E10" w:rsidRPr="00230C15" w:rsidRDefault="00333E10" w:rsidP="00230C15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C76828" w:rsidRPr="00333E10" w:rsidRDefault="00333E10" w:rsidP="00333E10">
      <w:pPr>
        <w:pStyle w:val="a3"/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r w:rsidRPr="00333E10">
        <w:rPr>
          <w:rFonts w:ascii="Times New Roman" w:hAnsi="Times New Roman"/>
          <w:b/>
          <w:sz w:val="28"/>
          <w:szCs w:val="24"/>
          <w:lang w:eastAsia="ru-RU"/>
        </w:rPr>
        <w:t>3.Срок заключения соглашения.</w:t>
      </w:r>
    </w:p>
    <w:p w:rsidR="001A1347" w:rsidRDefault="00EC5FD7" w:rsidP="00230C15">
      <w:pPr>
        <w:pStyle w:val="a3"/>
        <w:widowControl w:val="0"/>
        <w:jc w:val="both"/>
        <w:rPr>
          <w:rFonts w:ascii="Times New Roman" w:hAnsi="Times New Roman"/>
          <w:sz w:val="28"/>
          <w:szCs w:val="24"/>
          <w:lang w:eastAsia="ru-RU"/>
        </w:rPr>
      </w:pPr>
      <w:r w:rsidRPr="00EC5FD7">
        <w:rPr>
          <w:rFonts w:ascii="Times New Roman" w:hAnsi="Times New Roman"/>
          <w:sz w:val="28"/>
          <w:szCs w:val="24"/>
          <w:lang w:eastAsia="ru-RU"/>
        </w:rPr>
        <w:t xml:space="preserve">При выполнении работ по благоустройству Администрация Первоавгустовского сельсовета Дмитриевского района Курской области заключает соглашение. </w:t>
      </w:r>
      <w:proofErr w:type="gramStart"/>
      <w:r w:rsidRPr="00EC5FD7">
        <w:rPr>
          <w:rFonts w:ascii="Times New Roman" w:hAnsi="Times New Roman"/>
          <w:sz w:val="28"/>
          <w:szCs w:val="24"/>
          <w:lang w:eastAsia="ru-RU"/>
        </w:rPr>
        <w:t xml:space="preserve">Предельной датой заключения соглашения по результатам закупки товаров, работ и услуг для обеспечения муниципальных нужд в целях реализации муниципальной программы – 1 апреля года предоставления субсидии, за исключением случаев обжалования действий (бездействия) заказчика и (или) комиссии по </w:t>
      </w:r>
      <w:r w:rsidRPr="00EC5FD7">
        <w:rPr>
          <w:rFonts w:ascii="Times New Roman" w:hAnsi="Times New Roman"/>
          <w:sz w:val="28"/>
          <w:szCs w:val="24"/>
          <w:lang w:eastAsia="ru-RU"/>
        </w:rPr>
        <w:lastRenderedPageBreak/>
        <w:t>осуществлению закупок и (или) оператора электронной площадки при осуществлении закупки товаров, работ и услуг в порядке, установленном законодательством Российской Федерации, при которых срок заключения</w:t>
      </w:r>
      <w:proofErr w:type="gramEnd"/>
      <w:r w:rsidRPr="00EC5FD7">
        <w:rPr>
          <w:rFonts w:ascii="Times New Roman" w:hAnsi="Times New Roman"/>
          <w:sz w:val="28"/>
          <w:szCs w:val="24"/>
          <w:lang w:eastAsia="ru-RU"/>
        </w:rPr>
        <w:t xml:space="preserve"> таких соглашений продлевается на срок </w:t>
      </w:r>
      <w:proofErr w:type="gramStart"/>
      <w:r w:rsidRPr="00EC5FD7">
        <w:rPr>
          <w:rFonts w:ascii="Times New Roman" w:hAnsi="Times New Roman"/>
          <w:sz w:val="28"/>
          <w:szCs w:val="24"/>
          <w:lang w:eastAsia="ru-RU"/>
        </w:rPr>
        <w:t>указанного</w:t>
      </w:r>
      <w:proofErr w:type="gramEnd"/>
      <w:r w:rsidRPr="00EC5FD7">
        <w:rPr>
          <w:rFonts w:ascii="Times New Roman" w:hAnsi="Times New Roman"/>
          <w:sz w:val="28"/>
          <w:szCs w:val="24"/>
          <w:lang w:eastAsia="ru-RU"/>
        </w:rPr>
        <w:t xml:space="preserve"> обжалованию.</w:t>
      </w:r>
    </w:p>
    <w:p w:rsidR="00EC5FD7" w:rsidRDefault="00EC5FD7" w:rsidP="00230C15">
      <w:pPr>
        <w:pStyle w:val="a3"/>
        <w:widowControl w:val="0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8C7898" w:rsidRDefault="00333E10" w:rsidP="00230C15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4</w:t>
      </w:r>
      <w:r w:rsidR="001A1347" w:rsidRPr="008C7898">
        <w:rPr>
          <w:rFonts w:ascii="Times New Roman" w:hAnsi="Times New Roman"/>
          <w:b/>
          <w:sz w:val="28"/>
          <w:szCs w:val="24"/>
        </w:rPr>
        <w:t>. Сведения о показателях и индикаторах</w:t>
      </w:r>
      <w:r w:rsidR="00230C15">
        <w:rPr>
          <w:rFonts w:ascii="Times New Roman" w:hAnsi="Times New Roman"/>
          <w:b/>
          <w:sz w:val="28"/>
          <w:szCs w:val="24"/>
        </w:rPr>
        <w:t xml:space="preserve"> </w:t>
      </w:r>
      <w:r w:rsidR="001A1347" w:rsidRPr="008C7898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EC5FD7" w:rsidRPr="004029AF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 xml:space="preserve">Состав показателей и индикаторов муниципальной программы определен исходя </w:t>
      </w:r>
      <w:proofErr w:type="gramStart"/>
      <w:r w:rsidRPr="004029AF">
        <w:rPr>
          <w:rFonts w:ascii="Times New Roman" w:hAnsi="Times New Roman"/>
          <w:sz w:val="28"/>
          <w:szCs w:val="28"/>
        </w:rPr>
        <w:t>из</w:t>
      </w:r>
      <w:proofErr w:type="gramEnd"/>
      <w:r w:rsidRPr="004029AF">
        <w:rPr>
          <w:rFonts w:ascii="Times New Roman" w:hAnsi="Times New Roman"/>
          <w:sz w:val="28"/>
          <w:szCs w:val="28"/>
        </w:rPr>
        <w:t>:</w:t>
      </w:r>
    </w:p>
    <w:p w:rsidR="00EC5FD7" w:rsidRPr="004029AF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029AF">
        <w:rPr>
          <w:rFonts w:ascii="Times New Roman" w:hAnsi="Times New Roman"/>
          <w:sz w:val="28"/>
          <w:szCs w:val="28"/>
        </w:rPr>
        <w:t>наблюдаемости значений показателей и индикаторов в течение срока реализации муниципальной программы;</w:t>
      </w:r>
    </w:p>
    <w:p w:rsidR="00EC5FD7" w:rsidRPr="004029AF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029AF">
        <w:rPr>
          <w:rFonts w:ascii="Times New Roman" w:hAnsi="Times New Roman"/>
          <w:sz w:val="28"/>
          <w:szCs w:val="28"/>
        </w:rPr>
        <w:t>охвата всех наиболее значимых результатов выполнения основных мероприятий муниципальной программы.</w:t>
      </w:r>
    </w:p>
    <w:p w:rsidR="00EC5FD7" w:rsidRPr="004029AF" w:rsidRDefault="00EC5FD7" w:rsidP="00EC5FD7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Перечень показателей и индикаторов программы носит открытый характер и предусматривает возможность корректировки в случаях потери информативности показателя и/или индикатора (достижение максимального значения или насыщения), изменения приоритетов государственной политики, появления новых технологических и социально-экономических обстоятельств, существенно влияющих на развитие сферы благоустройства.</w:t>
      </w:r>
    </w:p>
    <w:p w:rsidR="00EC5FD7" w:rsidRPr="004029AF" w:rsidRDefault="00EC5FD7" w:rsidP="00EC5FD7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Показатели и индикаторы программы являются интегральными (синтезированными), достижение которых обеспечивается путем выполнения (реализации) всех подпрограмм муниципальной программы.</w:t>
      </w:r>
    </w:p>
    <w:p w:rsidR="00EC5FD7" w:rsidRPr="004029AF" w:rsidRDefault="00EC5FD7" w:rsidP="00EC5FD7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 xml:space="preserve">Целевые показатели (индикаторы) программы рассчитываются </w:t>
      </w:r>
      <w:proofErr w:type="gramStart"/>
      <w:r w:rsidRPr="004029AF">
        <w:rPr>
          <w:rFonts w:ascii="Times New Roman" w:hAnsi="Times New Roman"/>
          <w:sz w:val="28"/>
          <w:szCs w:val="28"/>
        </w:rPr>
        <w:t>в</w:t>
      </w:r>
      <w:proofErr w:type="gramEnd"/>
      <w:r w:rsidRPr="004029AF">
        <w:rPr>
          <w:rFonts w:ascii="Times New Roman" w:hAnsi="Times New Roman"/>
          <w:sz w:val="28"/>
          <w:szCs w:val="28"/>
        </w:rPr>
        <w:t xml:space="preserve"> % и соответствуют </w:t>
      </w:r>
      <w:proofErr w:type="gramStart"/>
      <w:r w:rsidRPr="004029AF">
        <w:rPr>
          <w:rFonts w:ascii="Times New Roman" w:hAnsi="Times New Roman"/>
          <w:sz w:val="28"/>
          <w:szCs w:val="28"/>
        </w:rPr>
        <w:t>приоритетам</w:t>
      </w:r>
      <w:proofErr w:type="gramEnd"/>
      <w:r w:rsidRPr="004029AF">
        <w:rPr>
          <w:rFonts w:ascii="Times New Roman" w:hAnsi="Times New Roman"/>
          <w:sz w:val="28"/>
          <w:szCs w:val="28"/>
        </w:rPr>
        <w:t>, целям и задачам программы.</w:t>
      </w:r>
    </w:p>
    <w:p w:rsidR="00EC5FD7" w:rsidRPr="004029AF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 xml:space="preserve">Плановые </w:t>
      </w:r>
      <w:hyperlink w:anchor="Par1465" w:history="1">
        <w:r w:rsidRPr="004029AF">
          <w:rPr>
            <w:rFonts w:ascii="Times New Roman" w:hAnsi="Times New Roman"/>
            <w:sz w:val="28"/>
            <w:szCs w:val="28"/>
          </w:rPr>
          <w:t>значения</w:t>
        </w:r>
      </w:hyperlink>
      <w:r w:rsidRPr="004029AF">
        <w:rPr>
          <w:rFonts w:ascii="Times New Roman" w:hAnsi="Times New Roman"/>
          <w:sz w:val="28"/>
          <w:szCs w:val="28"/>
        </w:rPr>
        <w:t xml:space="preserve"> целевых индикаторов и </w:t>
      </w:r>
      <w:proofErr w:type="gramStart"/>
      <w:r w:rsidRPr="004029AF">
        <w:rPr>
          <w:rFonts w:ascii="Times New Roman" w:hAnsi="Times New Roman"/>
          <w:sz w:val="28"/>
          <w:szCs w:val="28"/>
        </w:rPr>
        <w:t>показателей, характеризующих эффективность реализации мероприятий про</w:t>
      </w:r>
      <w:r>
        <w:rPr>
          <w:rFonts w:ascii="Times New Roman" w:hAnsi="Times New Roman"/>
          <w:sz w:val="28"/>
          <w:szCs w:val="28"/>
        </w:rPr>
        <w:t>граммы приведены</w:t>
      </w:r>
      <w:proofErr w:type="gramEnd"/>
      <w:r>
        <w:rPr>
          <w:rFonts w:ascii="Times New Roman" w:hAnsi="Times New Roman"/>
          <w:sz w:val="28"/>
          <w:szCs w:val="28"/>
        </w:rPr>
        <w:t xml:space="preserve"> в приложении №</w:t>
      </w:r>
      <w:r w:rsidRPr="004029AF">
        <w:rPr>
          <w:rFonts w:ascii="Times New Roman" w:hAnsi="Times New Roman"/>
          <w:sz w:val="28"/>
          <w:szCs w:val="28"/>
        </w:rPr>
        <w:t>1 к программе.</w:t>
      </w:r>
    </w:p>
    <w:p w:rsidR="00EC5FD7" w:rsidRPr="004029AF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В результате реализации программы будет достигнуто:</w:t>
      </w:r>
    </w:p>
    <w:p w:rsidR="00EC5FD7" w:rsidRPr="004029AF" w:rsidRDefault="00EC5FD7" w:rsidP="00EC5FD7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 xml:space="preserve">- благоустроены </w:t>
      </w:r>
      <w:r w:rsidR="008D2F01">
        <w:rPr>
          <w:rFonts w:ascii="Times New Roman" w:hAnsi="Times New Roman"/>
          <w:sz w:val="28"/>
          <w:szCs w:val="28"/>
        </w:rPr>
        <w:t>4</w:t>
      </w:r>
      <w:r w:rsidRPr="004029AF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4029AF">
        <w:rPr>
          <w:rFonts w:ascii="Times New Roman" w:hAnsi="Times New Roman"/>
          <w:sz w:val="28"/>
          <w:szCs w:val="28"/>
        </w:rPr>
        <w:t>общественных</w:t>
      </w:r>
      <w:proofErr w:type="gramEnd"/>
      <w:r w:rsidRPr="004029AF">
        <w:rPr>
          <w:rFonts w:ascii="Times New Roman" w:hAnsi="Times New Roman"/>
          <w:sz w:val="28"/>
          <w:szCs w:val="28"/>
        </w:rPr>
        <w:t xml:space="preserve"> территории п. Первоавгустовский Дмитриевского района Курской области.</w:t>
      </w:r>
    </w:p>
    <w:p w:rsidR="001A1347" w:rsidRPr="008C7898" w:rsidRDefault="001A1347" w:rsidP="00230C15">
      <w:pPr>
        <w:pStyle w:val="a3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2202C6" w:rsidRDefault="00333E10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5</w:t>
      </w:r>
      <w:r w:rsidR="001A1347" w:rsidRPr="002202C6">
        <w:rPr>
          <w:rFonts w:ascii="Times New Roman" w:hAnsi="Times New Roman"/>
          <w:b/>
          <w:sz w:val="28"/>
          <w:szCs w:val="24"/>
        </w:rPr>
        <w:t xml:space="preserve">. Обобщенная характеристика основных мероприятий муниципальной программы и </w:t>
      </w:r>
      <w:r w:rsidR="001A1347">
        <w:rPr>
          <w:rFonts w:ascii="Times New Roman" w:hAnsi="Times New Roman"/>
          <w:b/>
          <w:bCs/>
          <w:sz w:val="28"/>
          <w:szCs w:val="24"/>
        </w:rPr>
        <w:t>п</w:t>
      </w:r>
      <w:r w:rsidR="001A1347" w:rsidRPr="002202C6">
        <w:rPr>
          <w:rFonts w:ascii="Times New Roman" w:hAnsi="Times New Roman"/>
          <w:b/>
          <w:bCs/>
          <w:sz w:val="28"/>
          <w:szCs w:val="24"/>
        </w:rPr>
        <w:t>ривлечение жителей к участию в решении проблем</w:t>
      </w:r>
      <w:r w:rsidR="001A1347" w:rsidRPr="002202C6">
        <w:rPr>
          <w:rFonts w:ascii="Times New Roman" w:hAnsi="Times New Roman"/>
          <w:b/>
          <w:sz w:val="28"/>
          <w:szCs w:val="24"/>
        </w:rPr>
        <w:t xml:space="preserve"> </w:t>
      </w:r>
      <w:r w:rsidR="001A1347" w:rsidRPr="002202C6">
        <w:rPr>
          <w:rFonts w:ascii="Times New Roman" w:hAnsi="Times New Roman"/>
          <w:b/>
          <w:bCs/>
          <w:sz w:val="28"/>
          <w:szCs w:val="24"/>
        </w:rPr>
        <w:t>благоустройства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Муниципальная программа не содержит подпрограмм.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Достижение целевых индикаторов и показателей достигается путем реализации следующих основных мероприятий: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029AF">
        <w:rPr>
          <w:rFonts w:ascii="Times New Roman" w:hAnsi="Times New Roman"/>
          <w:sz w:val="28"/>
          <w:szCs w:val="28"/>
        </w:rPr>
        <w:t>основное мероприятие 1 «Благоустройство общественных территорий». В рамках данного мероприятия могут быть реализованы следующие виды проектов и территорий: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- благоустройство парков, скверов, бульваров,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устройство </w:t>
      </w:r>
      <w:r w:rsidRPr="004029AF">
        <w:rPr>
          <w:rFonts w:ascii="Times New Roman" w:hAnsi="Times New Roman"/>
          <w:sz w:val="28"/>
          <w:szCs w:val="28"/>
        </w:rPr>
        <w:t>парка, сквера, бульваров,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- благоустройство набережной,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- благоустройство места для купания (пляжа),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- устройство или реконструкция детской площадки,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lastRenderedPageBreak/>
        <w:t>- благоустройство территории возле общественного здания (Дом культуры),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- благоустройство территории вокруг памятника,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- реконструкция пешеходных зон (тротуаров) с обустройством зон отдыха (лавочек и пр.) на конкретной улице;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- обустройство родников,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- очистка водоемов,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 xml:space="preserve">- благоустройство пустырей, 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- благоустройство центральных площадей,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- иные объекты.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При реализации мероприятий по благоустройству учитывается доступность для маломобильных групп населения.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4029AF">
        <w:rPr>
          <w:rFonts w:ascii="Times New Roman" w:hAnsi="Times New Roman"/>
          <w:sz w:val="28"/>
          <w:szCs w:val="28"/>
        </w:rPr>
        <w:t>Перечень общественных территорий, подлежащих благоустройству, с перечнем видов работ, планируемых к выполнению, в том числе с включением не менее одной общественной территории, отобранной с учетом результатов общественного обсуждения, а также иные мероприятия по благоустройству, определенные Администрацией Первоавгустовского сельсовета Дмитриевского района Курской области, подлежащие реализации приведен в приложении №5 к муниципальной программе.</w:t>
      </w:r>
      <w:proofErr w:type="gramEnd"/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закупленного в рамках реализации мероприятий государственных (муниципальных программ) – 100%.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hyperlink w:anchor="Par1815" w:history="1">
        <w:r w:rsidRPr="004029AF">
          <w:rPr>
            <w:rFonts w:ascii="Times New Roman" w:hAnsi="Times New Roman"/>
            <w:sz w:val="28"/>
            <w:szCs w:val="28"/>
            <w:lang w:eastAsia="ru-RU"/>
          </w:rPr>
          <w:t>Перечень</w:t>
        </w:r>
      </w:hyperlink>
      <w:r w:rsidRPr="004029AF">
        <w:rPr>
          <w:rFonts w:ascii="Times New Roman" w:hAnsi="Times New Roman"/>
          <w:sz w:val="28"/>
          <w:szCs w:val="28"/>
          <w:lang w:eastAsia="ru-RU"/>
        </w:rPr>
        <w:t xml:space="preserve"> основных мероприятий программы приведен в приложении №2 к муниципальной программе.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Благоустройство дворовых территорий предусматривает: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w:r w:rsidRPr="004029AF">
        <w:rPr>
          <w:rFonts w:ascii="Times New Roman" w:hAnsi="Times New Roman"/>
          <w:sz w:val="28"/>
          <w:szCs w:val="28"/>
        </w:rPr>
        <w:t>минимальный перечень работ по благоустройству: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029AF">
        <w:rPr>
          <w:rFonts w:ascii="Times New Roman" w:hAnsi="Times New Roman"/>
          <w:sz w:val="28"/>
          <w:szCs w:val="28"/>
        </w:rPr>
        <w:t>ремонт дворовых проездов;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029AF">
        <w:rPr>
          <w:rFonts w:ascii="Times New Roman" w:hAnsi="Times New Roman"/>
          <w:sz w:val="28"/>
          <w:szCs w:val="28"/>
        </w:rPr>
        <w:t>обеспечение освещения дворовых территорий;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029AF">
        <w:rPr>
          <w:rFonts w:ascii="Times New Roman" w:hAnsi="Times New Roman"/>
          <w:sz w:val="28"/>
          <w:szCs w:val="28"/>
        </w:rPr>
        <w:t>установка скамеек, урн для мусора;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029AF">
        <w:rPr>
          <w:rFonts w:ascii="Times New Roman" w:hAnsi="Times New Roman"/>
          <w:sz w:val="28"/>
          <w:szCs w:val="28"/>
        </w:rPr>
        <w:t>установка бордюров;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029AF">
        <w:rPr>
          <w:rFonts w:ascii="Times New Roman" w:hAnsi="Times New Roman"/>
          <w:sz w:val="28"/>
          <w:szCs w:val="28"/>
        </w:rPr>
        <w:t>устройство и (или) ремонт территории перед подъездом многоквартирного дома;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029AF">
        <w:rPr>
          <w:rFonts w:ascii="Times New Roman" w:hAnsi="Times New Roman"/>
          <w:sz w:val="28"/>
          <w:szCs w:val="28"/>
        </w:rPr>
        <w:t>ремонт и (или) устройство (асфальтирование) тротуара, если он отсутствует на дворовой территории.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Минимальный перечень работ по благоустройству реализуется при наличии решения собственников помещений в многоквартирном доме, дворовая территория которого благоустраивается, о принятии созданного  в результате благоустройства имущества в состав общего имущества многоквартирного дома.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Визуализированный перечень образцов элементов благоустройства, предлагаемых к размещению на дворовой территории, приведен в</w:t>
      </w:r>
      <w:r w:rsidRPr="004029AF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4029AF">
        <w:rPr>
          <w:rFonts w:ascii="Times New Roman" w:hAnsi="Times New Roman"/>
          <w:sz w:val="28"/>
          <w:szCs w:val="28"/>
        </w:rPr>
        <w:t xml:space="preserve">Приложении </w:t>
      </w:r>
      <w:r>
        <w:rPr>
          <w:rFonts w:ascii="Times New Roman" w:hAnsi="Times New Roman"/>
          <w:sz w:val="28"/>
          <w:szCs w:val="28"/>
        </w:rPr>
        <w:t>№</w:t>
      </w:r>
      <w:r w:rsidRPr="004029AF">
        <w:rPr>
          <w:rFonts w:ascii="Times New Roman" w:hAnsi="Times New Roman"/>
          <w:sz w:val="28"/>
          <w:szCs w:val="28"/>
        </w:rPr>
        <w:t>8 к Программе.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Доля финансового участия заинтересованных лиц в выполнении минимального перечня работ по благоустройству дворовых территорий не </w:t>
      </w: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lastRenderedPageBreak/>
        <w:t>предусмотрена.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Заинтересованные лица принимают участие </w:t>
      </w:r>
      <w:proofErr w:type="gramStart"/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>в реализации мероприятий по благоустройству дворовых территорий в рамках минимального перечня работ по благоустройству в форме</w:t>
      </w:r>
      <w:proofErr w:type="gramEnd"/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трудового участия.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>Под формой трудового участия понимается неоплачиваемая трудовая деятельность заинтересованных лиц, имеющая социально полезную направленность, не требующая специальной квалификации и организуемая для выполнения минимального перечня работ по благоустройству дворовых территорий.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>Организация трудового участия 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оформленным соответствующим протоколом общего собрания собственников помещений в многоквартирном доме.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>Трудовое участие граждан может быть внесено в виде следующих мероприятий, не требующих специальной квалификации, таких как: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- </w:t>
      </w: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>субботники;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- </w:t>
      </w: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>подготовка дворовой территории к началу работ (земляные работы);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>- участие в строительных работах;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- </w:t>
      </w: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>демонтаж старого оборудования, установка уличной мебели, зачистка от ржавчины, окрашивание элементов благоустройства;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- </w:t>
      </w: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>участие в озеленении территории: высадка растений, создание клумб, уборка территории;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- </w:t>
      </w: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>обеспечение благоприятных условий для работников подрядной организации, выполняющей работы (например, организация горячего чая).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proofErr w:type="gramStart"/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>В качестве документов (материалов), подтверждающих трудовое участие, могут быть представлены отчет о выполнении работ, включающий информацию о проведении мероприятия с трудовым участием граждан, отчет совета многоквартирного дома, лица, управляющего многоквартирным домом, о  проведении мероприятия с трудовым участием граждан.</w:t>
      </w:r>
      <w:proofErr w:type="gramEnd"/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При этом в качестве приложения к такому отчету рекомендуется представлять фото-, видеоматериалы, подтверждающие проведение мероприя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>тия с трудовым участием граждан;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4029AF">
        <w:rPr>
          <w:rFonts w:ascii="Times New Roman" w:hAnsi="Times New Roman"/>
          <w:sz w:val="28"/>
          <w:szCs w:val="28"/>
        </w:rPr>
        <w:t>дополнительный перечень работ по благоустройству: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029AF">
        <w:rPr>
          <w:rFonts w:ascii="Times New Roman" w:hAnsi="Times New Roman"/>
          <w:sz w:val="28"/>
          <w:szCs w:val="28"/>
        </w:rPr>
        <w:t>оборудование детских и (или) спортивных площадок;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029AF">
        <w:rPr>
          <w:rFonts w:ascii="Times New Roman" w:hAnsi="Times New Roman"/>
          <w:sz w:val="28"/>
          <w:szCs w:val="28"/>
        </w:rPr>
        <w:t>оборудование автомобильных парковок;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029AF">
        <w:rPr>
          <w:rFonts w:ascii="Times New Roman" w:hAnsi="Times New Roman"/>
          <w:sz w:val="28"/>
          <w:szCs w:val="28"/>
        </w:rPr>
        <w:t>озеленение территорий;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029AF">
        <w:rPr>
          <w:rFonts w:ascii="Times New Roman" w:hAnsi="Times New Roman"/>
          <w:sz w:val="28"/>
          <w:szCs w:val="28"/>
        </w:rPr>
        <w:t>иные виды работ.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Дополнительный перечень</w:t>
      </w:r>
      <w:r w:rsidRPr="004029AF">
        <w:rPr>
          <w:rFonts w:ascii="Times New Roman" w:hAnsi="Times New Roman"/>
          <w:sz w:val="28"/>
          <w:szCs w:val="28"/>
        </w:rPr>
        <w:t xml:space="preserve"> работ по благоустройству реализуется только при условии реализации работ, предусмотренных минимальным перечнем работ по благоустройству.  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 xml:space="preserve">Дополнительный перечень работ по благоустройству реализуется при наличии решения собственников помещений в многоквартирном доме, дворовая территория которого благоустраивается, о принятии созданного в </w:t>
      </w:r>
      <w:r w:rsidRPr="004029AF">
        <w:rPr>
          <w:rFonts w:ascii="Times New Roman" w:hAnsi="Times New Roman"/>
          <w:sz w:val="28"/>
          <w:szCs w:val="28"/>
        </w:rPr>
        <w:lastRenderedPageBreak/>
        <w:t>результате благоустройства имущества в состав общего имущества многоквартирного дома.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>Форма участия заинтересованных лиц в выполнении дополнительного перечня работ по благоустройству дворовых территорий многоквартирных домов – финансовое и трудовое. Доля финансового участия заинтересованных лиц в выполнении дополнительного перечня работ по благоустройству дворовых территорий многоквартирных домов опр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>еделяется в размере не менее 20%</w:t>
      </w: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стоимости таких работ.      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Финансовое участие заинтересованных лиц в выполнении мероприятий по благоустройству подтверждается документально. 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proofErr w:type="gramStart"/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>Муниципальное образование «Первоавгустовский сельсовет» Дмитриевского района Курской области вправе исключать из адресного перечня дворовых территорий, подлежащих благоустройству в рамках реализации Программы, 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Программы или не приняли решения о благоустройстве дворовой территории в сроки, установленные Программой.</w:t>
      </w:r>
      <w:proofErr w:type="gramEnd"/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При этом исключение дворовой территории из перечня дворовых территорий, подлежащих благоустройству в рамках реализации Программы, возможны только при условии одобрения соответствующего решения муниципального образования межведомственной комиссией в порядке, установленном такой комиссией.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proofErr w:type="gramStart"/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Муниципальное образование «Первоавгустовский сельсовет» Дмитриевского района Курской области вправе исключать из адресного перечня дворовых и общественных территорий, подлежащих благоустройству в рамках реализации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>%</w:t>
      </w:r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>, а также территории, которые планируются к изъятию для муниципальных и государственных нужд в соответствии с генеральным планом соответствующего поселения при условии</w:t>
      </w:r>
      <w:proofErr w:type="gramEnd"/>
      <w:r w:rsidRPr="004029AF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одобрения решения об исключении указанных территорий из адресного перечня дворовых и общественных территорий межведомственной комиссией в порядке, установленном такой комиссией. 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>Для реализации мероприятий программы подготовлены следующие документы: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 xml:space="preserve">- минимальный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дворовой территории (приложение </w:t>
      </w:r>
      <w:r>
        <w:rPr>
          <w:rFonts w:ascii="Times New Roman" w:hAnsi="Times New Roman"/>
          <w:sz w:val="28"/>
          <w:szCs w:val="28"/>
        </w:rPr>
        <w:t>№</w:t>
      </w:r>
      <w:r w:rsidRPr="004029AF">
        <w:rPr>
          <w:rFonts w:ascii="Times New Roman" w:hAnsi="Times New Roman"/>
          <w:sz w:val="28"/>
          <w:szCs w:val="28"/>
        </w:rPr>
        <w:t>8 к программе);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 xml:space="preserve">- дополнительный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дворовой территории (приложение </w:t>
      </w:r>
      <w:r>
        <w:rPr>
          <w:rFonts w:ascii="Times New Roman" w:hAnsi="Times New Roman"/>
          <w:sz w:val="28"/>
          <w:szCs w:val="28"/>
        </w:rPr>
        <w:t>№</w:t>
      </w:r>
      <w:r w:rsidRPr="004029AF">
        <w:rPr>
          <w:rFonts w:ascii="Times New Roman" w:hAnsi="Times New Roman"/>
          <w:sz w:val="28"/>
          <w:szCs w:val="28"/>
        </w:rPr>
        <w:t>9 к программе);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4029AF">
        <w:rPr>
          <w:rFonts w:ascii="Times New Roman" w:hAnsi="Times New Roman"/>
          <w:sz w:val="28"/>
          <w:szCs w:val="28"/>
        </w:rPr>
        <w:lastRenderedPageBreak/>
        <w:t xml:space="preserve">- 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 (приложения </w:t>
      </w:r>
      <w:r>
        <w:rPr>
          <w:rFonts w:ascii="Times New Roman" w:hAnsi="Times New Roman"/>
          <w:sz w:val="28"/>
          <w:szCs w:val="28"/>
        </w:rPr>
        <w:t>№</w:t>
      </w:r>
      <w:r w:rsidRPr="004029AF">
        <w:rPr>
          <w:rFonts w:ascii="Times New Roman" w:hAnsi="Times New Roman"/>
          <w:sz w:val="28"/>
          <w:szCs w:val="28"/>
        </w:rPr>
        <w:t>13 к программе) (доля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закупаемого при выполнении работ, в общем объеме оборудования, закупленного в рамках реализации мероприятий государственных (муниципальных программ) – 100%)</w:t>
      </w:r>
      <w:proofErr w:type="gramEnd"/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 xml:space="preserve">- порядок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</w:t>
      </w:r>
      <w:proofErr w:type="gramStart"/>
      <w:r w:rsidRPr="004029AF">
        <w:rPr>
          <w:rFonts w:ascii="Times New Roman" w:hAnsi="Times New Roman"/>
          <w:sz w:val="28"/>
          <w:szCs w:val="28"/>
        </w:rPr>
        <w:t>контроля за</w:t>
      </w:r>
      <w:proofErr w:type="gramEnd"/>
      <w:r w:rsidRPr="004029AF">
        <w:rPr>
          <w:rFonts w:ascii="Times New Roman" w:hAnsi="Times New Roman"/>
          <w:sz w:val="28"/>
          <w:szCs w:val="28"/>
        </w:rPr>
        <w:t xml:space="preserve"> их расходованием, а также порядок и форма участия (финансовое и (или) трудовое граждан в выполнении указанных работ (приложение </w:t>
      </w:r>
      <w:r>
        <w:rPr>
          <w:rFonts w:ascii="Times New Roman" w:hAnsi="Times New Roman"/>
          <w:sz w:val="28"/>
          <w:szCs w:val="28"/>
        </w:rPr>
        <w:t>№</w:t>
      </w:r>
      <w:r w:rsidRPr="004029AF">
        <w:rPr>
          <w:rFonts w:ascii="Times New Roman" w:hAnsi="Times New Roman"/>
          <w:sz w:val="28"/>
          <w:szCs w:val="28"/>
        </w:rPr>
        <w:t>9 к программе);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4029AF">
        <w:rPr>
          <w:rFonts w:ascii="Times New Roman" w:hAnsi="Times New Roman"/>
          <w:sz w:val="28"/>
          <w:szCs w:val="28"/>
        </w:rPr>
        <w:t xml:space="preserve">- порядок представления, рассмотрения и оценки предложений заинтересованных лиц о включении дворовой территории в муниципальную программу </w:t>
      </w:r>
      <w:r w:rsidRPr="004029AF">
        <w:rPr>
          <w:rFonts w:ascii="Times New Roman" w:hAnsi="Times New Roman"/>
          <w:spacing w:val="-2"/>
          <w:sz w:val="28"/>
          <w:szCs w:val="28"/>
        </w:rPr>
        <w:t xml:space="preserve">«Формирование современной городской среды на территории МО </w:t>
      </w:r>
      <w:r w:rsidRPr="004029AF">
        <w:rPr>
          <w:rFonts w:ascii="Times New Roman" w:hAnsi="Times New Roman"/>
          <w:sz w:val="28"/>
          <w:szCs w:val="28"/>
        </w:rPr>
        <w:t xml:space="preserve">«Первоавгустовский сельсовет» Дмитриевского района Курской области </w:t>
      </w:r>
      <w:r w:rsidRPr="004029AF">
        <w:rPr>
          <w:rFonts w:ascii="Times New Roman" w:hAnsi="Times New Roman"/>
          <w:spacing w:val="-2"/>
          <w:sz w:val="28"/>
          <w:szCs w:val="28"/>
        </w:rPr>
        <w:t>на 2018-202</w:t>
      </w:r>
      <w:r>
        <w:rPr>
          <w:rFonts w:ascii="Times New Roman" w:hAnsi="Times New Roman"/>
          <w:spacing w:val="-2"/>
          <w:sz w:val="28"/>
          <w:szCs w:val="28"/>
        </w:rPr>
        <w:t>5</w:t>
      </w:r>
      <w:r w:rsidRPr="004029AF">
        <w:rPr>
          <w:rFonts w:ascii="Times New Roman" w:hAnsi="Times New Roman"/>
          <w:spacing w:val="-2"/>
          <w:sz w:val="28"/>
          <w:szCs w:val="28"/>
        </w:rPr>
        <w:t xml:space="preserve"> годы»</w:t>
      </w:r>
      <w:r w:rsidRPr="004029AF">
        <w:rPr>
          <w:rFonts w:ascii="Times New Roman" w:hAnsi="Times New Roman"/>
          <w:sz w:val="28"/>
          <w:szCs w:val="28"/>
        </w:rPr>
        <w:t xml:space="preserve">, а также порядок представления, рассмотрения и оценки предложений граждан, организаций о включении в муниципальную программу </w:t>
      </w:r>
      <w:r w:rsidRPr="004029AF">
        <w:rPr>
          <w:rFonts w:ascii="Times New Roman" w:hAnsi="Times New Roman"/>
          <w:spacing w:val="-2"/>
          <w:sz w:val="28"/>
          <w:szCs w:val="28"/>
        </w:rPr>
        <w:t xml:space="preserve">«Формирование современной городской среды на территории МО </w:t>
      </w:r>
      <w:r w:rsidRPr="004029AF">
        <w:rPr>
          <w:rFonts w:ascii="Times New Roman" w:hAnsi="Times New Roman"/>
          <w:sz w:val="28"/>
          <w:szCs w:val="28"/>
        </w:rPr>
        <w:t xml:space="preserve">«Первоавгустовский сельсовет» Дмитриевского района Курской области </w:t>
      </w:r>
      <w:r w:rsidRPr="004029AF">
        <w:rPr>
          <w:rFonts w:ascii="Times New Roman" w:hAnsi="Times New Roman"/>
          <w:spacing w:val="-2"/>
          <w:sz w:val="28"/>
          <w:szCs w:val="28"/>
        </w:rPr>
        <w:t>на</w:t>
      </w:r>
      <w:proofErr w:type="gramEnd"/>
      <w:r w:rsidRPr="004029AF">
        <w:rPr>
          <w:rFonts w:ascii="Times New Roman" w:hAnsi="Times New Roman"/>
          <w:spacing w:val="-2"/>
          <w:sz w:val="28"/>
          <w:szCs w:val="28"/>
        </w:rPr>
        <w:t xml:space="preserve"> 2018-202</w:t>
      </w:r>
      <w:r>
        <w:rPr>
          <w:rFonts w:ascii="Times New Roman" w:hAnsi="Times New Roman"/>
          <w:spacing w:val="-2"/>
          <w:sz w:val="28"/>
          <w:szCs w:val="28"/>
        </w:rPr>
        <w:t>5</w:t>
      </w:r>
      <w:r w:rsidRPr="004029AF">
        <w:rPr>
          <w:rFonts w:ascii="Times New Roman" w:hAnsi="Times New Roman"/>
          <w:spacing w:val="-2"/>
          <w:sz w:val="28"/>
          <w:szCs w:val="28"/>
        </w:rPr>
        <w:t xml:space="preserve"> годы»</w:t>
      </w:r>
      <w:r w:rsidRPr="004029AF">
        <w:rPr>
          <w:rFonts w:ascii="Times New Roman" w:hAnsi="Times New Roman"/>
          <w:sz w:val="28"/>
          <w:szCs w:val="28"/>
        </w:rPr>
        <w:t xml:space="preserve"> общественных территорий Первоавгустовского сельсовета Дмитриевского района, подлежащих благоустройству. </w:t>
      </w:r>
    </w:p>
    <w:p w:rsidR="008D2F01" w:rsidRPr="004029AF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4029AF">
        <w:rPr>
          <w:rFonts w:ascii="Times New Roman" w:hAnsi="Times New Roman"/>
          <w:sz w:val="28"/>
          <w:szCs w:val="28"/>
        </w:rPr>
        <w:t>Одной из проблем благоустройства территории сельсовета является негативное отношение жителей к элементам благоустройства: приводятся в негодность детские площадки, разрушаются и разрисовываются фасады зданий, создаются несанкционированные свалки мусора.</w:t>
      </w:r>
    </w:p>
    <w:p w:rsidR="008D2F01" w:rsidRPr="004029AF" w:rsidRDefault="008D2F01" w:rsidP="008D2F01">
      <w:pPr>
        <w:pStyle w:val="a3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4029AF">
        <w:rPr>
          <w:rFonts w:ascii="Times New Roman" w:hAnsi="Times New Roman"/>
          <w:sz w:val="28"/>
          <w:szCs w:val="28"/>
        </w:rPr>
        <w:t xml:space="preserve">Анализ показывает, что проблема заключается в низком уровне культуры поведения жителей на улицах и во дворах, небрежном отношении к элементам благоустройства. </w:t>
      </w:r>
    </w:p>
    <w:p w:rsidR="00230C15" w:rsidRPr="00230C15" w:rsidRDefault="00230C15" w:rsidP="00230C15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1347" w:rsidRPr="00DA2873" w:rsidRDefault="00333E10" w:rsidP="00230C15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6</w:t>
      </w:r>
      <w:r w:rsidR="001A1347" w:rsidRPr="00DA2873">
        <w:rPr>
          <w:rFonts w:ascii="Times New Roman" w:hAnsi="Times New Roman"/>
          <w:b/>
          <w:sz w:val="28"/>
          <w:szCs w:val="24"/>
        </w:rPr>
        <w:t>. Информация об участии предприятий и организаций независимо от их организационно-правовых форм и форм собственности в реализации муниципальной программы</w:t>
      </w:r>
    </w:p>
    <w:p w:rsidR="008D2F01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Участие предприятий и организаций независимо от их организационно-правовых форм и форм собственности как субъектов, осуществляющих реализацию мероприятий муниципальной программы, не предполагается.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1347" w:rsidRPr="00DA2873" w:rsidRDefault="00333E10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7</w:t>
      </w:r>
      <w:r w:rsidR="001A1347" w:rsidRPr="00DA2873">
        <w:rPr>
          <w:rFonts w:ascii="Times New Roman" w:hAnsi="Times New Roman"/>
          <w:b/>
          <w:sz w:val="28"/>
          <w:szCs w:val="24"/>
        </w:rPr>
        <w:t>. Обоснование выделения подпрограмм</w:t>
      </w:r>
    </w:p>
    <w:p w:rsidR="001A1347" w:rsidRPr="00DA2873" w:rsidRDefault="001A1347" w:rsidP="007D7AA8">
      <w:pPr>
        <w:spacing w:after="0" w:line="264" w:lineRule="auto"/>
        <w:ind w:firstLine="709"/>
        <w:jc w:val="both"/>
        <w:rPr>
          <w:rFonts w:ascii="Times New Roman" w:hAnsi="Times New Roman"/>
          <w:sz w:val="28"/>
          <w:szCs w:val="26"/>
        </w:rPr>
      </w:pPr>
      <w:r w:rsidRPr="00DA2873">
        <w:rPr>
          <w:rFonts w:ascii="Times New Roman" w:hAnsi="Times New Roman"/>
          <w:sz w:val="28"/>
          <w:szCs w:val="24"/>
          <w:lang w:eastAsia="ru-RU"/>
        </w:rPr>
        <w:t>Муниципальная программа не включает реализацию подпрограмм.</w:t>
      </w:r>
    </w:p>
    <w:p w:rsidR="001A1347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8D2F01" w:rsidRPr="00DA2873" w:rsidRDefault="008D2F01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DA2873" w:rsidRDefault="00333E10" w:rsidP="00333E10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lastRenderedPageBreak/>
        <w:t>8</w:t>
      </w:r>
      <w:r w:rsidR="001A1347" w:rsidRPr="00DA2873">
        <w:rPr>
          <w:rFonts w:ascii="Times New Roman" w:hAnsi="Times New Roman"/>
          <w:b/>
          <w:sz w:val="28"/>
          <w:szCs w:val="24"/>
        </w:rPr>
        <w:t>. Обоснование объема финансовых ресурсов,</w:t>
      </w:r>
      <w:r w:rsidR="00230C15">
        <w:rPr>
          <w:rFonts w:ascii="Times New Roman" w:hAnsi="Times New Roman"/>
          <w:b/>
          <w:sz w:val="28"/>
          <w:szCs w:val="24"/>
        </w:rPr>
        <w:t xml:space="preserve"> </w:t>
      </w:r>
      <w:r w:rsidR="001A1347" w:rsidRPr="00DA2873">
        <w:rPr>
          <w:rFonts w:ascii="Times New Roman" w:hAnsi="Times New Roman"/>
          <w:b/>
          <w:sz w:val="28"/>
          <w:szCs w:val="24"/>
        </w:rPr>
        <w:t>необходимых для реализации муниципальной программы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D7ED3">
        <w:rPr>
          <w:rFonts w:ascii="Times New Roman" w:hAnsi="Times New Roman"/>
          <w:sz w:val="28"/>
          <w:szCs w:val="28"/>
          <w:lang w:eastAsia="ru-RU"/>
        </w:rPr>
        <w:t>Финансирование мероприятий Программы осуществляется за счет средств федерального, областного и местного бюджета Первоавгустовского сельсовета Дмитриевского района Курской области.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6D7ED3">
        <w:rPr>
          <w:rFonts w:ascii="Times New Roman" w:hAnsi="Times New Roman"/>
          <w:sz w:val="28"/>
          <w:szCs w:val="28"/>
          <w:lang w:eastAsia="ru-RU"/>
        </w:rPr>
        <w:t>Сведения о средствах бюджета Администрации Первоавгустовского сельсовета Дмитриевского района Курской области, направляемых на реализацию программы, указаны в приложении №3 к Программе.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 xml:space="preserve">Сведения о ресурсном обеспечении и прогнозной (справочной) оценке расходов федерального бюджета, областного бюджета, бюджета </w:t>
      </w:r>
      <w:r w:rsidRPr="006D7ED3">
        <w:rPr>
          <w:rFonts w:ascii="Times New Roman" w:hAnsi="Times New Roman"/>
          <w:sz w:val="28"/>
          <w:szCs w:val="28"/>
          <w:lang w:eastAsia="ru-RU"/>
        </w:rPr>
        <w:t xml:space="preserve">Первоавгустовского сельсовета Дмитриевского района  </w:t>
      </w:r>
      <w:r w:rsidRPr="006D7ED3">
        <w:rPr>
          <w:rFonts w:ascii="Times New Roman" w:hAnsi="Times New Roman"/>
          <w:sz w:val="28"/>
          <w:szCs w:val="28"/>
        </w:rPr>
        <w:t xml:space="preserve">Курской области и внебюджетных источников на реализацию целей муниципальной программы </w:t>
      </w:r>
      <w:r w:rsidRPr="006D7ED3">
        <w:rPr>
          <w:rFonts w:ascii="Times New Roman" w:hAnsi="Times New Roman"/>
          <w:spacing w:val="-2"/>
          <w:sz w:val="28"/>
          <w:szCs w:val="28"/>
        </w:rPr>
        <w:t xml:space="preserve">«Формирование современной городской среды на территории МО </w:t>
      </w:r>
      <w:r w:rsidRPr="006D7ED3">
        <w:rPr>
          <w:rFonts w:ascii="Times New Roman" w:hAnsi="Times New Roman"/>
          <w:sz w:val="28"/>
          <w:szCs w:val="28"/>
        </w:rPr>
        <w:t xml:space="preserve">«Первоавгустовский сельсовет» Дмитриевского района Курской области </w:t>
      </w:r>
      <w:r w:rsidRPr="006D7ED3">
        <w:rPr>
          <w:rFonts w:ascii="Times New Roman" w:hAnsi="Times New Roman"/>
          <w:spacing w:val="-2"/>
          <w:sz w:val="28"/>
          <w:szCs w:val="28"/>
        </w:rPr>
        <w:t>на 2018-202</w:t>
      </w:r>
      <w:r>
        <w:rPr>
          <w:rFonts w:ascii="Times New Roman" w:hAnsi="Times New Roman"/>
          <w:spacing w:val="-2"/>
          <w:sz w:val="28"/>
          <w:szCs w:val="28"/>
        </w:rPr>
        <w:t>5</w:t>
      </w:r>
      <w:r w:rsidRPr="006D7ED3">
        <w:rPr>
          <w:rFonts w:ascii="Times New Roman" w:hAnsi="Times New Roman"/>
          <w:spacing w:val="-2"/>
          <w:sz w:val="28"/>
          <w:szCs w:val="28"/>
        </w:rPr>
        <w:t xml:space="preserve"> годы» </w:t>
      </w:r>
      <w:r w:rsidRPr="006D7ED3">
        <w:rPr>
          <w:rFonts w:ascii="Times New Roman" w:hAnsi="Times New Roman"/>
          <w:sz w:val="28"/>
          <w:szCs w:val="28"/>
        </w:rPr>
        <w:t>указаны в приложении №4 к Программе.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6D7ED3">
        <w:rPr>
          <w:rFonts w:ascii="Times New Roman" w:hAnsi="Times New Roman"/>
          <w:sz w:val="28"/>
          <w:szCs w:val="28"/>
        </w:rPr>
        <w:t>В целях обеспечения эффективности использования средств бюджетной системы Российской Федерации, при выполнении работ по благоустройству общественных территорий с использованием средств субсидии, Администрация Первоавгустовского сельсовета Дмитриевского района Курской области обеспечивает синхронизацию мероприятий в рамках программы с реализуемыми в муниципальном образовании «Первоавгустовский сельсовет» Дмитриевского района Курской области мероприятиями в сфере обеспечения доступности комфортной городской среды для маломобильных групп населения и цифровизации городского</w:t>
      </w:r>
      <w:proofErr w:type="gramEnd"/>
      <w:r w:rsidRPr="006D7ED3">
        <w:rPr>
          <w:rFonts w:ascii="Times New Roman" w:hAnsi="Times New Roman"/>
          <w:sz w:val="28"/>
          <w:szCs w:val="28"/>
        </w:rPr>
        <w:t xml:space="preserve"> хозяйства.</w:t>
      </w:r>
    </w:p>
    <w:p w:rsidR="001A1347" w:rsidRPr="00230C15" w:rsidRDefault="001A1347" w:rsidP="00230C15">
      <w:pPr>
        <w:pStyle w:val="a3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1A1347" w:rsidRPr="00301570" w:rsidRDefault="00333E10" w:rsidP="00A6762A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9</w:t>
      </w:r>
      <w:r w:rsidR="001A1347" w:rsidRPr="00301570">
        <w:rPr>
          <w:rFonts w:ascii="Times New Roman" w:hAnsi="Times New Roman"/>
          <w:b/>
          <w:sz w:val="28"/>
          <w:szCs w:val="24"/>
        </w:rPr>
        <w:t xml:space="preserve">. Оценка </w:t>
      </w:r>
      <w:proofErr w:type="gramStart"/>
      <w:r w:rsidR="001A1347" w:rsidRPr="00301570">
        <w:rPr>
          <w:rFonts w:ascii="Times New Roman" w:hAnsi="Times New Roman"/>
          <w:b/>
          <w:sz w:val="28"/>
          <w:szCs w:val="24"/>
        </w:rPr>
        <w:t>степени влияния выделения дополнительных</w:t>
      </w:r>
      <w:r w:rsidR="00A6762A">
        <w:rPr>
          <w:rFonts w:ascii="Times New Roman" w:hAnsi="Times New Roman"/>
          <w:b/>
          <w:sz w:val="28"/>
          <w:szCs w:val="24"/>
        </w:rPr>
        <w:t xml:space="preserve"> </w:t>
      </w:r>
      <w:r w:rsidR="001A1347" w:rsidRPr="00301570">
        <w:rPr>
          <w:rFonts w:ascii="Times New Roman" w:hAnsi="Times New Roman"/>
          <w:b/>
          <w:sz w:val="28"/>
          <w:szCs w:val="24"/>
        </w:rPr>
        <w:t>объемов ресурсов</w:t>
      </w:r>
      <w:proofErr w:type="gramEnd"/>
      <w:r w:rsidR="001A1347" w:rsidRPr="00301570">
        <w:rPr>
          <w:rFonts w:ascii="Times New Roman" w:hAnsi="Times New Roman"/>
          <w:b/>
          <w:sz w:val="28"/>
          <w:szCs w:val="24"/>
        </w:rPr>
        <w:t xml:space="preserve"> на показатели (индикаторы) муниципальной</w:t>
      </w:r>
      <w:r w:rsidR="00A6762A">
        <w:rPr>
          <w:rFonts w:ascii="Times New Roman" w:hAnsi="Times New Roman"/>
          <w:b/>
          <w:sz w:val="28"/>
          <w:szCs w:val="24"/>
        </w:rPr>
        <w:t xml:space="preserve"> </w:t>
      </w:r>
      <w:r w:rsidR="001A1347" w:rsidRPr="00301570">
        <w:rPr>
          <w:rFonts w:ascii="Times New Roman" w:hAnsi="Times New Roman"/>
          <w:b/>
          <w:sz w:val="28"/>
          <w:szCs w:val="24"/>
        </w:rPr>
        <w:t>программы, состав и основные характеристики основных</w:t>
      </w:r>
      <w:r w:rsidR="00A6762A">
        <w:rPr>
          <w:rFonts w:ascii="Times New Roman" w:hAnsi="Times New Roman"/>
          <w:b/>
          <w:sz w:val="28"/>
          <w:szCs w:val="24"/>
        </w:rPr>
        <w:t xml:space="preserve"> </w:t>
      </w:r>
      <w:r w:rsidR="001A1347" w:rsidRPr="00301570">
        <w:rPr>
          <w:rFonts w:ascii="Times New Roman" w:hAnsi="Times New Roman"/>
          <w:b/>
          <w:sz w:val="28"/>
          <w:szCs w:val="24"/>
        </w:rPr>
        <w:t>мероприятий подпрограмм муниципальной программы</w:t>
      </w:r>
    </w:p>
    <w:p w:rsidR="001A1347" w:rsidRPr="00301570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Реализация основных мероприятий муниципальной программы не предусматривает выделение дополнительных объемов ресурсов.</w:t>
      </w:r>
    </w:p>
    <w:p w:rsidR="001A1347" w:rsidRPr="00830278" w:rsidRDefault="001A1347" w:rsidP="00A6762A">
      <w:pPr>
        <w:tabs>
          <w:tab w:val="left" w:pos="-3220"/>
        </w:tabs>
        <w:ind w:firstLine="709"/>
        <w:jc w:val="both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Pr="00A6762A" w:rsidRDefault="00333E10" w:rsidP="00A6762A">
      <w:pPr>
        <w:pStyle w:val="a3"/>
        <w:widowControl w:val="0"/>
        <w:jc w:val="center"/>
        <w:rPr>
          <w:rFonts w:ascii="Times New Roman" w:hAnsi="Times New Roman"/>
          <w:b/>
          <w:sz w:val="28"/>
          <w:szCs w:val="28"/>
        </w:rPr>
      </w:pPr>
      <w:r w:rsidRPr="00A6762A">
        <w:rPr>
          <w:rFonts w:ascii="Times New Roman" w:hAnsi="Times New Roman"/>
          <w:b/>
          <w:bCs/>
          <w:sz w:val="28"/>
          <w:szCs w:val="28"/>
          <w:lang w:eastAsia="ru-RU"/>
        </w:rPr>
        <w:t>10</w:t>
      </w:r>
      <w:r w:rsidR="001A1347" w:rsidRPr="00A6762A">
        <w:rPr>
          <w:rFonts w:ascii="Times New Roman" w:hAnsi="Times New Roman"/>
          <w:b/>
          <w:sz w:val="28"/>
          <w:szCs w:val="28"/>
        </w:rPr>
        <w:t xml:space="preserve">. </w:t>
      </w:r>
      <w:proofErr w:type="gramStart"/>
      <w:r w:rsidR="001A1347" w:rsidRPr="00A6762A">
        <w:rPr>
          <w:rFonts w:ascii="Times New Roman" w:hAnsi="Times New Roman"/>
          <w:b/>
          <w:sz w:val="28"/>
          <w:szCs w:val="28"/>
        </w:rPr>
        <w:t>Анализ рисков реализации муниципальной Программы (вероятных явлений, событий, процессов, не зависящих от ответственного исполнителя, соисполнителей и участников муниципальной программы и негативно влияющих на основные параметры муниципальной программы (подпрограммы) и описание мер управления рисками реализации муниципальной программы</w:t>
      </w:r>
      <w:proofErr w:type="gramEnd"/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На основе анализа мероприятий, предлагаемых для реализации в рамках программы, выделены следующие риски ее реализации.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Риски, которые связаны с изменениями внешней среды, и которыми невозможно управлять в рамках реализации программы: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 xml:space="preserve">- риски ухудшения состояния экономики, которые могут привести к </w:t>
      </w:r>
      <w:r w:rsidRPr="006D7ED3">
        <w:rPr>
          <w:rFonts w:ascii="Times New Roman" w:hAnsi="Times New Roman"/>
          <w:sz w:val="28"/>
          <w:szCs w:val="28"/>
        </w:rPr>
        <w:lastRenderedPageBreak/>
        <w:t xml:space="preserve">снижению бюджетных доходов, ухудшению динамики основных макроэкономических показателей, в том числе повышению инфляции, снижению темпов экономического роста, инвестиционной </w:t>
      </w:r>
      <w:r>
        <w:rPr>
          <w:rFonts w:ascii="Times New Roman" w:hAnsi="Times New Roman"/>
          <w:sz w:val="28"/>
          <w:szCs w:val="28"/>
        </w:rPr>
        <w:t>активности и доходов населения;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- риски возникновения обстоятельств непреодолимой силы, в том числе природных и техногенных катастроф и катаклизмов, что может отразиться самым негативным образом на состояния жилищного фонда, а также потребовать концентрации средств бюджетов различного уровня на преодоление последствий таких катастроф. На качественном уровне такой риск для программы оценивается как умеренный. Возникновение данных рисков может привести к недофинансированию запланированных мероприятий всех подпрограмм.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Финансовые риски связаны с возникновением бюджетного дефицита и недостаточным, вследствие этого, уровнем бюджетного финансирования, секвестрованием бюджетных расходов в данном секторе экономики.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Возникновение указанных рисков может привести к сокращению объемов финансирования запланированных мероприятий, прекращению финансирования ряда мероприятий и, как следствие, выполнению не в полном объеме или невыполнению как непосредственных, так и конечных результатов муниципальной программы.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6D7ED3">
        <w:rPr>
          <w:rFonts w:ascii="Times New Roman" w:hAnsi="Times New Roman"/>
          <w:bCs/>
          <w:sz w:val="28"/>
          <w:szCs w:val="28"/>
        </w:rPr>
        <w:t>Способами ограничения финансовых рисков выступают следующие меры: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6D7ED3">
        <w:rPr>
          <w:rFonts w:ascii="Times New Roman" w:hAnsi="Times New Roman"/>
          <w:bCs/>
          <w:sz w:val="28"/>
          <w:szCs w:val="28"/>
        </w:rPr>
        <w:t>- ежегодное уточнение объемов финансовых средств, предусмотренных на реализацию мероприятий муниципальной программы, в зависимости от достигнутых результатов;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6D7ED3">
        <w:rPr>
          <w:rFonts w:ascii="Times New Roman" w:hAnsi="Times New Roman"/>
          <w:bCs/>
          <w:sz w:val="28"/>
          <w:szCs w:val="28"/>
        </w:rPr>
        <w:t>- определение приоритетов для первоочередного финансирования</w:t>
      </w:r>
      <w:r w:rsidRPr="006D7ED3">
        <w:rPr>
          <w:rFonts w:ascii="Times New Roman" w:hAnsi="Times New Roman"/>
          <w:sz w:val="28"/>
          <w:szCs w:val="28"/>
        </w:rPr>
        <w:t xml:space="preserve"> расходов;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6D7ED3">
        <w:rPr>
          <w:rFonts w:ascii="Times New Roman" w:hAnsi="Times New Roman"/>
          <w:bCs/>
          <w:sz w:val="28"/>
          <w:szCs w:val="28"/>
        </w:rPr>
        <w:t>- планирование бюджетных расходов с применением методик оценки эффективности бюджетных расходов.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6D7ED3">
        <w:rPr>
          <w:rFonts w:ascii="Times New Roman" w:hAnsi="Times New Roman"/>
          <w:bCs/>
          <w:sz w:val="28"/>
          <w:szCs w:val="28"/>
        </w:rPr>
        <w:t>Минимизация данных рисков предусматривается путем привлечения внебюджетных и иных источников финансирования для реализации мероприятий муниципальной программы, применения механизмов государственно-частного партнерства.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bCs/>
          <w:sz w:val="28"/>
          <w:szCs w:val="28"/>
        </w:rPr>
        <w:t>В рамках реализации муниципальной программы может быть выделен риск недостаточной финансовой мотивации инвесторов, который может привести к не достижению целевых значений по ряду показателей реализации муниципальной программы из-за недостатка или отсутствия необходимого объёма средств, предусмотренных на финансирования мероприятий программы. Для сокращения возможных негативных последствий риска предусмотрены меры по о</w:t>
      </w:r>
      <w:r w:rsidRPr="006D7ED3">
        <w:rPr>
          <w:rFonts w:ascii="Times New Roman" w:hAnsi="Times New Roman"/>
          <w:sz w:val="28"/>
          <w:szCs w:val="28"/>
        </w:rPr>
        <w:t xml:space="preserve">рганизации целенаправленного мониторинга, в том числе </w:t>
      </w:r>
      <w:r w:rsidRPr="006D7ED3">
        <w:rPr>
          <w:rFonts w:ascii="Times New Roman" w:hAnsi="Times New Roman"/>
          <w:bCs/>
          <w:sz w:val="28"/>
          <w:szCs w:val="28"/>
        </w:rPr>
        <w:t>усилению информационной, методической и консультационной поддержки потенциальных участников программы.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6D7ED3">
        <w:rPr>
          <w:rFonts w:ascii="Times New Roman" w:hAnsi="Times New Roman"/>
          <w:bCs/>
          <w:sz w:val="28"/>
          <w:szCs w:val="28"/>
        </w:rPr>
        <w:t xml:space="preserve">Правовые риски связаны с изменением федерального законодательства, длительностью формирования нормативной правовой </w:t>
      </w:r>
      <w:r w:rsidRPr="006D7ED3">
        <w:rPr>
          <w:rFonts w:ascii="Times New Roman" w:hAnsi="Times New Roman"/>
          <w:bCs/>
          <w:sz w:val="28"/>
          <w:szCs w:val="28"/>
        </w:rPr>
        <w:lastRenderedPageBreak/>
        <w:t>базы, необходимой для эффективной реализации муниципальной программы. Это может привести к существенному увеличению планируемых сроков или изменению условий реализации мероприятий программы.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6D7ED3">
        <w:rPr>
          <w:rFonts w:ascii="Times New Roman" w:hAnsi="Times New Roman"/>
          <w:bCs/>
          <w:sz w:val="28"/>
          <w:szCs w:val="28"/>
        </w:rPr>
        <w:t>Для минимизации воздействия данной группы рисков в рамках реализации муниципальной программы планируется на этапе разработки проектов документов привлекать к их обсуждению основные заинтересованные стороны, которые впоследствии должны принять участие в их согласовании, а также проводить мониторинг планируемых изменений в федеральном законодательстве.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 xml:space="preserve">Информационные риски определяются отсутствием или частичной недостаточностью исходной отчетной и прогнозной информации, используемой в процессе разработки и реализации </w:t>
      </w:r>
      <w:r w:rsidRPr="006D7ED3">
        <w:rPr>
          <w:rFonts w:ascii="Times New Roman" w:hAnsi="Times New Roman"/>
          <w:bCs/>
          <w:sz w:val="28"/>
          <w:szCs w:val="28"/>
        </w:rPr>
        <w:t xml:space="preserve">муниципальной </w:t>
      </w:r>
      <w:r w:rsidRPr="006D7ED3">
        <w:rPr>
          <w:rFonts w:ascii="Times New Roman" w:hAnsi="Times New Roman"/>
          <w:sz w:val="28"/>
          <w:szCs w:val="28"/>
        </w:rPr>
        <w:t>программы.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 xml:space="preserve">С целью управления информационными рисками в ходе реализации </w:t>
      </w:r>
      <w:r w:rsidRPr="006D7ED3">
        <w:rPr>
          <w:rFonts w:ascii="Times New Roman" w:hAnsi="Times New Roman"/>
          <w:bCs/>
          <w:sz w:val="28"/>
          <w:szCs w:val="28"/>
        </w:rPr>
        <w:t xml:space="preserve">муниципальной </w:t>
      </w:r>
      <w:r w:rsidRPr="006D7ED3">
        <w:rPr>
          <w:rFonts w:ascii="Times New Roman" w:hAnsi="Times New Roman"/>
          <w:sz w:val="28"/>
          <w:szCs w:val="28"/>
        </w:rPr>
        <w:t xml:space="preserve">программы будет проводиться работа, направленная </w:t>
      </w:r>
      <w:proofErr w:type="gramStart"/>
      <w:r w:rsidRPr="006D7ED3">
        <w:rPr>
          <w:rFonts w:ascii="Times New Roman" w:hAnsi="Times New Roman"/>
          <w:sz w:val="28"/>
          <w:szCs w:val="28"/>
        </w:rPr>
        <w:t>на</w:t>
      </w:r>
      <w:proofErr w:type="gramEnd"/>
      <w:r w:rsidRPr="006D7ED3">
        <w:rPr>
          <w:rFonts w:ascii="Times New Roman" w:hAnsi="Times New Roman"/>
          <w:sz w:val="28"/>
          <w:szCs w:val="28"/>
        </w:rPr>
        <w:t>: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 xml:space="preserve">- использование статистических показателей, обеспечивающих объективность оценки хода и результатов реализации </w:t>
      </w:r>
      <w:r w:rsidRPr="006D7ED3">
        <w:rPr>
          <w:rFonts w:ascii="Times New Roman" w:hAnsi="Times New Roman"/>
          <w:bCs/>
          <w:sz w:val="28"/>
          <w:szCs w:val="28"/>
        </w:rPr>
        <w:t xml:space="preserve">муниципальной </w:t>
      </w:r>
      <w:r w:rsidRPr="006D7ED3">
        <w:rPr>
          <w:rFonts w:ascii="Times New Roman" w:hAnsi="Times New Roman"/>
          <w:sz w:val="28"/>
          <w:szCs w:val="28"/>
        </w:rPr>
        <w:t xml:space="preserve">программы; 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- выявление и идентификацию потенциальных рисков путем  мониторинга основных параметров реализации налоговой, бюджетной, инвестиционной, демографической, социальной политики (социально-экономических и финансовых показателей);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 xml:space="preserve">- мониторинг и оценку исполнения целевых показателей (индикаторов) </w:t>
      </w:r>
      <w:r w:rsidRPr="006D7ED3">
        <w:rPr>
          <w:rFonts w:ascii="Times New Roman" w:hAnsi="Times New Roman"/>
          <w:bCs/>
          <w:sz w:val="28"/>
          <w:szCs w:val="28"/>
        </w:rPr>
        <w:t xml:space="preserve">муниципальной </w:t>
      </w:r>
      <w:r w:rsidRPr="006D7ED3">
        <w:rPr>
          <w:rFonts w:ascii="Times New Roman" w:hAnsi="Times New Roman"/>
          <w:sz w:val="28"/>
          <w:szCs w:val="28"/>
        </w:rPr>
        <w:t xml:space="preserve">программы, выявление факторов риска, оценку их значимости (анализ вероятности того, что произойдут события, способные отрицательно повлиять на конечные результаты реализации </w:t>
      </w:r>
      <w:r w:rsidRPr="006D7ED3">
        <w:rPr>
          <w:rFonts w:ascii="Times New Roman" w:hAnsi="Times New Roman"/>
          <w:bCs/>
          <w:sz w:val="28"/>
          <w:szCs w:val="28"/>
        </w:rPr>
        <w:t xml:space="preserve">муниципальной </w:t>
      </w:r>
      <w:r w:rsidRPr="006D7ED3">
        <w:rPr>
          <w:rFonts w:ascii="Times New Roman" w:hAnsi="Times New Roman"/>
          <w:sz w:val="28"/>
          <w:szCs w:val="28"/>
        </w:rPr>
        <w:t>программы).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 xml:space="preserve">Административные риски связаны с неэффективным управлением реализацией подпрограмм, низкой эффективностью взаимодействия заинтересованных сторон, что может повлечь за собой потерю управляемости, нарушение планируемых сроков реализации мероприятий </w:t>
      </w:r>
      <w:r w:rsidRPr="006D7ED3">
        <w:rPr>
          <w:rFonts w:ascii="Times New Roman" w:hAnsi="Times New Roman"/>
          <w:bCs/>
          <w:sz w:val="28"/>
          <w:szCs w:val="28"/>
        </w:rPr>
        <w:t xml:space="preserve">муниципальной </w:t>
      </w:r>
      <w:r w:rsidRPr="006D7ED3">
        <w:rPr>
          <w:rFonts w:ascii="Times New Roman" w:hAnsi="Times New Roman"/>
          <w:sz w:val="28"/>
          <w:szCs w:val="28"/>
        </w:rPr>
        <w:t xml:space="preserve">программы, невыполнение ее цели и задач, не достижение плановых значений показателей, нецелевое и/или неэффективное использование бюджетных средств, снижение качества выполнения мероприятий </w:t>
      </w:r>
      <w:r w:rsidRPr="006D7ED3">
        <w:rPr>
          <w:rFonts w:ascii="Times New Roman" w:hAnsi="Times New Roman"/>
          <w:bCs/>
          <w:sz w:val="28"/>
          <w:szCs w:val="28"/>
        </w:rPr>
        <w:t xml:space="preserve">муниципальной </w:t>
      </w:r>
      <w:r w:rsidRPr="006D7ED3">
        <w:rPr>
          <w:rFonts w:ascii="Times New Roman" w:hAnsi="Times New Roman"/>
          <w:sz w:val="28"/>
          <w:szCs w:val="28"/>
        </w:rPr>
        <w:t>программы.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Основными условиями минимизации административных рисков являются: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- формирование эффективной системы управления реализацией муниципальной программы и её подпрограмм;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 xml:space="preserve">- повышение </w:t>
      </w:r>
      <w:proofErr w:type="gramStart"/>
      <w:r w:rsidRPr="006D7ED3">
        <w:rPr>
          <w:rFonts w:ascii="Times New Roman" w:hAnsi="Times New Roman"/>
          <w:sz w:val="28"/>
          <w:szCs w:val="28"/>
        </w:rPr>
        <w:t>эффективности взаимодействия участников реализации муниципальной программы</w:t>
      </w:r>
      <w:proofErr w:type="gramEnd"/>
      <w:r w:rsidRPr="006D7ED3">
        <w:rPr>
          <w:rFonts w:ascii="Times New Roman" w:hAnsi="Times New Roman"/>
          <w:sz w:val="28"/>
          <w:szCs w:val="28"/>
        </w:rPr>
        <w:t>;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- заключение и контроль реализации соглашений о взаимодействии с заинтересованными сторонами;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lastRenderedPageBreak/>
        <w:t>- создание системы мониторинга реализации муниципальной программы;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- своевременная корректировка мероприятий муниципальной программы.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Кадровые риски обусловлены определенным дефицитом высококвалифицированных кадров, что снижает эффективность работы и качество предоставляемых услуг.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Снижение влияния данной группы рисков предполагается посредством обеспечения подбора высококвалифицированных кадров и переподготовки (повышения квалификации) имеющихся специалистов, формирования резерва кадров.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Управление рисками программы будет осуществляться в соответствии с федеральным и региональным законодательством.</w:t>
      </w:r>
    </w:p>
    <w:p w:rsidR="001A1347" w:rsidRPr="00301570" w:rsidRDefault="001A1347" w:rsidP="004120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301570" w:rsidRDefault="00333E10" w:rsidP="00A6762A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11</w:t>
      </w:r>
      <w:r w:rsidR="001A1347" w:rsidRPr="00301570">
        <w:rPr>
          <w:rFonts w:ascii="Times New Roman" w:hAnsi="Times New Roman"/>
          <w:b/>
          <w:sz w:val="28"/>
          <w:szCs w:val="24"/>
        </w:rPr>
        <w:t>. Методика оценки эффективности</w:t>
      </w:r>
      <w:r w:rsidR="00A6762A">
        <w:rPr>
          <w:rFonts w:ascii="Times New Roman" w:hAnsi="Times New Roman"/>
          <w:b/>
          <w:sz w:val="28"/>
          <w:szCs w:val="24"/>
        </w:rPr>
        <w:t xml:space="preserve"> </w:t>
      </w:r>
      <w:r w:rsidR="001A1347" w:rsidRPr="00301570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Оценка эффективности реализации муниципальной программы будет осуществляться с использованием целевых индикаторов и показателей (далее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6D7ED3">
        <w:rPr>
          <w:rFonts w:ascii="Times New Roman" w:hAnsi="Times New Roman"/>
          <w:sz w:val="28"/>
          <w:szCs w:val="28"/>
        </w:rPr>
        <w:t>- показатели) выполнения муниципальной программы. Проведение текущего мониторинга и оценки степени достижения целевых значений показателей позволят анализировать ход выполнения муниципальной программы и принимать правильные управленческие решения.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Методика оценки эффективности муниципальной программы представляет собой алгоритм оценки ее фактической эффективности в процессе и по итогам реализации. Фактическая эффективность муниципальной программы основывается на оценке ее результативности с учетом объема ресурсов, направленных на реализацию муниципальной программы, а также реализовавшихся рисков и социально-экономических эффектов, оказывающих влияние на изменение ситуации в сфере транспортного комплекса.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Методика оценки эффективности муниципальной программы включает в себя проведение количественных оценок эффективности по следующим направлениям:</w:t>
      </w:r>
    </w:p>
    <w:p w:rsidR="008D2F01" w:rsidRPr="006D7ED3" w:rsidRDefault="008D2F01" w:rsidP="008D2F01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1) степень достижения запланированных результатов (достижения целей и решения задач муниципальной программы);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 xml:space="preserve">2) степень </w:t>
      </w:r>
      <w:proofErr w:type="gramStart"/>
      <w:r w:rsidRPr="006D7ED3">
        <w:rPr>
          <w:rFonts w:ascii="Times New Roman" w:hAnsi="Times New Roman"/>
          <w:sz w:val="28"/>
          <w:szCs w:val="28"/>
        </w:rPr>
        <w:t>соответствия фактических затрат бюджета Администрации Первоавгустовского сельсовета Дмитриевского района  Курской области</w:t>
      </w:r>
      <w:proofErr w:type="gramEnd"/>
      <w:r w:rsidRPr="006D7ED3">
        <w:rPr>
          <w:rFonts w:ascii="Times New Roman" w:hAnsi="Times New Roman"/>
          <w:sz w:val="28"/>
          <w:szCs w:val="28"/>
        </w:rPr>
        <w:t xml:space="preserve"> запланированному уровню (оценка полноты использования средств бюджета) и эффективности использования средств бюджета Администрации Первоавгустовского сельсовета Дмитриевского района  Курской области  (оценка экономической эффективности достижения результатов);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>3) степень реализации мероприятий муниципальной программы (сопоставление количества запланированных мероприятий программы и фактически выполненных).</w:t>
      </w:r>
    </w:p>
    <w:p w:rsidR="008D2F01" w:rsidRPr="006D7ED3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6D7ED3">
        <w:rPr>
          <w:rFonts w:ascii="Times New Roman" w:hAnsi="Times New Roman"/>
          <w:sz w:val="28"/>
          <w:szCs w:val="28"/>
        </w:rPr>
        <w:t xml:space="preserve">Степень достижения запланированных результатов по каждому </w:t>
      </w:r>
      <w:r w:rsidRPr="006D7ED3">
        <w:rPr>
          <w:rFonts w:ascii="Times New Roman" w:hAnsi="Times New Roman"/>
          <w:sz w:val="28"/>
          <w:szCs w:val="28"/>
        </w:rPr>
        <w:lastRenderedPageBreak/>
        <w:t>показателю муниципальной программы производится по формуле:</w:t>
      </w:r>
    </w:p>
    <w:p w:rsidR="001A1347" w:rsidRPr="009338DA" w:rsidRDefault="001A1347" w:rsidP="008D2F01">
      <w:pPr>
        <w:pStyle w:val="ConsPlusNonformat"/>
        <w:jc w:val="center"/>
        <w:rPr>
          <w:rFonts w:ascii="Times New Roman" w:hAnsi="Times New Roman" w:cs="Times New Roman"/>
          <w:sz w:val="28"/>
          <w:szCs w:val="24"/>
        </w:rPr>
      </w:pPr>
      <w:proofErr w:type="spellStart"/>
      <w:proofErr w:type="gramStart"/>
      <w:r w:rsidRPr="009338DA">
        <w:rPr>
          <w:rFonts w:ascii="Times New Roman" w:hAnsi="Times New Roman" w:cs="Times New Roman"/>
          <w:sz w:val="28"/>
          <w:szCs w:val="24"/>
        </w:rPr>
        <w:t>Т</w:t>
      </w:r>
      <w:proofErr w:type="gramEnd"/>
      <w:r w:rsidRPr="009338DA">
        <w:rPr>
          <w:rFonts w:ascii="Times New Roman" w:hAnsi="Times New Roman" w:cs="Times New Roman"/>
          <w:sz w:val="28"/>
          <w:szCs w:val="24"/>
        </w:rPr>
        <w:t>fi</w:t>
      </w:r>
      <w:proofErr w:type="spellEnd"/>
    </w:p>
    <w:p w:rsidR="001A1347" w:rsidRPr="009338DA" w:rsidRDefault="00A6762A" w:rsidP="008D2F01">
      <w:pPr>
        <w:pStyle w:val="ConsPlusNonformat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           </w:t>
      </w:r>
      <w:proofErr w:type="spellStart"/>
      <w:r w:rsidR="001A1347" w:rsidRPr="009338DA">
        <w:rPr>
          <w:rFonts w:ascii="Times New Roman" w:hAnsi="Times New Roman" w:cs="Times New Roman"/>
          <w:sz w:val="28"/>
          <w:szCs w:val="24"/>
        </w:rPr>
        <w:t>Е</w:t>
      </w:r>
      <w:proofErr w:type="gramStart"/>
      <w:r w:rsidR="001A1347" w:rsidRPr="009338DA">
        <w:rPr>
          <w:rFonts w:ascii="Times New Roman" w:hAnsi="Times New Roman" w:cs="Times New Roman"/>
          <w:sz w:val="28"/>
          <w:szCs w:val="24"/>
        </w:rPr>
        <w:t>i</w:t>
      </w:r>
      <w:proofErr w:type="spellEnd"/>
      <w:proofErr w:type="gramEnd"/>
      <w:r w:rsidR="001A1347" w:rsidRPr="009338DA">
        <w:rPr>
          <w:rFonts w:ascii="Times New Roman" w:hAnsi="Times New Roman" w:cs="Times New Roman"/>
          <w:sz w:val="28"/>
          <w:szCs w:val="24"/>
        </w:rPr>
        <w:t xml:space="preserve"> = --------- </w:t>
      </w:r>
      <w:proofErr w:type="spellStart"/>
      <w:r w:rsidR="001A1347" w:rsidRPr="009338DA">
        <w:rPr>
          <w:rFonts w:ascii="Times New Roman" w:hAnsi="Times New Roman" w:cs="Times New Roman"/>
          <w:sz w:val="28"/>
          <w:szCs w:val="24"/>
        </w:rPr>
        <w:t>x</w:t>
      </w:r>
      <w:proofErr w:type="spellEnd"/>
      <w:r w:rsidR="001A1347" w:rsidRPr="009338DA">
        <w:rPr>
          <w:rFonts w:ascii="Times New Roman" w:hAnsi="Times New Roman" w:cs="Times New Roman"/>
          <w:sz w:val="28"/>
          <w:szCs w:val="24"/>
        </w:rPr>
        <w:t xml:space="preserve"> 100%, где:</w:t>
      </w:r>
    </w:p>
    <w:p w:rsidR="001A1347" w:rsidRPr="009338DA" w:rsidRDefault="001A1347" w:rsidP="00A6762A">
      <w:pPr>
        <w:pStyle w:val="ConsPlusNonformat"/>
        <w:jc w:val="center"/>
        <w:rPr>
          <w:rFonts w:ascii="Times New Roman" w:hAnsi="Times New Roman" w:cs="Times New Roman"/>
          <w:sz w:val="28"/>
          <w:szCs w:val="24"/>
        </w:rPr>
      </w:pPr>
      <w:proofErr w:type="spellStart"/>
      <w:proofErr w:type="gramStart"/>
      <w:r w:rsidRPr="009338DA">
        <w:rPr>
          <w:rFonts w:ascii="Times New Roman" w:hAnsi="Times New Roman" w:cs="Times New Roman"/>
          <w:sz w:val="28"/>
          <w:szCs w:val="24"/>
        </w:rPr>
        <w:t>Т</w:t>
      </w:r>
      <w:proofErr w:type="gramEnd"/>
      <w:r w:rsidRPr="009338DA">
        <w:rPr>
          <w:rFonts w:ascii="Times New Roman" w:hAnsi="Times New Roman" w:cs="Times New Roman"/>
          <w:sz w:val="28"/>
          <w:szCs w:val="24"/>
        </w:rPr>
        <w:t>pi</w:t>
      </w:r>
      <w:proofErr w:type="spellEnd"/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spellStart"/>
      <w:r w:rsidRPr="009338DA">
        <w:rPr>
          <w:rFonts w:ascii="Times New Roman" w:hAnsi="Times New Roman"/>
          <w:sz w:val="28"/>
          <w:szCs w:val="24"/>
        </w:rPr>
        <w:t>Е</w:t>
      </w:r>
      <w:proofErr w:type="gramStart"/>
      <w:r w:rsidRPr="009338DA">
        <w:rPr>
          <w:rFonts w:ascii="Times New Roman" w:hAnsi="Times New Roman"/>
          <w:sz w:val="28"/>
          <w:szCs w:val="24"/>
        </w:rPr>
        <w:t>i</w:t>
      </w:r>
      <w:proofErr w:type="spellEnd"/>
      <w:proofErr w:type="gramEnd"/>
      <w:r w:rsidRPr="009338DA">
        <w:rPr>
          <w:rFonts w:ascii="Times New Roman" w:hAnsi="Times New Roman"/>
          <w:sz w:val="28"/>
          <w:szCs w:val="24"/>
        </w:rPr>
        <w:t xml:space="preserve"> - степень достижения i-показателя муниципальной программы (процентов);</w:t>
      </w: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spellStart"/>
      <w:proofErr w:type="gramStart"/>
      <w:r w:rsidRPr="009338DA">
        <w:rPr>
          <w:rFonts w:ascii="Times New Roman" w:hAnsi="Times New Roman"/>
          <w:sz w:val="28"/>
          <w:szCs w:val="24"/>
        </w:rPr>
        <w:t>Т</w:t>
      </w:r>
      <w:proofErr w:type="gramEnd"/>
      <w:r w:rsidRPr="009338DA">
        <w:rPr>
          <w:rFonts w:ascii="Times New Roman" w:hAnsi="Times New Roman"/>
          <w:sz w:val="28"/>
          <w:szCs w:val="24"/>
        </w:rPr>
        <w:t>fi</w:t>
      </w:r>
      <w:proofErr w:type="spellEnd"/>
      <w:r w:rsidRPr="009338DA">
        <w:rPr>
          <w:rFonts w:ascii="Times New Roman" w:hAnsi="Times New Roman"/>
          <w:sz w:val="28"/>
          <w:szCs w:val="24"/>
        </w:rPr>
        <w:t xml:space="preserve"> - фактическое значение показателя;</w:t>
      </w: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spellStart"/>
      <w:proofErr w:type="gramStart"/>
      <w:r w:rsidRPr="009338DA">
        <w:rPr>
          <w:rFonts w:ascii="Times New Roman" w:hAnsi="Times New Roman"/>
          <w:sz w:val="28"/>
          <w:szCs w:val="24"/>
        </w:rPr>
        <w:t>Т</w:t>
      </w:r>
      <w:proofErr w:type="gramEnd"/>
      <w:r w:rsidRPr="009338DA">
        <w:rPr>
          <w:rFonts w:ascii="Times New Roman" w:hAnsi="Times New Roman"/>
          <w:sz w:val="28"/>
          <w:szCs w:val="24"/>
        </w:rPr>
        <w:t>pi</w:t>
      </w:r>
      <w:proofErr w:type="spellEnd"/>
      <w:r w:rsidRPr="009338DA">
        <w:rPr>
          <w:rFonts w:ascii="Times New Roman" w:hAnsi="Times New Roman"/>
          <w:sz w:val="28"/>
          <w:szCs w:val="24"/>
        </w:rPr>
        <w:t xml:space="preserve"> - установленное муниципальной программой целевое значение показателя.</w:t>
      </w: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Расчет результативности реализации муниципальной программы в целом проводится по формуле:</w:t>
      </w:r>
    </w:p>
    <w:p w:rsidR="001A1347" w:rsidRPr="009338DA" w:rsidRDefault="00EF399C" w:rsidP="00A6762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657225" cy="552450"/>
            <wp:effectExtent l="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степень достижения запланированных результатов результативность реализации муниципальной программы (процентов);</w:t>
      </w: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spellStart"/>
      <w:r w:rsidRPr="009338DA">
        <w:rPr>
          <w:rFonts w:ascii="Times New Roman" w:hAnsi="Times New Roman"/>
          <w:sz w:val="28"/>
          <w:szCs w:val="24"/>
        </w:rPr>
        <w:t>n</w:t>
      </w:r>
      <w:proofErr w:type="spellEnd"/>
      <w:r w:rsidRPr="009338DA">
        <w:rPr>
          <w:rFonts w:ascii="Times New Roman" w:hAnsi="Times New Roman"/>
          <w:sz w:val="28"/>
          <w:szCs w:val="24"/>
        </w:rPr>
        <w:t xml:space="preserve"> - количество показателей муниципальной программы.</w:t>
      </w: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Степень </w:t>
      </w:r>
      <w:proofErr w:type="gramStart"/>
      <w:r w:rsidRPr="009338DA">
        <w:rPr>
          <w:rFonts w:ascii="Times New Roman" w:hAnsi="Times New Roman"/>
          <w:sz w:val="28"/>
          <w:szCs w:val="24"/>
        </w:rPr>
        <w:t>соответств</w:t>
      </w:r>
      <w:r>
        <w:rPr>
          <w:rFonts w:ascii="Times New Roman" w:hAnsi="Times New Roman"/>
          <w:sz w:val="28"/>
          <w:szCs w:val="24"/>
        </w:rPr>
        <w:t>ия фактических затрат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</w:t>
      </w:r>
      <w:proofErr w:type="gramEnd"/>
      <w:r w:rsidRPr="009338DA">
        <w:rPr>
          <w:rFonts w:ascii="Times New Roman" w:hAnsi="Times New Roman"/>
          <w:sz w:val="28"/>
          <w:szCs w:val="24"/>
        </w:rPr>
        <w:t xml:space="preserve"> запланированному уровню финансирования муниципальной программы определяется по следующей формуле:</w:t>
      </w: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4"/>
        </w:rPr>
      </w:pPr>
      <w:proofErr w:type="spellStart"/>
      <w:proofErr w:type="gramStart"/>
      <w:r w:rsidRPr="009338DA">
        <w:rPr>
          <w:rFonts w:ascii="Times New Roman" w:hAnsi="Times New Roman"/>
          <w:sz w:val="28"/>
          <w:szCs w:val="24"/>
        </w:rPr>
        <w:t>К</w:t>
      </w:r>
      <w:proofErr w:type="gramEnd"/>
      <w:r w:rsidRPr="009338DA">
        <w:rPr>
          <w:rFonts w:ascii="Times New Roman" w:hAnsi="Times New Roman"/>
          <w:sz w:val="28"/>
          <w:szCs w:val="24"/>
        </w:rPr>
        <w:t>poi</w:t>
      </w:r>
      <w:proofErr w:type="spellEnd"/>
      <w:r w:rsidRPr="009338DA">
        <w:rPr>
          <w:rFonts w:ascii="Times New Roman" w:hAnsi="Times New Roman"/>
          <w:sz w:val="28"/>
          <w:szCs w:val="24"/>
        </w:rPr>
        <w:t xml:space="preserve"> = (</w:t>
      </w:r>
      <w:proofErr w:type="spellStart"/>
      <w:r w:rsidRPr="009338DA">
        <w:rPr>
          <w:rFonts w:ascii="Times New Roman" w:hAnsi="Times New Roman"/>
          <w:sz w:val="28"/>
          <w:szCs w:val="24"/>
        </w:rPr>
        <w:t>Сfoi</w:t>
      </w:r>
      <w:proofErr w:type="spellEnd"/>
      <w:r w:rsidRPr="009338DA">
        <w:rPr>
          <w:rFonts w:ascii="Times New Roman" w:hAnsi="Times New Roman"/>
          <w:sz w:val="28"/>
          <w:szCs w:val="24"/>
        </w:rPr>
        <w:t xml:space="preserve"> / </w:t>
      </w:r>
      <w:proofErr w:type="spellStart"/>
      <w:r w:rsidRPr="009338DA">
        <w:rPr>
          <w:rFonts w:ascii="Times New Roman" w:hAnsi="Times New Roman"/>
          <w:sz w:val="28"/>
          <w:szCs w:val="24"/>
        </w:rPr>
        <w:t>Сpoi</w:t>
      </w:r>
      <w:proofErr w:type="spellEnd"/>
      <w:r w:rsidRPr="009338DA">
        <w:rPr>
          <w:rFonts w:ascii="Times New Roman" w:hAnsi="Times New Roman"/>
          <w:sz w:val="28"/>
          <w:szCs w:val="24"/>
        </w:rPr>
        <w:t xml:space="preserve">) </w:t>
      </w:r>
      <w:proofErr w:type="spellStart"/>
      <w:r w:rsidRPr="009338DA">
        <w:rPr>
          <w:rFonts w:ascii="Times New Roman" w:hAnsi="Times New Roman"/>
          <w:sz w:val="28"/>
          <w:szCs w:val="24"/>
        </w:rPr>
        <w:t>x</w:t>
      </w:r>
      <w:proofErr w:type="spellEnd"/>
      <w:r w:rsidRPr="009338DA">
        <w:rPr>
          <w:rFonts w:ascii="Times New Roman" w:hAnsi="Times New Roman"/>
          <w:sz w:val="28"/>
          <w:szCs w:val="24"/>
        </w:rPr>
        <w:t xml:space="preserve"> 100%,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spellStart"/>
      <w:proofErr w:type="gramStart"/>
      <w:r w:rsidRPr="009338DA">
        <w:rPr>
          <w:rFonts w:ascii="Times New Roman" w:hAnsi="Times New Roman"/>
          <w:sz w:val="28"/>
          <w:szCs w:val="24"/>
        </w:rPr>
        <w:t>К</w:t>
      </w:r>
      <w:proofErr w:type="gramEnd"/>
      <w:r w:rsidRPr="009338DA">
        <w:rPr>
          <w:rFonts w:ascii="Times New Roman" w:hAnsi="Times New Roman"/>
          <w:sz w:val="28"/>
          <w:szCs w:val="24"/>
        </w:rPr>
        <w:t>poi</w:t>
      </w:r>
      <w:proofErr w:type="spellEnd"/>
      <w:r w:rsidRPr="009338DA">
        <w:rPr>
          <w:rFonts w:ascii="Times New Roman" w:hAnsi="Times New Roman"/>
          <w:sz w:val="28"/>
          <w:szCs w:val="24"/>
        </w:rPr>
        <w:t xml:space="preserve"> - степень соответствия фактических затрат бюджета Курской области запланированному уровню финансирования i-основного мероприятия муниципальной программы;</w:t>
      </w: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spellStart"/>
      <w:proofErr w:type="gramStart"/>
      <w:r w:rsidRPr="009338DA">
        <w:rPr>
          <w:rFonts w:ascii="Times New Roman" w:hAnsi="Times New Roman"/>
          <w:sz w:val="28"/>
          <w:szCs w:val="24"/>
        </w:rPr>
        <w:t>С</w:t>
      </w:r>
      <w:proofErr w:type="gramEnd"/>
      <w:r w:rsidRPr="009338DA">
        <w:rPr>
          <w:rFonts w:ascii="Times New Roman" w:hAnsi="Times New Roman"/>
          <w:sz w:val="28"/>
          <w:szCs w:val="24"/>
        </w:rPr>
        <w:t>foi</w:t>
      </w:r>
      <w:proofErr w:type="spellEnd"/>
      <w:r w:rsidRPr="009338DA">
        <w:rPr>
          <w:rFonts w:ascii="Times New Roman" w:hAnsi="Times New Roman"/>
          <w:sz w:val="28"/>
          <w:szCs w:val="24"/>
        </w:rPr>
        <w:t xml:space="preserve"> - сумма с</w:t>
      </w:r>
      <w:r>
        <w:rPr>
          <w:rFonts w:ascii="Times New Roman" w:hAnsi="Times New Roman"/>
          <w:sz w:val="28"/>
          <w:szCs w:val="24"/>
        </w:rPr>
        <w:t>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области, израсходованных на реализацию i-основного мероприятия муниципальной программы;</w:t>
      </w: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spellStart"/>
      <w:proofErr w:type="gramStart"/>
      <w:r w:rsidRPr="009338DA">
        <w:rPr>
          <w:rFonts w:ascii="Times New Roman" w:hAnsi="Times New Roman"/>
          <w:sz w:val="28"/>
          <w:szCs w:val="24"/>
        </w:rPr>
        <w:t>С</w:t>
      </w:r>
      <w:proofErr w:type="gramEnd"/>
      <w:r w:rsidRPr="009338DA">
        <w:rPr>
          <w:rFonts w:ascii="Times New Roman" w:hAnsi="Times New Roman"/>
          <w:sz w:val="28"/>
          <w:szCs w:val="24"/>
        </w:rPr>
        <w:t>poi</w:t>
      </w:r>
      <w:proofErr w:type="spellEnd"/>
      <w:r w:rsidRPr="009338DA">
        <w:rPr>
          <w:rFonts w:ascii="Times New Roman" w:hAnsi="Times New Roman"/>
          <w:sz w:val="28"/>
          <w:szCs w:val="24"/>
        </w:rPr>
        <w:t xml:space="preserve"> - установленная муниципальной программой сумма </w:t>
      </w:r>
      <w:r>
        <w:rPr>
          <w:rFonts w:ascii="Times New Roman" w:hAnsi="Times New Roman"/>
          <w:sz w:val="28"/>
          <w:szCs w:val="24"/>
        </w:rPr>
        <w:t>средств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на реализацию i-основного мероприятия.</w:t>
      </w: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Расчет </w:t>
      </w:r>
      <w:proofErr w:type="gramStart"/>
      <w:r w:rsidRPr="009338DA">
        <w:rPr>
          <w:rFonts w:ascii="Times New Roman" w:hAnsi="Times New Roman"/>
          <w:sz w:val="28"/>
          <w:szCs w:val="24"/>
        </w:rPr>
        <w:t xml:space="preserve">полноты использования </w:t>
      </w:r>
      <w:r>
        <w:rPr>
          <w:rFonts w:ascii="Times New Roman" w:hAnsi="Times New Roman"/>
          <w:sz w:val="28"/>
          <w:szCs w:val="24"/>
        </w:rPr>
        <w:t>средств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</w:t>
      </w:r>
      <w:proofErr w:type="gramEnd"/>
      <w:r w:rsidRPr="009338DA">
        <w:rPr>
          <w:rFonts w:ascii="Times New Roman" w:hAnsi="Times New Roman"/>
          <w:sz w:val="28"/>
          <w:szCs w:val="24"/>
        </w:rPr>
        <w:t xml:space="preserve"> в целом по муниципальной программе проводится по формуле:</w:t>
      </w:r>
    </w:p>
    <w:p w:rsidR="001A1347" w:rsidRPr="009338DA" w:rsidRDefault="00EF399C" w:rsidP="00A6762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962025" cy="55245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8D2F01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spellStart"/>
      <w:r w:rsidRPr="009338DA">
        <w:rPr>
          <w:rFonts w:ascii="Times New Roman" w:hAnsi="Times New Roman"/>
          <w:sz w:val="28"/>
          <w:szCs w:val="24"/>
        </w:rPr>
        <w:t>Кро</w:t>
      </w:r>
      <w:proofErr w:type="spellEnd"/>
      <w:r w:rsidRPr="009338DA">
        <w:rPr>
          <w:rFonts w:ascii="Times New Roman" w:hAnsi="Times New Roman"/>
          <w:sz w:val="28"/>
          <w:szCs w:val="24"/>
        </w:rPr>
        <w:t xml:space="preserve"> - степень </w:t>
      </w:r>
      <w:proofErr w:type="gramStart"/>
      <w:r w:rsidRPr="009338DA">
        <w:rPr>
          <w:rFonts w:ascii="Times New Roman" w:hAnsi="Times New Roman"/>
          <w:sz w:val="28"/>
          <w:szCs w:val="24"/>
        </w:rPr>
        <w:t>соответствия фактических</w:t>
      </w:r>
      <w:r>
        <w:rPr>
          <w:rFonts w:ascii="Times New Roman" w:hAnsi="Times New Roman"/>
          <w:sz w:val="28"/>
          <w:szCs w:val="24"/>
        </w:rPr>
        <w:t xml:space="preserve"> затрат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</w:t>
      </w:r>
      <w:proofErr w:type="gramEnd"/>
      <w:r w:rsidRPr="009338DA">
        <w:rPr>
          <w:rFonts w:ascii="Times New Roman" w:hAnsi="Times New Roman"/>
          <w:sz w:val="28"/>
          <w:szCs w:val="24"/>
        </w:rPr>
        <w:t xml:space="preserve"> запланированному уровню финансирования основных мероприятий муниципальной программы (процентов);</w:t>
      </w:r>
    </w:p>
    <w:p w:rsidR="001A1347" w:rsidRPr="009338DA" w:rsidRDefault="001A1347" w:rsidP="008D2F01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spellStart"/>
      <w:r w:rsidRPr="009338DA">
        <w:rPr>
          <w:rFonts w:ascii="Times New Roman" w:hAnsi="Times New Roman"/>
          <w:sz w:val="28"/>
          <w:szCs w:val="24"/>
        </w:rPr>
        <w:t>n</w:t>
      </w:r>
      <w:proofErr w:type="spellEnd"/>
      <w:r w:rsidRPr="009338DA">
        <w:rPr>
          <w:rFonts w:ascii="Times New Roman" w:hAnsi="Times New Roman"/>
          <w:sz w:val="28"/>
          <w:szCs w:val="24"/>
        </w:rPr>
        <w:t xml:space="preserve"> - количество финансируемых основных мероприятий муниципальной программы.</w:t>
      </w:r>
    </w:p>
    <w:p w:rsidR="001A1347" w:rsidRPr="009338DA" w:rsidRDefault="001A1347" w:rsidP="008D2F01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lastRenderedPageBreak/>
        <w:t>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области, определяется по следующей формуле:</w:t>
      </w:r>
    </w:p>
    <w:p w:rsidR="001A1347" w:rsidRPr="009338DA" w:rsidRDefault="001A1347" w:rsidP="008D2F01">
      <w:pPr>
        <w:pStyle w:val="ConsPlusNonformat"/>
        <w:jc w:val="center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>Е</w:t>
      </w:r>
    </w:p>
    <w:p w:rsidR="001A1347" w:rsidRPr="009338DA" w:rsidRDefault="001A1347" w:rsidP="008D2F01">
      <w:pPr>
        <w:pStyle w:val="ConsPlusNonformat"/>
        <w:jc w:val="center"/>
        <w:rPr>
          <w:rFonts w:ascii="Times New Roman" w:hAnsi="Times New Roman" w:cs="Times New Roman"/>
          <w:sz w:val="28"/>
          <w:szCs w:val="24"/>
        </w:rPr>
      </w:pPr>
      <w:proofErr w:type="spellStart"/>
      <w:r w:rsidRPr="009338DA">
        <w:rPr>
          <w:rFonts w:ascii="Times New Roman" w:hAnsi="Times New Roman" w:cs="Times New Roman"/>
          <w:sz w:val="28"/>
          <w:szCs w:val="24"/>
        </w:rPr>
        <w:t>Кео</w:t>
      </w:r>
      <w:proofErr w:type="gramStart"/>
      <w:r w:rsidRPr="009338DA">
        <w:rPr>
          <w:rFonts w:ascii="Times New Roman" w:hAnsi="Times New Roman" w:cs="Times New Roman"/>
          <w:sz w:val="28"/>
          <w:szCs w:val="24"/>
        </w:rPr>
        <w:t>i</w:t>
      </w:r>
      <w:proofErr w:type="spellEnd"/>
      <w:proofErr w:type="gramEnd"/>
      <w:r w:rsidRPr="009338DA">
        <w:rPr>
          <w:rFonts w:ascii="Times New Roman" w:hAnsi="Times New Roman" w:cs="Times New Roman"/>
          <w:sz w:val="28"/>
          <w:szCs w:val="24"/>
        </w:rPr>
        <w:t xml:space="preserve"> = ----------, где:</w:t>
      </w:r>
    </w:p>
    <w:p w:rsidR="001A1347" w:rsidRPr="009338DA" w:rsidRDefault="001A1347" w:rsidP="00A6762A">
      <w:pPr>
        <w:pStyle w:val="ConsPlusNonformat"/>
        <w:jc w:val="center"/>
        <w:rPr>
          <w:rFonts w:ascii="Times New Roman" w:hAnsi="Times New Roman" w:cs="Times New Roman"/>
          <w:sz w:val="28"/>
          <w:szCs w:val="24"/>
        </w:rPr>
      </w:pPr>
      <w:proofErr w:type="spellStart"/>
      <w:r w:rsidRPr="009338DA">
        <w:rPr>
          <w:rFonts w:ascii="Times New Roman" w:hAnsi="Times New Roman" w:cs="Times New Roman"/>
          <w:sz w:val="28"/>
          <w:szCs w:val="24"/>
        </w:rPr>
        <w:t>Кро</w:t>
      </w:r>
      <w:proofErr w:type="spellEnd"/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spellStart"/>
      <w:r w:rsidRPr="009338DA">
        <w:rPr>
          <w:rFonts w:ascii="Times New Roman" w:hAnsi="Times New Roman"/>
          <w:sz w:val="28"/>
          <w:szCs w:val="24"/>
        </w:rPr>
        <w:t>Кео</w:t>
      </w:r>
      <w:proofErr w:type="gramStart"/>
      <w:r w:rsidRPr="009338DA">
        <w:rPr>
          <w:rFonts w:ascii="Times New Roman" w:hAnsi="Times New Roman"/>
          <w:sz w:val="28"/>
          <w:szCs w:val="24"/>
        </w:rPr>
        <w:t>i</w:t>
      </w:r>
      <w:proofErr w:type="spellEnd"/>
      <w:proofErr w:type="gramEnd"/>
      <w:r w:rsidRPr="009338DA">
        <w:rPr>
          <w:rFonts w:ascii="Times New Roman" w:hAnsi="Times New Roman"/>
          <w:sz w:val="28"/>
          <w:szCs w:val="24"/>
        </w:rPr>
        <w:t xml:space="preserve"> - 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области;</w:t>
      </w: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spellStart"/>
      <w:r w:rsidRPr="009338DA">
        <w:rPr>
          <w:rFonts w:ascii="Times New Roman" w:hAnsi="Times New Roman"/>
          <w:sz w:val="28"/>
          <w:szCs w:val="24"/>
        </w:rPr>
        <w:t>Кро</w:t>
      </w:r>
      <w:proofErr w:type="spellEnd"/>
      <w:r w:rsidRPr="009338DA">
        <w:rPr>
          <w:rFonts w:ascii="Times New Roman" w:hAnsi="Times New Roman"/>
          <w:sz w:val="28"/>
          <w:szCs w:val="24"/>
        </w:rPr>
        <w:t xml:space="preserve"> - полнота </w:t>
      </w:r>
      <w:proofErr w:type="gramStart"/>
      <w:r w:rsidRPr="009338DA">
        <w:rPr>
          <w:rFonts w:ascii="Times New Roman" w:hAnsi="Times New Roman"/>
          <w:sz w:val="28"/>
          <w:szCs w:val="24"/>
        </w:rPr>
        <w:t>использования с</w:t>
      </w:r>
      <w:r>
        <w:rPr>
          <w:rFonts w:ascii="Times New Roman" w:hAnsi="Times New Roman"/>
          <w:sz w:val="28"/>
          <w:szCs w:val="24"/>
        </w:rPr>
        <w:t xml:space="preserve">редств бюджета Администрации Первоавгустовского сельсовета Дмитриевского района </w:t>
      </w:r>
      <w:r w:rsidRPr="009338DA">
        <w:rPr>
          <w:rFonts w:ascii="Times New Roman" w:hAnsi="Times New Roman"/>
          <w:sz w:val="28"/>
          <w:szCs w:val="24"/>
        </w:rPr>
        <w:t>Курской области</w:t>
      </w:r>
      <w:proofErr w:type="gramEnd"/>
      <w:r w:rsidRPr="009338DA">
        <w:rPr>
          <w:rFonts w:ascii="Times New Roman" w:hAnsi="Times New Roman"/>
          <w:sz w:val="28"/>
          <w:szCs w:val="24"/>
        </w:rPr>
        <w:t xml:space="preserve"> на реализацию основных мероприятий муниципальной программы;</w:t>
      </w: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- степень достижения запланированных результатов результативность реализации основных мероприятий муниципальной программы;</w:t>
      </w:r>
    </w:p>
    <w:p w:rsidR="001A1347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4) степень реализации основных мероприятий муниципальной программы проводится на основании процентного сопоставления количества запланированных основных мероприятий муниципальной программы и фактически выполненных по следующей формуле:</w:t>
      </w:r>
    </w:p>
    <w:p w:rsidR="001A1347" w:rsidRPr="009338DA" w:rsidRDefault="00A6762A" w:rsidP="00A6762A">
      <w:pPr>
        <w:pStyle w:val="ConsPlusNonformat"/>
        <w:jc w:val="center"/>
        <w:rPr>
          <w:rFonts w:ascii="Times New Roman" w:hAnsi="Times New Roman" w:cs="Times New Roman"/>
          <w:sz w:val="28"/>
          <w:szCs w:val="24"/>
        </w:rPr>
      </w:pPr>
      <w:proofErr w:type="spellStart"/>
      <w:r>
        <w:rPr>
          <w:rFonts w:ascii="Times New Roman" w:hAnsi="Times New Roman" w:cs="Times New Roman"/>
          <w:sz w:val="28"/>
          <w:szCs w:val="24"/>
        </w:rPr>
        <w:t>М</w:t>
      </w:r>
      <w:r w:rsidRPr="009338DA">
        <w:rPr>
          <w:rFonts w:ascii="Times New Roman" w:hAnsi="Times New Roman" w:cs="Times New Roman"/>
          <w:sz w:val="28"/>
          <w:szCs w:val="24"/>
        </w:rPr>
        <w:t>ф</w:t>
      </w:r>
      <w:proofErr w:type="spellEnd"/>
      <w:r w:rsidRPr="009338DA">
        <w:rPr>
          <w:rFonts w:ascii="Times New Roman" w:hAnsi="Times New Roman" w:cs="Times New Roman"/>
          <w:sz w:val="28"/>
          <w:szCs w:val="24"/>
        </w:rPr>
        <w:t xml:space="preserve"> </w:t>
      </w:r>
      <w:proofErr w:type="spellStart"/>
      <w:r w:rsidR="001A1347" w:rsidRPr="009338DA">
        <w:rPr>
          <w:rFonts w:ascii="Times New Roman" w:hAnsi="Times New Roman" w:cs="Times New Roman"/>
          <w:sz w:val="28"/>
          <w:szCs w:val="24"/>
        </w:rPr>
        <w:t>x</w:t>
      </w:r>
      <w:proofErr w:type="spellEnd"/>
      <w:r w:rsidR="001A1347" w:rsidRPr="009338DA">
        <w:rPr>
          <w:rFonts w:ascii="Times New Roman" w:hAnsi="Times New Roman" w:cs="Times New Roman"/>
          <w:sz w:val="28"/>
          <w:szCs w:val="24"/>
        </w:rPr>
        <w:t xml:space="preserve"> 100%</w:t>
      </w:r>
    </w:p>
    <w:p w:rsidR="001A1347" w:rsidRPr="009338DA" w:rsidRDefault="001A1347" w:rsidP="00A6762A">
      <w:pPr>
        <w:pStyle w:val="ConsPlusNonformat"/>
        <w:jc w:val="center"/>
        <w:rPr>
          <w:rFonts w:ascii="Times New Roman" w:hAnsi="Times New Roman" w:cs="Times New Roman"/>
          <w:sz w:val="28"/>
          <w:szCs w:val="24"/>
        </w:rPr>
      </w:pPr>
      <w:proofErr w:type="gramStart"/>
      <w:r w:rsidRPr="009338DA">
        <w:rPr>
          <w:rFonts w:ascii="Times New Roman" w:hAnsi="Times New Roman" w:cs="Times New Roman"/>
          <w:sz w:val="28"/>
          <w:szCs w:val="24"/>
        </w:rPr>
        <w:t>СТ</w:t>
      </w:r>
      <w:proofErr w:type="gramEnd"/>
      <w:r w:rsidRPr="009338DA">
        <w:rPr>
          <w:rFonts w:ascii="Times New Roman" w:hAnsi="Times New Roman" w:cs="Times New Roman"/>
          <w:sz w:val="28"/>
          <w:szCs w:val="24"/>
        </w:rPr>
        <w:t xml:space="preserve"> = -------------, где:</w:t>
      </w:r>
    </w:p>
    <w:p w:rsidR="001A1347" w:rsidRPr="009338DA" w:rsidRDefault="001A1347" w:rsidP="00A6762A">
      <w:pPr>
        <w:pStyle w:val="ConsPlusNonformat"/>
        <w:jc w:val="center"/>
        <w:rPr>
          <w:rFonts w:ascii="Times New Roman" w:hAnsi="Times New Roman" w:cs="Times New Roman"/>
          <w:sz w:val="28"/>
          <w:szCs w:val="24"/>
        </w:rPr>
      </w:pPr>
      <w:proofErr w:type="spellStart"/>
      <w:r w:rsidRPr="009338DA">
        <w:rPr>
          <w:rFonts w:ascii="Times New Roman" w:hAnsi="Times New Roman" w:cs="Times New Roman"/>
          <w:sz w:val="28"/>
          <w:szCs w:val="24"/>
        </w:rPr>
        <w:t>М</w:t>
      </w:r>
      <w:r w:rsidR="00A6762A" w:rsidRPr="009338DA">
        <w:rPr>
          <w:rFonts w:ascii="Times New Roman" w:hAnsi="Times New Roman" w:cs="Times New Roman"/>
          <w:sz w:val="28"/>
          <w:szCs w:val="24"/>
        </w:rPr>
        <w:t>пл</w:t>
      </w:r>
      <w:proofErr w:type="spellEnd"/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proofErr w:type="gramStart"/>
      <w:r w:rsidRPr="009338DA">
        <w:rPr>
          <w:rFonts w:ascii="Times New Roman" w:hAnsi="Times New Roman"/>
          <w:sz w:val="28"/>
          <w:szCs w:val="24"/>
        </w:rPr>
        <w:t>СТ</w:t>
      </w:r>
      <w:proofErr w:type="gramEnd"/>
      <w:r w:rsidRPr="009338DA">
        <w:rPr>
          <w:rFonts w:ascii="Times New Roman" w:hAnsi="Times New Roman"/>
          <w:sz w:val="28"/>
          <w:szCs w:val="24"/>
        </w:rPr>
        <w:t xml:space="preserve"> - степень реализации основных мероприятий муниципальной программы;</w:t>
      </w:r>
    </w:p>
    <w:p w:rsidR="001A1347" w:rsidRPr="009338DA" w:rsidRDefault="00A6762A" w:rsidP="00A6762A">
      <w:pPr>
        <w:pStyle w:val="ConsPlusNonformat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proofErr w:type="spellStart"/>
      <w:r>
        <w:rPr>
          <w:rFonts w:ascii="Times New Roman" w:hAnsi="Times New Roman" w:cs="Times New Roman"/>
          <w:sz w:val="28"/>
          <w:szCs w:val="24"/>
        </w:rPr>
        <w:t>М</w:t>
      </w:r>
      <w:r w:rsidRPr="009338DA">
        <w:rPr>
          <w:rFonts w:ascii="Times New Roman" w:hAnsi="Times New Roman" w:cs="Times New Roman"/>
          <w:sz w:val="28"/>
          <w:szCs w:val="24"/>
        </w:rPr>
        <w:t>ф</w:t>
      </w:r>
      <w:proofErr w:type="spellEnd"/>
      <w:r w:rsidRPr="009338DA">
        <w:rPr>
          <w:rFonts w:ascii="Times New Roman" w:hAnsi="Times New Roman" w:cs="Times New Roman"/>
          <w:sz w:val="28"/>
          <w:szCs w:val="24"/>
        </w:rPr>
        <w:t xml:space="preserve"> </w:t>
      </w:r>
      <w:r w:rsidR="001A1347" w:rsidRPr="009338DA">
        <w:rPr>
          <w:rFonts w:ascii="Times New Roman" w:hAnsi="Times New Roman" w:cs="Times New Roman"/>
          <w:sz w:val="28"/>
          <w:szCs w:val="24"/>
        </w:rPr>
        <w:t>- количество основных мероприятий муниципальной программы,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1A1347" w:rsidRPr="009338DA">
        <w:rPr>
          <w:rFonts w:ascii="Times New Roman" w:hAnsi="Times New Roman" w:cs="Times New Roman"/>
          <w:sz w:val="28"/>
          <w:szCs w:val="24"/>
        </w:rPr>
        <w:t>фактически реализованных за отчетный период;</w:t>
      </w:r>
    </w:p>
    <w:p w:rsidR="001A1347" w:rsidRPr="009338DA" w:rsidRDefault="00A6762A" w:rsidP="00A6762A">
      <w:pPr>
        <w:pStyle w:val="ConsPlusNonformat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proofErr w:type="spellStart"/>
      <w:r>
        <w:rPr>
          <w:rFonts w:ascii="Times New Roman" w:hAnsi="Times New Roman" w:cs="Times New Roman"/>
          <w:sz w:val="28"/>
          <w:szCs w:val="24"/>
        </w:rPr>
        <w:t>М</w:t>
      </w:r>
      <w:r w:rsidRPr="009338DA">
        <w:rPr>
          <w:rFonts w:ascii="Times New Roman" w:hAnsi="Times New Roman" w:cs="Times New Roman"/>
          <w:sz w:val="28"/>
          <w:szCs w:val="24"/>
        </w:rPr>
        <w:t>пл</w:t>
      </w:r>
      <w:proofErr w:type="spellEnd"/>
      <w:r w:rsidRPr="009338DA">
        <w:rPr>
          <w:rFonts w:ascii="Times New Roman" w:hAnsi="Times New Roman" w:cs="Times New Roman"/>
          <w:sz w:val="28"/>
          <w:szCs w:val="24"/>
        </w:rPr>
        <w:t xml:space="preserve"> </w:t>
      </w:r>
      <w:r>
        <w:rPr>
          <w:rFonts w:ascii="Times New Roman" w:hAnsi="Times New Roman" w:cs="Times New Roman"/>
          <w:sz w:val="28"/>
          <w:szCs w:val="24"/>
        </w:rPr>
        <w:t xml:space="preserve">- количество основных мероприятий муниципальной </w:t>
      </w:r>
      <w:r w:rsidR="001A1347" w:rsidRPr="009338DA">
        <w:rPr>
          <w:rFonts w:ascii="Times New Roman" w:hAnsi="Times New Roman" w:cs="Times New Roman"/>
          <w:sz w:val="28"/>
          <w:szCs w:val="24"/>
        </w:rPr>
        <w:t>программы,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1A1347" w:rsidRPr="009338DA">
        <w:rPr>
          <w:rFonts w:ascii="Times New Roman" w:hAnsi="Times New Roman" w:cs="Times New Roman"/>
          <w:sz w:val="28"/>
          <w:szCs w:val="24"/>
        </w:rPr>
        <w:t>запланированных на отчетный период.</w:t>
      </w: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Вывод об эффективности (неэффективности) реализации муниципальной программы может определяться на основании следующих критериев:</w:t>
      </w:r>
    </w:p>
    <w:p w:rsidR="001A1347" w:rsidRPr="009338DA" w:rsidRDefault="001A1347" w:rsidP="00A676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</w:p>
    <w:tbl>
      <w:tblPr>
        <w:tblW w:w="0" w:type="auto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5103"/>
        <w:gridCol w:w="4093"/>
      </w:tblGrid>
      <w:tr w:rsidR="001A1347" w:rsidRPr="009338DA" w:rsidTr="00C51384">
        <w:trPr>
          <w:trHeight w:val="600"/>
          <w:tblCellSpacing w:w="5" w:type="nil"/>
        </w:trPr>
        <w:tc>
          <w:tcPr>
            <w:tcW w:w="5103" w:type="dxa"/>
          </w:tcPr>
          <w:p w:rsidR="001A1347" w:rsidRPr="009338DA" w:rsidRDefault="001A1347" w:rsidP="00A676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Вывод об эффективности реализации</w:t>
            </w:r>
          </w:p>
          <w:p w:rsidR="001A1347" w:rsidRPr="009338DA" w:rsidRDefault="001A1347" w:rsidP="00A676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</w:t>
            </w:r>
          </w:p>
        </w:tc>
        <w:tc>
          <w:tcPr>
            <w:tcW w:w="4093" w:type="dxa"/>
          </w:tcPr>
          <w:p w:rsidR="001A1347" w:rsidRPr="009338DA" w:rsidRDefault="001A1347" w:rsidP="00A676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Критерий оценки</w:t>
            </w:r>
          </w:p>
          <w:p w:rsidR="001A1347" w:rsidRPr="009338DA" w:rsidRDefault="001A1347" w:rsidP="00A676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эффективности реализации</w:t>
            </w:r>
          </w:p>
          <w:p w:rsidR="001A1347" w:rsidRPr="009338DA" w:rsidRDefault="001A1347" w:rsidP="00A676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 xml:space="preserve">муниципальной программы </w:t>
            </w:r>
            <w:proofErr w:type="spellStart"/>
            <w:r w:rsidRPr="009338DA">
              <w:rPr>
                <w:rFonts w:ascii="Times New Roman" w:hAnsi="Times New Roman"/>
                <w:sz w:val="28"/>
                <w:szCs w:val="24"/>
              </w:rPr>
              <w:t>Кео</w:t>
            </w:r>
            <w:proofErr w:type="spellEnd"/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Неэффективная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менее 0,5</w:t>
            </w:r>
          </w:p>
        </w:tc>
      </w:tr>
      <w:tr w:rsidR="001A1347" w:rsidRPr="009338DA" w:rsidTr="00C51384">
        <w:trPr>
          <w:trHeight w:val="4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Уровень эффективности удовлетворительный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0,5 - 0,79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0,8 - 1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6E2E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 xml:space="preserve">             </w:t>
            </w:r>
            <w:r w:rsidRPr="009338DA">
              <w:rPr>
                <w:rFonts w:ascii="Times New Roman" w:hAnsi="Times New Roman"/>
                <w:sz w:val="28"/>
                <w:szCs w:val="24"/>
              </w:rPr>
              <w:t>Высокоэффективная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более 1</w:t>
            </w:r>
          </w:p>
        </w:tc>
      </w:tr>
    </w:tbl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  <w:bookmarkStart w:id="0" w:name="Par2944"/>
      <w:bookmarkStart w:id="1" w:name="_GoBack"/>
      <w:bookmarkEnd w:id="0"/>
      <w:bookmarkEnd w:id="1"/>
    </w:p>
    <w:p w:rsidR="008D2F01" w:rsidRPr="00D27A74" w:rsidRDefault="008D2F01" w:rsidP="008D2F01">
      <w:pPr>
        <w:pStyle w:val="a3"/>
        <w:widowControl w:val="0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D27A74">
        <w:rPr>
          <w:rFonts w:ascii="Times New Roman" w:hAnsi="Times New Roman"/>
          <w:b/>
          <w:sz w:val="28"/>
          <w:szCs w:val="28"/>
          <w:lang w:eastAsia="ru-RU"/>
        </w:rPr>
        <w:t>12.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О</w:t>
      </w:r>
      <w:r w:rsidRPr="00D27A74">
        <w:rPr>
          <w:rFonts w:ascii="Times New Roman" w:hAnsi="Times New Roman"/>
          <w:b/>
          <w:sz w:val="28"/>
          <w:szCs w:val="28"/>
          <w:lang w:eastAsia="ru-RU"/>
        </w:rPr>
        <w:t xml:space="preserve">бсуждение </w:t>
      </w:r>
      <w:r>
        <w:rPr>
          <w:rFonts w:ascii="Times New Roman" w:hAnsi="Times New Roman"/>
          <w:b/>
          <w:sz w:val="28"/>
          <w:szCs w:val="28"/>
          <w:lang w:eastAsia="ru-RU"/>
        </w:rPr>
        <w:t>и внесение изменений</w:t>
      </w:r>
      <w:r w:rsidRPr="00D27A74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в </w:t>
      </w:r>
      <w:r w:rsidRPr="00D27A74">
        <w:rPr>
          <w:rFonts w:ascii="Times New Roman" w:hAnsi="Times New Roman"/>
          <w:b/>
          <w:sz w:val="28"/>
          <w:szCs w:val="28"/>
          <w:lang w:eastAsia="ru-RU"/>
        </w:rPr>
        <w:t>муниципальн</w:t>
      </w:r>
      <w:r>
        <w:rPr>
          <w:rFonts w:ascii="Times New Roman" w:hAnsi="Times New Roman"/>
          <w:b/>
          <w:sz w:val="28"/>
          <w:szCs w:val="28"/>
          <w:lang w:eastAsia="ru-RU"/>
        </w:rPr>
        <w:t>ую</w:t>
      </w:r>
      <w:r w:rsidRPr="00D27A74">
        <w:rPr>
          <w:rFonts w:ascii="Times New Roman" w:hAnsi="Times New Roman"/>
          <w:b/>
          <w:sz w:val="28"/>
          <w:szCs w:val="28"/>
          <w:lang w:eastAsia="ru-RU"/>
        </w:rPr>
        <w:t xml:space="preserve"> программ</w:t>
      </w:r>
      <w:r>
        <w:rPr>
          <w:rFonts w:ascii="Times New Roman" w:hAnsi="Times New Roman"/>
          <w:b/>
          <w:sz w:val="28"/>
          <w:szCs w:val="28"/>
          <w:lang w:eastAsia="ru-RU"/>
        </w:rPr>
        <w:t>у</w:t>
      </w:r>
    </w:p>
    <w:p w:rsidR="008D2F01" w:rsidRDefault="008D2F01" w:rsidP="008D2F01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Все изменения, вносимые в муниципальную программу, подлежат обсуждению общественной комиссией муниципального образования </w:t>
      </w:r>
      <w:r>
        <w:rPr>
          <w:rFonts w:ascii="Times New Roman" w:hAnsi="Times New Roman"/>
          <w:sz w:val="28"/>
          <w:szCs w:val="28"/>
          <w:lang w:eastAsia="ru-RU"/>
        </w:rPr>
        <w:lastRenderedPageBreak/>
        <w:t>«Первоавгустовский сельсовет» Дмитриевского района Курской области.</w:t>
      </w:r>
    </w:p>
    <w:p w:rsidR="001A1347" w:rsidRDefault="008D2F01" w:rsidP="008D2F01">
      <w:pPr>
        <w:widowControl w:val="0"/>
        <w:autoSpaceDE w:val="0"/>
        <w:autoSpaceDN w:val="0"/>
        <w:adjustRightInd w:val="0"/>
        <w:ind w:firstLine="709"/>
        <w:jc w:val="both"/>
        <w:rPr>
          <w:rFonts w:ascii="Times New Roman" w:hAnsi="Times New Roman"/>
          <w:bCs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Протоколы и графики </w:t>
      </w:r>
      <w:proofErr w:type="gramStart"/>
      <w:r>
        <w:rPr>
          <w:rFonts w:ascii="Times New Roman" w:hAnsi="Times New Roman"/>
          <w:sz w:val="28"/>
          <w:szCs w:val="28"/>
          <w:lang w:eastAsia="ru-RU"/>
        </w:rPr>
        <w:t>заседаний общественной комиссии Первоавгустовского сельсовета Дмитриевского района Курской области</w:t>
      </w:r>
      <w:proofErr w:type="gramEnd"/>
      <w:r>
        <w:rPr>
          <w:rFonts w:ascii="Times New Roman" w:hAnsi="Times New Roman"/>
          <w:sz w:val="28"/>
          <w:szCs w:val="28"/>
          <w:lang w:eastAsia="ru-RU"/>
        </w:rPr>
        <w:t xml:space="preserve"> подлежат размещению в информационно-телекоммуникационной сети «Интернет» на официальном сайте муниципального образования «Первоавгустовский сельсовет» Дмитриевского района Курской области </w:t>
      </w:r>
      <w:hyperlink r:id="rId10" w:history="1">
        <w:r w:rsidRPr="00E45C38">
          <w:rPr>
            <w:rStyle w:val="ae"/>
            <w:rFonts w:ascii="Times New Roman" w:hAnsi="Times New Roman"/>
            <w:sz w:val="28"/>
            <w:szCs w:val="28"/>
            <w:lang w:val="en-US" w:eastAsia="ru-RU"/>
          </w:rPr>
          <w:t>www</w:t>
        </w:r>
        <w:r w:rsidRPr="00E45C38">
          <w:rPr>
            <w:rStyle w:val="ae"/>
            <w:rFonts w:ascii="Times New Roman" w:hAnsi="Times New Roman"/>
            <w:sz w:val="28"/>
            <w:szCs w:val="28"/>
            <w:lang w:eastAsia="ru-RU"/>
          </w:rPr>
          <w:t>.1</w:t>
        </w:r>
        <w:proofErr w:type="spellStart"/>
        <w:r w:rsidRPr="00E45C38">
          <w:rPr>
            <w:rStyle w:val="ae"/>
            <w:rFonts w:ascii="Times New Roman" w:hAnsi="Times New Roman"/>
            <w:sz w:val="28"/>
            <w:szCs w:val="28"/>
            <w:lang w:val="en-US" w:eastAsia="ru-RU"/>
          </w:rPr>
          <w:t>avgust</w:t>
        </w:r>
        <w:proofErr w:type="spellEnd"/>
        <w:r w:rsidRPr="00D27A74">
          <w:rPr>
            <w:rStyle w:val="ae"/>
            <w:rFonts w:ascii="Times New Roman" w:hAnsi="Times New Roman"/>
            <w:sz w:val="28"/>
            <w:szCs w:val="28"/>
            <w:lang w:eastAsia="ru-RU"/>
          </w:rPr>
          <w:t>.</w:t>
        </w:r>
        <w:proofErr w:type="spellStart"/>
        <w:r w:rsidRPr="00E45C38">
          <w:rPr>
            <w:rStyle w:val="ae"/>
            <w:rFonts w:ascii="Times New Roman" w:hAnsi="Times New Roman"/>
            <w:sz w:val="28"/>
            <w:szCs w:val="28"/>
            <w:lang w:val="en-US" w:eastAsia="ru-RU"/>
          </w:rPr>
          <w:t>rkursk</w:t>
        </w:r>
        <w:proofErr w:type="spellEnd"/>
        <w:r w:rsidRPr="00D27A74">
          <w:rPr>
            <w:rStyle w:val="ae"/>
            <w:rFonts w:ascii="Times New Roman" w:hAnsi="Times New Roman"/>
            <w:sz w:val="28"/>
            <w:szCs w:val="28"/>
            <w:lang w:eastAsia="ru-RU"/>
          </w:rPr>
          <w:t>.</w:t>
        </w:r>
        <w:proofErr w:type="spellStart"/>
        <w:r w:rsidRPr="00E45C38">
          <w:rPr>
            <w:rStyle w:val="ae"/>
            <w:rFonts w:ascii="Times New Roman" w:hAnsi="Times New Roman"/>
            <w:sz w:val="28"/>
            <w:szCs w:val="28"/>
            <w:lang w:val="en-US" w:eastAsia="ru-RU"/>
          </w:rPr>
          <w:t>ru</w:t>
        </w:r>
        <w:proofErr w:type="spellEnd"/>
      </w:hyperlink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C40DC7">
          <w:headerReference w:type="default" r:id="rId11"/>
          <w:pgSz w:w="11906" w:h="16838"/>
          <w:pgMar w:top="1134" w:right="1247" w:bottom="1134" w:left="1531" w:header="709" w:footer="709" w:gutter="0"/>
          <w:cols w:space="708"/>
          <w:titlePg/>
          <w:docGrid w:linePitch="360"/>
        </w:sectPr>
      </w:pPr>
    </w:p>
    <w:p w:rsidR="00A6762A" w:rsidRPr="00A6762A" w:rsidRDefault="001A1347" w:rsidP="00A6762A">
      <w:pPr>
        <w:pStyle w:val="a3"/>
        <w:ind w:left="8505"/>
        <w:jc w:val="center"/>
        <w:rPr>
          <w:rFonts w:ascii="Times New Roman" w:hAnsi="Times New Roman"/>
          <w:sz w:val="24"/>
          <w:szCs w:val="24"/>
        </w:rPr>
      </w:pPr>
      <w:r w:rsidRPr="00A6762A">
        <w:rPr>
          <w:rFonts w:ascii="Times New Roman" w:hAnsi="Times New Roman"/>
          <w:sz w:val="24"/>
          <w:szCs w:val="24"/>
        </w:rPr>
        <w:lastRenderedPageBreak/>
        <w:t>Приложение №1</w:t>
      </w:r>
    </w:p>
    <w:p w:rsidR="00A6762A" w:rsidRDefault="001A1347" w:rsidP="00A6762A">
      <w:pPr>
        <w:pStyle w:val="a3"/>
        <w:ind w:left="8505"/>
        <w:jc w:val="center"/>
        <w:rPr>
          <w:rFonts w:ascii="Times New Roman" w:hAnsi="Times New Roman"/>
          <w:sz w:val="24"/>
          <w:szCs w:val="24"/>
        </w:rPr>
      </w:pPr>
      <w:r w:rsidRPr="00A6762A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A6762A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МО </w:t>
      </w:r>
      <w:r w:rsidRPr="00A6762A">
        <w:rPr>
          <w:rFonts w:ascii="Times New Roman" w:hAnsi="Times New Roman"/>
          <w:sz w:val="24"/>
          <w:szCs w:val="24"/>
        </w:rPr>
        <w:t xml:space="preserve">«Первоавгустовский сельсовет» Дмитриевского района Курской области </w:t>
      </w:r>
    </w:p>
    <w:p w:rsidR="001A1347" w:rsidRPr="00A6762A" w:rsidRDefault="001A1347" w:rsidP="00A6762A">
      <w:pPr>
        <w:pStyle w:val="a3"/>
        <w:ind w:left="8505"/>
        <w:jc w:val="center"/>
        <w:rPr>
          <w:rFonts w:ascii="Times New Roman" w:hAnsi="Times New Roman"/>
          <w:sz w:val="24"/>
          <w:szCs w:val="24"/>
        </w:rPr>
      </w:pPr>
      <w:r w:rsidRPr="00A6762A">
        <w:rPr>
          <w:rFonts w:ascii="Times New Roman" w:hAnsi="Times New Roman"/>
          <w:spacing w:val="-2"/>
          <w:sz w:val="24"/>
          <w:szCs w:val="24"/>
        </w:rPr>
        <w:t>на 201</w:t>
      </w:r>
      <w:r w:rsidR="008B243E" w:rsidRPr="00A6762A">
        <w:rPr>
          <w:rFonts w:ascii="Times New Roman" w:hAnsi="Times New Roman"/>
          <w:spacing w:val="-2"/>
          <w:sz w:val="24"/>
          <w:szCs w:val="24"/>
        </w:rPr>
        <w:t>8</w:t>
      </w:r>
      <w:r w:rsidR="00703A67" w:rsidRPr="00A6762A">
        <w:rPr>
          <w:rFonts w:ascii="Times New Roman" w:hAnsi="Times New Roman"/>
          <w:spacing w:val="-2"/>
          <w:sz w:val="24"/>
          <w:szCs w:val="24"/>
        </w:rPr>
        <w:t>-202</w:t>
      </w:r>
      <w:r w:rsidR="008D2F01">
        <w:rPr>
          <w:rFonts w:ascii="Times New Roman" w:hAnsi="Times New Roman"/>
          <w:spacing w:val="-2"/>
          <w:sz w:val="24"/>
          <w:szCs w:val="24"/>
        </w:rPr>
        <w:t>5</w:t>
      </w:r>
      <w:r w:rsidRPr="00A6762A">
        <w:rPr>
          <w:rFonts w:ascii="Times New Roman" w:hAnsi="Times New Roman"/>
          <w:spacing w:val="-2"/>
          <w:sz w:val="24"/>
          <w:szCs w:val="24"/>
        </w:rPr>
        <w:t xml:space="preserve"> годы»</w:t>
      </w:r>
    </w:p>
    <w:p w:rsidR="001A1347" w:rsidRPr="00A6762A" w:rsidRDefault="001A1347" w:rsidP="00A6762A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A6762A">
        <w:rPr>
          <w:rFonts w:ascii="Times New Roman" w:hAnsi="Times New Roman"/>
          <w:b/>
          <w:sz w:val="28"/>
          <w:szCs w:val="28"/>
        </w:rPr>
        <w:t>Сведения</w:t>
      </w:r>
    </w:p>
    <w:p w:rsidR="001A1347" w:rsidRPr="00A6762A" w:rsidRDefault="001A1347" w:rsidP="00A6762A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A6762A">
        <w:rPr>
          <w:rFonts w:ascii="Times New Roman" w:hAnsi="Times New Roman"/>
          <w:b/>
          <w:sz w:val="28"/>
          <w:szCs w:val="28"/>
        </w:rPr>
        <w:t>о показателях (индикаторах) муниципальной программы</w:t>
      </w:r>
    </w:p>
    <w:tbl>
      <w:tblPr>
        <w:tblW w:w="155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797"/>
        <w:gridCol w:w="3564"/>
        <w:gridCol w:w="1276"/>
        <w:gridCol w:w="1417"/>
        <w:gridCol w:w="1418"/>
        <w:gridCol w:w="1417"/>
        <w:gridCol w:w="1418"/>
        <w:gridCol w:w="1417"/>
        <w:gridCol w:w="1418"/>
        <w:gridCol w:w="1417"/>
      </w:tblGrid>
      <w:tr w:rsidR="008D2F01" w:rsidRPr="00703A67" w:rsidTr="008D2F01">
        <w:tc>
          <w:tcPr>
            <w:tcW w:w="79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3564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Наименование показателя (индикатора)</w:t>
            </w:r>
          </w:p>
        </w:tc>
        <w:tc>
          <w:tcPr>
            <w:tcW w:w="1276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Единица измерения</w:t>
            </w: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2019 год</w:t>
            </w: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2020 год</w:t>
            </w: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2021 год</w:t>
            </w: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2022 год</w:t>
            </w: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 xml:space="preserve">Значение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показателей, 2023</w:t>
            </w: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</w:p>
        </w:tc>
        <w:tc>
          <w:tcPr>
            <w:tcW w:w="1418" w:type="dxa"/>
          </w:tcPr>
          <w:p w:rsidR="008D2F01" w:rsidRDefault="008D2F01" w:rsidP="008D2F01">
            <w:pPr>
              <w:jc w:val="center"/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2024</w:t>
            </w:r>
            <w:r w:rsidRPr="00DE17A6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</w:p>
        </w:tc>
        <w:tc>
          <w:tcPr>
            <w:tcW w:w="1417" w:type="dxa"/>
          </w:tcPr>
          <w:p w:rsidR="008D2F01" w:rsidRDefault="008D2F01" w:rsidP="00B26393">
            <w:pPr>
              <w:jc w:val="center"/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2025</w:t>
            </w:r>
            <w:r w:rsidRPr="00DE17A6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</w:p>
        </w:tc>
      </w:tr>
      <w:tr w:rsidR="008D2F01" w:rsidRPr="00703A67" w:rsidTr="008D2F01">
        <w:tc>
          <w:tcPr>
            <w:tcW w:w="797" w:type="dxa"/>
          </w:tcPr>
          <w:p w:rsidR="008D2F01" w:rsidRPr="00703A67" w:rsidRDefault="008D2F01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64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Коли</w:t>
            </w:r>
            <w:r>
              <w:rPr>
                <w:rFonts w:ascii="Times New Roman" w:hAnsi="Times New Roman"/>
                <w:sz w:val="20"/>
                <w:szCs w:val="20"/>
              </w:rPr>
              <w:t>чество и площадь благоустроенных</w:t>
            </w:r>
            <w:r w:rsidRPr="00703A67">
              <w:rPr>
                <w:rFonts w:ascii="Times New Roman" w:hAnsi="Times New Roman"/>
                <w:sz w:val="20"/>
                <w:szCs w:val="20"/>
              </w:rPr>
              <w:t xml:space="preserve"> дворовых территорий</w:t>
            </w:r>
          </w:p>
        </w:tc>
        <w:tc>
          <w:tcPr>
            <w:tcW w:w="1276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Ед., кв.м.</w:t>
            </w: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Default="008D2F01"/>
        </w:tc>
        <w:tc>
          <w:tcPr>
            <w:tcW w:w="1417" w:type="dxa"/>
          </w:tcPr>
          <w:p w:rsidR="008D2F01" w:rsidRDefault="008D2F01"/>
        </w:tc>
      </w:tr>
      <w:tr w:rsidR="008D2F01" w:rsidRPr="00703A67" w:rsidTr="008D2F01">
        <w:tc>
          <w:tcPr>
            <w:tcW w:w="797" w:type="dxa"/>
          </w:tcPr>
          <w:p w:rsidR="008D2F01" w:rsidRPr="00703A67" w:rsidRDefault="008D2F01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64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Доля благоустроенных дворовых территорий от общего количества и площади дворовых территорий</w:t>
            </w:r>
          </w:p>
        </w:tc>
        <w:tc>
          <w:tcPr>
            <w:tcW w:w="1276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Default="008D2F01"/>
        </w:tc>
        <w:tc>
          <w:tcPr>
            <w:tcW w:w="1417" w:type="dxa"/>
          </w:tcPr>
          <w:p w:rsidR="008D2F01" w:rsidRDefault="008D2F01"/>
        </w:tc>
      </w:tr>
      <w:tr w:rsidR="008D2F01" w:rsidRPr="00703A67" w:rsidTr="008D2F01">
        <w:tc>
          <w:tcPr>
            <w:tcW w:w="797" w:type="dxa"/>
          </w:tcPr>
          <w:p w:rsidR="008D2F01" w:rsidRPr="00703A67" w:rsidRDefault="008D2F01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64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 xml:space="preserve">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сельсовета) </w:t>
            </w:r>
          </w:p>
        </w:tc>
        <w:tc>
          <w:tcPr>
            <w:tcW w:w="1276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Default="008D2F01"/>
        </w:tc>
        <w:tc>
          <w:tcPr>
            <w:tcW w:w="1417" w:type="dxa"/>
          </w:tcPr>
          <w:p w:rsidR="008D2F01" w:rsidRDefault="008D2F01"/>
        </w:tc>
      </w:tr>
      <w:tr w:rsidR="008D2F01" w:rsidRPr="00703A67" w:rsidTr="008D2F01">
        <w:tc>
          <w:tcPr>
            <w:tcW w:w="797" w:type="dxa"/>
          </w:tcPr>
          <w:p w:rsidR="008D2F01" w:rsidRPr="00703A67" w:rsidRDefault="008D2F01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64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Количество благоустроенных общественных территорий</w:t>
            </w:r>
          </w:p>
        </w:tc>
        <w:tc>
          <w:tcPr>
            <w:tcW w:w="1276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Ед.</w:t>
            </w: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Default="008D2F01"/>
        </w:tc>
        <w:tc>
          <w:tcPr>
            <w:tcW w:w="1417" w:type="dxa"/>
          </w:tcPr>
          <w:p w:rsidR="008D2F01" w:rsidRDefault="008D2F01"/>
        </w:tc>
      </w:tr>
      <w:tr w:rsidR="008D2F01" w:rsidRPr="00703A67" w:rsidTr="008D2F01">
        <w:tc>
          <w:tcPr>
            <w:tcW w:w="797" w:type="dxa"/>
          </w:tcPr>
          <w:p w:rsidR="008D2F01" w:rsidRPr="00703A67" w:rsidRDefault="008D2F01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64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Площадь благоустроенных общественных территорий</w:t>
            </w:r>
          </w:p>
        </w:tc>
        <w:tc>
          <w:tcPr>
            <w:tcW w:w="1276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Га</w:t>
            </w: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Default="008D2F01"/>
        </w:tc>
        <w:tc>
          <w:tcPr>
            <w:tcW w:w="1417" w:type="dxa"/>
          </w:tcPr>
          <w:p w:rsidR="008D2F01" w:rsidRDefault="008D2F01"/>
        </w:tc>
      </w:tr>
      <w:tr w:rsidR="008D2F01" w:rsidRPr="00703A67" w:rsidTr="008D2F01">
        <w:tc>
          <w:tcPr>
            <w:tcW w:w="797" w:type="dxa"/>
          </w:tcPr>
          <w:p w:rsidR="008D2F01" w:rsidRPr="00703A67" w:rsidRDefault="008D2F01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64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 xml:space="preserve">Доля площади благоустроенных общественных территорий </w:t>
            </w:r>
            <w:proofErr w:type="gramStart"/>
            <w:r w:rsidRPr="00703A67">
              <w:rPr>
                <w:rFonts w:ascii="Times New Roman" w:hAnsi="Times New Roman"/>
                <w:sz w:val="20"/>
                <w:szCs w:val="20"/>
              </w:rPr>
              <w:t>к обшей</w:t>
            </w:r>
            <w:proofErr w:type="gramEnd"/>
            <w:r w:rsidRPr="00703A67">
              <w:rPr>
                <w:rFonts w:ascii="Times New Roman" w:hAnsi="Times New Roman"/>
                <w:sz w:val="20"/>
                <w:szCs w:val="20"/>
              </w:rPr>
              <w:t xml:space="preserve"> площади общественных территорий</w:t>
            </w:r>
          </w:p>
        </w:tc>
        <w:tc>
          <w:tcPr>
            <w:tcW w:w="1276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%, кв.м.</w:t>
            </w: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Default="008D2F01"/>
        </w:tc>
        <w:tc>
          <w:tcPr>
            <w:tcW w:w="1417" w:type="dxa"/>
          </w:tcPr>
          <w:p w:rsidR="008D2F01" w:rsidRDefault="008D2F01"/>
        </w:tc>
      </w:tr>
      <w:tr w:rsidR="008D2F01" w:rsidRPr="00703A67" w:rsidTr="008D2F01">
        <w:tc>
          <w:tcPr>
            <w:tcW w:w="797" w:type="dxa"/>
          </w:tcPr>
          <w:p w:rsidR="008D2F01" w:rsidRPr="00703A67" w:rsidRDefault="008D2F01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64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Площадь благоустроенных общественных территорий, приходящихся на 1 жителя муниципального образования</w:t>
            </w:r>
          </w:p>
        </w:tc>
        <w:tc>
          <w:tcPr>
            <w:tcW w:w="1276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Кв.м.</w:t>
            </w: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Default="008D2F01"/>
        </w:tc>
        <w:tc>
          <w:tcPr>
            <w:tcW w:w="1417" w:type="dxa"/>
          </w:tcPr>
          <w:p w:rsidR="008D2F01" w:rsidRDefault="008D2F01"/>
        </w:tc>
      </w:tr>
      <w:tr w:rsidR="008D2F01" w:rsidRPr="00703A67" w:rsidTr="008D2F01">
        <w:tc>
          <w:tcPr>
            <w:tcW w:w="797" w:type="dxa"/>
          </w:tcPr>
          <w:p w:rsidR="008D2F01" w:rsidRPr="00703A67" w:rsidRDefault="008D2F01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64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 xml:space="preserve">Доля и размер финансового участия заинтересованных лиц в выполнении минимального перечня </w:t>
            </w:r>
            <w:r w:rsidRPr="00703A67">
              <w:rPr>
                <w:rFonts w:ascii="Times New Roman" w:hAnsi="Times New Roman"/>
                <w:sz w:val="20"/>
                <w:szCs w:val="20"/>
              </w:rPr>
              <w:lastRenderedPageBreak/>
              <w:t>работ по благоустройству дворовых территорий от общей стоимости работ минимального перечня, включенных в программу</w:t>
            </w:r>
          </w:p>
        </w:tc>
        <w:tc>
          <w:tcPr>
            <w:tcW w:w="1276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lastRenderedPageBreak/>
              <w:t>%, рубли</w:t>
            </w: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Default="008D2F01"/>
        </w:tc>
        <w:tc>
          <w:tcPr>
            <w:tcW w:w="1417" w:type="dxa"/>
          </w:tcPr>
          <w:p w:rsidR="008D2F01" w:rsidRDefault="008D2F01"/>
        </w:tc>
      </w:tr>
      <w:tr w:rsidR="008D2F01" w:rsidRPr="00703A67" w:rsidTr="008D2F01">
        <w:tc>
          <w:tcPr>
            <w:tcW w:w="797" w:type="dxa"/>
          </w:tcPr>
          <w:p w:rsidR="008D2F01" w:rsidRPr="00703A67" w:rsidRDefault="008D2F01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64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Объём трудового участия заинтересованных лиц в выполнении минимального перечня работ по благоустройству дворовых территорий</w:t>
            </w:r>
          </w:p>
        </w:tc>
        <w:tc>
          <w:tcPr>
            <w:tcW w:w="1276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Чел/часы</w:t>
            </w: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Default="008D2F01"/>
        </w:tc>
        <w:tc>
          <w:tcPr>
            <w:tcW w:w="1417" w:type="dxa"/>
          </w:tcPr>
          <w:p w:rsidR="008D2F01" w:rsidRDefault="008D2F01"/>
        </w:tc>
      </w:tr>
      <w:tr w:rsidR="008D2F01" w:rsidRPr="00703A67" w:rsidTr="008D2F01">
        <w:tc>
          <w:tcPr>
            <w:tcW w:w="797" w:type="dxa"/>
          </w:tcPr>
          <w:p w:rsidR="008D2F01" w:rsidRPr="00703A67" w:rsidRDefault="008D2F01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64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Доля и размер финансового участия заинтересованных лиц в выполнении дополнительного перечня работ по благоустройству дворовых территорий от общей стоимости работ дополнительного перечня, включенных в программу</w:t>
            </w:r>
          </w:p>
        </w:tc>
        <w:tc>
          <w:tcPr>
            <w:tcW w:w="1276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%, рубли</w:t>
            </w: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Default="008D2F01"/>
        </w:tc>
        <w:tc>
          <w:tcPr>
            <w:tcW w:w="1417" w:type="dxa"/>
          </w:tcPr>
          <w:p w:rsidR="008D2F01" w:rsidRDefault="008D2F01"/>
        </w:tc>
      </w:tr>
      <w:tr w:rsidR="008D2F01" w:rsidRPr="00703A67" w:rsidTr="008D2F01">
        <w:tc>
          <w:tcPr>
            <w:tcW w:w="797" w:type="dxa"/>
          </w:tcPr>
          <w:p w:rsidR="008D2F01" w:rsidRPr="00703A67" w:rsidRDefault="008D2F01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64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Объем трудового участия заинтересованных лиц в выполнении дополнительного перечня работ по благоустройству дворовых территорий</w:t>
            </w:r>
          </w:p>
        </w:tc>
        <w:tc>
          <w:tcPr>
            <w:tcW w:w="1276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Чел/часы</w:t>
            </w: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8D2F01" w:rsidRPr="00703A67" w:rsidRDefault="008D2F01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8D2F01" w:rsidRDefault="008D2F01"/>
        </w:tc>
        <w:tc>
          <w:tcPr>
            <w:tcW w:w="1417" w:type="dxa"/>
          </w:tcPr>
          <w:p w:rsidR="008D2F01" w:rsidRDefault="008D2F01"/>
        </w:tc>
      </w:tr>
    </w:tbl>
    <w:p w:rsidR="001A1347" w:rsidRPr="00703A6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  <w:lang w:eastAsia="ru-RU"/>
        </w:rPr>
      </w:pPr>
    </w:p>
    <w:p w:rsidR="001A1347" w:rsidRPr="00703A6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A6762A" w:rsidRPr="00A6762A" w:rsidRDefault="009F7643" w:rsidP="00A6762A">
      <w:pPr>
        <w:pStyle w:val="a3"/>
        <w:ind w:left="8505"/>
        <w:jc w:val="center"/>
        <w:rPr>
          <w:rFonts w:ascii="Times New Roman" w:hAnsi="Times New Roman"/>
          <w:sz w:val="24"/>
          <w:szCs w:val="24"/>
        </w:rPr>
      </w:pPr>
      <w:r w:rsidRPr="00A6762A">
        <w:rPr>
          <w:rFonts w:ascii="Times New Roman" w:hAnsi="Times New Roman"/>
          <w:sz w:val="24"/>
          <w:szCs w:val="24"/>
        </w:rPr>
        <w:lastRenderedPageBreak/>
        <w:t>П</w:t>
      </w:r>
      <w:r w:rsidR="001A1347" w:rsidRPr="00A6762A">
        <w:rPr>
          <w:rFonts w:ascii="Times New Roman" w:hAnsi="Times New Roman"/>
          <w:sz w:val="24"/>
          <w:szCs w:val="24"/>
        </w:rPr>
        <w:t>риложение №2</w:t>
      </w:r>
    </w:p>
    <w:p w:rsidR="00A6762A" w:rsidRDefault="001A1347" w:rsidP="00A6762A">
      <w:pPr>
        <w:pStyle w:val="a3"/>
        <w:ind w:left="8505"/>
        <w:jc w:val="center"/>
        <w:rPr>
          <w:rFonts w:ascii="Times New Roman" w:hAnsi="Times New Roman"/>
          <w:sz w:val="24"/>
          <w:szCs w:val="24"/>
        </w:rPr>
      </w:pPr>
      <w:r w:rsidRPr="00A6762A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A6762A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МО </w:t>
      </w:r>
      <w:r w:rsidRPr="00A6762A">
        <w:rPr>
          <w:rFonts w:ascii="Times New Roman" w:hAnsi="Times New Roman"/>
          <w:sz w:val="24"/>
          <w:szCs w:val="24"/>
        </w:rPr>
        <w:t xml:space="preserve">«Первоавгустовский сельсовет» Дмитриевского района  Курской области </w:t>
      </w:r>
    </w:p>
    <w:p w:rsidR="001A1347" w:rsidRPr="00A6762A" w:rsidRDefault="001A1347" w:rsidP="00A6762A">
      <w:pPr>
        <w:pStyle w:val="a3"/>
        <w:ind w:left="8505"/>
        <w:jc w:val="center"/>
        <w:rPr>
          <w:rFonts w:ascii="Times New Roman" w:hAnsi="Times New Roman"/>
          <w:sz w:val="24"/>
          <w:szCs w:val="24"/>
        </w:rPr>
      </w:pPr>
      <w:r w:rsidRPr="00A6762A">
        <w:rPr>
          <w:rFonts w:ascii="Times New Roman" w:hAnsi="Times New Roman"/>
          <w:spacing w:val="-2"/>
          <w:sz w:val="24"/>
          <w:szCs w:val="24"/>
        </w:rPr>
        <w:t>на 201</w:t>
      </w:r>
      <w:r w:rsidR="008B243E" w:rsidRPr="00A6762A">
        <w:rPr>
          <w:rFonts w:ascii="Times New Roman" w:hAnsi="Times New Roman"/>
          <w:spacing w:val="-2"/>
          <w:sz w:val="24"/>
          <w:szCs w:val="24"/>
        </w:rPr>
        <w:t>8</w:t>
      </w:r>
      <w:r w:rsidR="00A226FB" w:rsidRPr="00A6762A">
        <w:rPr>
          <w:rFonts w:ascii="Times New Roman" w:hAnsi="Times New Roman"/>
          <w:spacing w:val="-2"/>
          <w:sz w:val="24"/>
          <w:szCs w:val="24"/>
        </w:rPr>
        <w:t>-202</w:t>
      </w:r>
      <w:r w:rsidR="008D2F01">
        <w:rPr>
          <w:rFonts w:ascii="Times New Roman" w:hAnsi="Times New Roman"/>
          <w:spacing w:val="-2"/>
          <w:sz w:val="24"/>
          <w:szCs w:val="24"/>
        </w:rPr>
        <w:t>5</w:t>
      </w:r>
      <w:r w:rsidRPr="00A6762A">
        <w:rPr>
          <w:rFonts w:ascii="Times New Roman" w:hAnsi="Times New Roman"/>
          <w:spacing w:val="-2"/>
          <w:sz w:val="24"/>
          <w:szCs w:val="24"/>
        </w:rPr>
        <w:t xml:space="preserve"> годы»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A6762A" w:rsidRDefault="001A1347" w:rsidP="00A6762A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A6762A">
        <w:rPr>
          <w:rFonts w:ascii="Times New Roman" w:hAnsi="Times New Roman"/>
          <w:b/>
          <w:sz w:val="28"/>
          <w:szCs w:val="28"/>
        </w:rPr>
        <w:t>Перечень</w:t>
      </w:r>
    </w:p>
    <w:p w:rsidR="00A6762A" w:rsidRPr="00A6762A" w:rsidRDefault="001A1347" w:rsidP="00A6762A">
      <w:pPr>
        <w:pStyle w:val="a3"/>
        <w:jc w:val="center"/>
        <w:rPr>
          <w:rFonts w:ascii="Times New Roman" w:hAnsi="Times New Roman"/>
          <w:b/>
          <w:spacing w:val="-2"/>
          <w:sz w:val="28"/>
          <w:szCs w:val="28"/>
        </w:rPr>
      </w:pPr>
      <w:r w:rsidRPr="00A6762A">
        <w:rPr>
          <w:rFonts w:ascii="Times New Roman" w:hAnsi="Times New Roman"/>
          <w:b/>
          <w:sz w:val="28"/>
          <w:szCs w:val="28"/>
        </w:rPr>
        <w:t xml:space="preserve">основных мероприятий муниципальной программы </w:t>
      </w:r>
      <w:r w:rsidRPr="00A6762A">
        <w:rPr>
          <w:rFonts w:ascii="Times New Roman" w:hAnsi="Times New Roman"/>
          <w:b/>
          <w:spacing w:val="-2"/>
          <w:sz w:val="28"/>
          <w:szCs w:val="28"/>
        </w:rPr>
        <w:t>«Формирование современной городской среды на территории</w:t>
      </w:r>
    </w:p>
    <w:p w:rsidR="001A1347" w:rsidRPr="00A6762A" w:rsidRDefault="001A1347" w:rsidP="00A6762A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A6762A">
        <w:rPr>
          <w:rFonts w:ascii="Times New Roman" w:hAnsi="Times New Roman"/>
          <w:b/>
          <w:spacing w:val="-2"/>
          <w:sz w:val="28"/>
          <w:szCs w:val="28"/>
        </w:rPr>
        <w:t xml:space="preserve">МО </w:t>
      </w:r>
      <w:r w:rsidRPr="00A6762A">
        <w:rPr>
          <w:rFonts w:ascii="Times New Roman" w:hAnsi="Times New Roman"/>
          <w:b/>
          <w:sz w:val="28"/>
          <w:szCs w:val="28"/>
        </w:rPr>
        <w:t xml:space="preserve">«Первоавгустовский сельсовет» Дмитриевского района Курской области </w:t>
      </w:r>
      <w:r w:rsidRPr="00A6762A">
        <w:rPr>
          <w:rFonts w:ascii="Times New Roman" w:hAnsi="Times New Roman"/>
          <w:b/>
          <w:spacing w:val="-2"/>
          <w:sz w:val="28"/>
          <w:szCs w:val="28"/>
        </w:rPr>
        <w:t>на 201</w:t>
      </w:r>
      <w:r w:rsidR="008B243E" w:rsidRPr="00A6762A">
        <w:rPr>
          <w:rFonts w:ascii="Times New Roman" w:hAnsi="Times New Roman"/>
          <w:b/>
          <w:spacing w:val="-2"/>
          <w:sz w:val="28"/>
          <w:szCs w:val="28"/>
        </w:rPr>
        <w:t>8</w:t>
      </w:r>
      <w:r w:rsidR="00A226FB" w:rsidRPr="00A6762A">
        <w:rPr>
          <w:rFonts w:ascii="Times New Roman" w:hAnsi="Times New Roman"/>
          <w:b/>
          <w:spacing w:val="-2"/>
          <w:sz w:val="28"/>
          <w:szCs w:val="28"/>
        </w:rPr>
        <w:t>-202</w:t>
      </w:r>
      <w:r w:rsidR="008D2F01">
        <w:rPr>
          <w:rFonts w:ascii="Times New Roman" w:hAnsi="Times New Roman"/>
          <w:b/>
          <w:spacing w:val="-2"/>
          <w:sz w:val="28"/>
          <w:szCs w:val="28"/>
        </w:rPr>
        <w:t>5</w:t>
      </w:r>
      <w:r w:rsidRPr="00A6762A">
        <w:rPr>
          <w:rFonts w:ascii="Times New Roman" w:hAnsi="Times New Roman"/>
          <w:b/>
          <w:spacing w:val="-2"/>
          <w:sz w:val="28"/>
          <w:szCs w:val="28"/>
        </w:rPr>
        <w:t xml:space="preserve"> годы»</w:t>
      </w:r>
    </w:p>
    <w:tbl>
      <w:tblPr>
        <w:tblW w:w="14034" w:type="dxa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680"/>
        <w:gridCol w:w="2297"/>
        <w:gridCol w:w="1559"/>
        <w:gridCol w:w="709"/>
        <w:gridCol w:w="851"/>
        <w:gridCol w:w="3118"/>
        <w:gridCol w:w="4820"/>
      </w:tblGrid>
      <w:tr w:rsidR="001A1347" w:rsidTr="00F86306">
        <w:trPr>
          <w:trHeight w:val="348"/>
          <w:tblCellSpacing w:w="5" w:type="nil"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 xml:space="preserve">N 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п</w:t>
            </w:r>
            <w:proofErr w:type="spellEnd"/>
            <w:proofErr w:type="gramEnd"/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/</w:t>
            </w:r>
            <w:proofErr w:type="spellStart"/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п</w:t>
            </w:r>
            <w:proofErr w:type="spellEnd"/>
          </w:p>
        </w:tc>
        <w:tc>
          <w:tcPr>
            <w:tcW w:w="22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Номер и наименование основного мероприятия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Ответственный испол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нитель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Срок</w:t>
            </w: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Ожидаемый непосред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ственный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результат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(краткое описание)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Связь с показателя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ми муниципальной программы </w:t>
            </w:r>
          </w:p>
        </w:tc>
      </w:tr>
      <w:tr w:rsidR="001A1347" w:rsidTr="00F86306">
        <w:trPr>
          <w:trHeight w:val="1045"/>
          <w:tblCellSpacing w:w="5" w:type="nil"/>
        </w:trPr>
        <w:tc>
          <w:tcPr>
            <w:tcW w:w="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Начала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Окончания</w:t>
            </w:r>
          </w:p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31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2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31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48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1A1347" w:rsidTr="00A6762A">
        <w:trPr>
          <w:trHeight w:val="1643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B039F7" w:rsidRPr="00F071D1" w:rsidRDefault="007572DF" w:rsidP="00F8630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 xml:space="preserve"> – 1 этап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Первоавгустовского сельсовета 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B039F7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B039F7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31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B039F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F86306">
              <w:rPr>
                <w:rFonts w:ascii="Times New Roman" w:hAnsi="Times New Roman" w:cs="Times New Roman"/>
                <w:sz w:val="18"/>
                <w:szCs w:val="18"/>
              </w:rPr>
              <w:t>общественная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территория, что повысит долю благоустроенных общественных территорий</w:t>
            </w:r>
          </w:p>
          <w:p w:rsidR="001A1347" w:rsidRPr="00552CA1" w:rsidRDefault="007572DF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Замена ограждения объектов культурного наследия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, обустройство площадки внутри ограждения, </w:t>
            </w:r>
            <w:r w:rsidRPr="00741A30">
              <w:rPr>
                <w:rFonts w:ascii="Times New Roman" w:hAnsi="Times New Roman"/>
                <w:color w:val="000000"/>
                <w:sz w:val="18"/>
                <w:szCs w:val="18"/>
              </w:rPr>
              <w:t>установка скамеек, урн для мусора</w:t>
            </w:r>
          </w:p>
        </w:tc>
        <w:tc>
          <w:tcPr>
            <w:tcW w:w="48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39F7" w:rsidRPr="007B32DA" w:rsidRDefault="00B039F7" w:rsidP="00B039F7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B039F7" w:rsidP="00B039F7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</w:t>
            </w:r>
            <w:r w:rsidR="00DB7692">
              <w:rPr>
                <w:rFonts w:ascii="Times New Roman" w:hAnsi="Times New Roman" w:cs="Times New Roman"/>
              </w:rPr>
              <w:t xml:space="preserve">а Дмитриевского района 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F86306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  <w:r w:rsidR="00A226FB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  <w:p w:rsidR="001A1347" w:rsidRPr="00F071D1" w:rsidRDefault="007572DF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- 2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2DF" w:rsidRDefault="007572DF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Будет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благоустроены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1 (Одна) общественная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территория, что повысит долю благоустроенных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7572DF">
              <w:rPr>
                <w:rFonts w:ascii="Times New Roman" w:hAnsi="Times New Roman"/>
                <w:color w:val="000000"/>
                <w:sz w:val="18"/>
                <w:szCs w:val="18"/>
              </w:rPr>
              <w:t>С</w:t>
            </w:r>
            <w:r w:rsidR="007572DF" w:rsidRPr="00741A30">
              <w:rPr>
                <w:rFonts w:ascii="Times New Roman" w:hAnsi="Times New Roman"/>
                <w:color w:val="000000"/>
                <w:sz w:val="18"/>
                <w:szCs w:val="18"/>
              </w:rPr>
              <w:t>троительство пешеходной дорожки</w:t>
            </w:r>
            <w:r w:rsidR="007572DF"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в парке Воинской Славы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сельсовета</w:t>
            </w:r>
            <w:r w:rsidR="00DB7692">
              <w:rPr>
                <w:rFonts w:ascii="Times New Roman" w:hAnsi="Times New Roman" w:cs="Times New Roman"/>
              </w:rPr>
              <w:t xml:space="preserve">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F86306" w:rsidP="001F5B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  <w:r w:rsidR="00A226FB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  <w:p w:rsidR="00B039F7" w:rsidRPr="00F071D1" w:rsidRDefault="007572DF" w:rsidP="00A676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 xml:space="preserve"> – 3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</w:t>
            </w:r>
            <w:r w:rsidR="007572DF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7572DF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CC2" w:rsidRDefault="002A2CC2" w:rsidP="002A2CC2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Будет благоустроена 1 (Одна)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общественные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территория, что повысит долю благоустроенных общественных территорий</w:t>
            </w:r>
          </w:p>
          <w:p w:rsidR="001A1347" w:rsidRDefault="00F86306" w:rsidP="00A6456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Строительство площадки и тротуара</w:t>
            </w:r>
            <w:r w:rsidR="00A36353">
              <w:rPr>
                <w:rFonts w:ascii="Times New Roman" w:hAnsi="Times New Roman" w:cs="Times New Roman"/>
                <w:sz w:val="18"/>
                <w:szCs w:val="18"/>
              </w:rPr>
              <w:t xml:space="preserve"> в парке Воинской Славы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</w:t>
            </w:r>
            <w:r w:rsidR="00DB7692">
              <w:rPr>
                <w:rFonts w:ascii="Times New Roman" w:hAnsi="Times New Roman" w:cs="Times New Roman"/>
              </w:rPr>
              <w:t xml:space="preserve">а Дмитриевского района 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F86306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  <w:r w:rsidR="00A226FB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  <w:p w:rsidR="001A1347" w:rsidRPr="00F071D1" w:rsidRDefault="00A700A9" w:rsidP="00A676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Благоустройство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общественной территории – парковая зона Воинской Славы п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ервоавгустовский Дмитриевского района Курской области – 4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Администрация Первоавгустовско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20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A700A9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ена 1 (Одна) общественная территория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, что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повысит долю благоустроенных общественных территорий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1A1347" w:rsidRDefault="00A700A9" w:rsidP="00A6762A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пешеходной зоны, расположенной вдоль территории Первоавгустовской школы и детского сада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lastRenderedPageBreak/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A6762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lastRenderedPageBreak/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</w:t>
            </w:r>
            <w:r w:rsidR="00DB7692">
              <w:rPr>
                <w:rFonts w:ascii="Times New Roman" w:hAnsi="Times New Roman" w:cs="Times New Roman"/>
              </w:rPr>
              <w:t>а Дмитриевского района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5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A700A9" w:rsidP="00A676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ервоавгустовский Дмитриевского района Курской области – 5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(Одна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общественная территория, что повысит долю благоустроенных общественных территорий.</w:t>
            </w:r>
          </w:p>
          <w:p w:rsidR="001A1347" w:rsidRDefault="00A700A9" w:rsidP="00A6762A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Ремонт лестницы</w:t>
            </w:r>
            <w:r w:rsidR="00A36353">
              <w:rPr>
                <w:rFonts w:ascii="Times New Roman" w:hAnsi="Times New Roman" w:cs="Times New Roman"/>
                <w:sz w:val="18"/>
                <w:szCs w:val="18"/>
              </w:rPr>
              <w:t xml:space="preserve"> в парке Воинской Славы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сельсовета</w:t>
            </w:r>
            <w:r w:rsidR="00DB7692">
              <w:rPr>
                <w:rFonts w:ascii="Times New Roman" w:hAnsi="Times New Roman" w:cs="Times New Roman"/>
              </w:rPr>
              <w:t xml:space="preserve">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DB7692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7692" w:rsidRDefault="00DB7692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2.</w:t>
            </w:r>
          </w:p>
          <w:p w:rsidR="00DB7692" w:rsidRPr="00A226FB" w:rsidRDefault="00DB7692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26FB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– установка детской площадки по улице Красная площадь 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№28</w:t>
            </w:r>
            <w:r w:rsidR="00626123">
              <w:rPr>
                <w:rFonts w:ascii="Times New Roman" w:hAnsi="Times New Roman" w:cs="Times New Roman"/>
                <w:sz w:val="18"/>
                <w:szCs w:val="18"/>
              </w:rPr>
              <w:t>- 6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2023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 общественная территория, что повысит долю благоустроенных общественных территорий.</w:t>
            </w:r>
          </w:p>
          <w:p w:rsidR="00DB7692" w:rsidRDefault="00DB7692" w:rsidP="00A6762A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детской площадки по улице Красная площадь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№28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DB7692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7692" w:rsidRDefault="00DB7692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Основное мероприятие </w:t>
            </w:r>
            <w:r w:rsidR="007E2761">
              <w:rPr>
                <w:rFonts w:ascii="Times New Roman" w:hAnsi="Times New Roman" w:cs="Times New Roman"/>
                <w:b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  <w:p w:rsidR="00DB7692" w:rsidRPr="00A226FB" w:rsidRDefault="00DB7692" w:rsidP="00A6762A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26FB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– установка детской площадки по улице Рабочая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№3</w:t>
            </w:r>
            <w:r w:rsidR="00626123">
              <w:rPr>
                <w:rFonts w:ascii="Times New Roman" w:hAnsi="Times New Roman" w:cs="Times New Roman"/>
                <w:sz w:val="18"/>
                <w:szCs w:val="18"/>
              </w:rPr>
              <w:t>- 7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2024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 общественная территория, что повысит долю благоустроенных общественных территорий.</w:t>
            </w:r>
          </w:p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детской площадки по улице Рабочая 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№3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8D2F01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F01" w:rsidRDefault="008D2F01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761" w:rsidRDefault="007E2761" w:rsidP="007E2761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8D2F01" w:rsidRDefault="007E2761" w:rsidP="007E2761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26FB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– устройство тротуара по ул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.К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расная Площадь (от дома №16 по ул.Красная до дома №7 по ул.В.Терещенко) - 8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F01" w:rsidRDefault="007E2761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F01" w:rsidRDefault="007E2761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F01" w:rsidRDefault="007E2761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2025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761" w:rsidRDefault="007E2761" w:rsidP="007E276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 общественная территория, что повысит долю благоустроенных общественных территорий.</w:t>
            </w:r>
          </w:p>
          <w:p w:rsidR="008D2F01" w:rsidRDefault="007E2761" w:rsidP="007E276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Устройство тротуара по ул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.К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>расная Площадь (от дома №16 по ул.Красная до дома №7 по ул.В.Терещенко)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2761" w:rsidRPr="007B32DA" w:rsidRDefault="007E2761" w:rsidP="007E276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8D2F01" w:rsidRPr="007B32DA" w:rsidRDefault="007E2761" w:rsidP="007E276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</w:tbl>
    <w:p w:rsidR="00A6762A" w:rsidRPr="00A6762A" w:rsidRDefault="001A1347" w:rsidP="00A6762A">
      <w:pPr>
        <w:pStyle w:val="a3"/>
        <w:ind w:left="8505"/>
        <w:jc w:val="center"/>
        <w:rPr>
          <w:rFonts w:ascii="Times New Roman" w:hAnsi="Times New Roman"/>
          <w:sz w:val="24"/>
          <w:szCs w:val="24"/>
        </w:rPr>
      </w:pPr>
      <w:r>
        <w:br w:type="page"/>
      </w:r>
      <w:r w:rsidRPr="00A6762A">
        <w:rPr>
          <w:rFonts w:ascii="Times New Roman" w:hAnsi="Times New Roman"/>
          <w:sz w:val="24"/>
          <w:szCs w:val="24"/>
        </w:rPr>
        <w:lastRenderedPageBreak/>
        <w:t>Приложение №3</w:t>
      </w:r>
    </w:p>
    <w:p w:rsidR="00A6762A" w:rsidRDefault="001A1347" w:rsidP="00A6762A">
      <w:pPr>
        <w:pStyle w:val="a3"/>
        <w:ind w:left="8505"/>
        <w:jc w:val="center"/>
        <w:rPr>
          <w:rFonts w:ascii="Times New Roman" w:hAnsi="Times New Roman"/>
          <w:sz w:val="24"/>
          <w:szCs w:val="24"/>
        </w:rPr>
      </w:pPr>
      <w:r w:rsidRPr="00A6762A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A6762A">
        <w:rPr>
          <w:rFonts w:ascii="Times New Roman" w:hAnsi="Times New Roman"/>
          <w:spacing w:val="-2"/>
          <w:sz w:val="24"/>
          <w:szCs w:val="24"/>
        </w:rPr>
        <w:t>«Формирование современной</w:t>
      </w:r>
      <w:r w:rsidR="00A6762A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6762A">
        <w:rPr>
          <w:rFonts w:ascii="Times New Roman" w:hAnsi="Times New Roman"/>
          <w:sz w:val="24"/>
          <w:szCs w:val="24"/>
        </w:rPr>
        <w:t>городской среды на территории МО «Первоавгустовский сельсовет»</w:t>
      </w:r>
      <w:r w:rsidR="00A6762A">
        <w:rPr>
          <w:rFonts w:ascii="Times New Roman" w:hAnsi="Times New Roman"/>
          <w:sz w:val="24"/>
          <w:szCs w:val="24"/>
        </w:rPr>
        <w:t xml:space="preserve"> </w:t>
      </w:r>
      <w:r w:rsidRPr="00A6762A">
        <w:rPr>
          <w:rFonts w:ascii="Times New Roman" w:hAnsi="Times New Roman"/>
          <w:sz w:val="24"/>
          <w:szCs w:val="24"/>
        </w:rPr>
        <w:t xml:space="preserve">Дмитриевского района Курской области </w:t>
      </w:r>
    </w:p>
    <w:p w:rsidR="001A1347" w:rsidRPr="00A6762A" w:rsidRDefault="001A1347" w:rsidP="00A6762A">
      <w:pPr>
        <w:pStyle w:val="a3"/>
        <w:ind w:left="8505"/>
        <w:jc w:val="center"/>
        <w:rPr>
          <w:rFonts w:ascii="Times New Roman" w:hAnsi="Times New Roman"/>
          <w:spacing w:val="-2"/>
          <w:sz w:val="24"/>
          <w:szCs w:val="24"/>
        </w:rPr>
      </w:pPr>
      <w:r w:rsidRPr="00A6762A">
        <w:rPr>
          <w:rFonts w:ascii="Times New Roman" w:hAnsi="Times New Roman"/>
          <w:spacing w:val="-2"/>
          <w:sz w:val="24"/>
          <w:szCs w:val="24"/>
        </w:rPr>
        <w:t>на 201</w:t>
      </w:r>
      <w:r w:rsidR="00EA2990" w:rsidRPr="00A6762A">
        <w:rPr>
          <w:rFonts w:ascii="Times New Roman" w:hAnsi="Times New Roman"/>
          <w:spacing w:val="-2"/>
          <w:sz w:val="24"/>
          <w:szCs w:val="24"/>
        </w:rPr>
        <w:t>8</w:t>
      </w:r>
      <w:r w:rsidR="00DB7692" w:rsidRPr="00A6762A">
        <w:rPr>
          <w:rFonts w:ascii="Times New Roman" w:hAnsi="Times New Roman"/>
          <w:spacing w:val="-2"/>
          <w:sz w:val="24"/>
          <w:szCs w:val="24"/>
        </w:rPr>
        <w:t>-202</w:t>
      </w:r>
      <w:r w:rsidR="007E2761">
        <w:rPr>
          <w:rFonts w:ascii="Times New Roman" w:hAnsi="Times New Roman"/>
          <w:spacing w:val="-2"/>
          <w:sz w:val="24"/>
          <w:szCs w:val="24"/>
        </w:rPr>
        <w:t>5</w:t>
      </w:r>
      <w:r w:rsidRPr="00A6762A">
        <w:rPr>
          <w:rFonts w:ascii="Times New Roman" w:hAnsi="Times New Roman"/>
          <w:spacing w:val="-2"/>
          <w:sz w:val="24"/>
          <w:szCs w:val="24"/>
        </w:rPr>
        <w:t xml:space="preserve"> годы»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830278" w:rsidRDefault="001A1347" w:rsidP="00023B75">
      <w:pPr>
        <w:pStyle w:val="a8"/>
        <w:rPr>
          <w:b/>
          <w:sz w:val="24"/>
          <w:szCs w:val="24"/>
        </w:rPr>
      </w:pPr>
      <w:r w:rsidRPr="00830278">
        <w:rPr>
          <w:b/>
          <w:sz w:val="24"/>
          <w:szCs w:val="24"/>
        </w:rPr>
        <w:t>Ресурсное обеспечение реализации</w:t>
      </w:r>
    </w:p>
    <w:p w:rsidR="001A1347" w:rsidRPr="005E5B74" w:rsidRDefault="001A1347" w:rsidP="005E5B74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5E5B74">
        <w:rPr>
          <w:rFonts w:ascii="Times New Roman" w:hAnsi="Times New Roman"/>
          <w:sz w:val="24"/>
          <w:szCs w:val="24"/>
        </w:rPr>
        <w:t xml:space="preserve">муниципальной программы </w:t>
      </w:r>
      <w:r w:rsidRPr="005E5B74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МО </w:t>
      </w:r>
      <w:r w:rsidR="004D429F">
        <w:rPr>
          <w:rFonts w:ascii="Times New Roman" w:hAnsi="Times New Roman"/>
          <w:sz w:val="24"/>
          <w:szCs w:val="24"/>
        </w:rPr>
        <w:t>«Первоавгустовский се</w:t>
      </w:r>
      <w:r w:rsidRPr="005E5B74">
        <w:rPr>
          <w:rFonts w:ascii="Times New Roman" w:hAnsi="Times New Roman"/>
          <w:sz w:val="24"/>
          <w:szCs w:val="24"/>
        </w:rPr>
        <w:t xml:space="preserve">льсовет»  Дмитриевского района Курской области </w:t>
      </w:r>
      <w:r w:rsidR="00DB7692">
        <w:rPr>
          <w:rFonts w:ascii="Times New Roman" w:hAnsi="Times New Roman"/>
          <w:spacing w:val="-2"/>
          <w:sz w:val="24"/>
          <w:szCs w:val="24"/>
        </w:rPr>
        <w:t>на 2018-202</w:t>
      </w:r>
      <w:r w:rsidR="007E2761">
        <w:rPr>
          <w:rFonts w:ascii="Times New Roman" w:hAnsi="Times New Roman"/>
          <w:spacing w:val="-2"/>
          <w:sz w:val="24"/>
          <w:szCs w:val="24"/>
        </w:rPr>
        <w:t>5</w:t>
      </w:r>
      <w:r w:rsidRPr="005E5B74">
        <w:rPr>
          <w:rFonts w:ascii="Times New Roman" w:hAnsi="Times New Roman"/>
          <w:spacing w:val="-2"/>
          <w:sz w:val="24"/>
          <w:szCs w:val="24"/>
        </w:rPr>
        <w:t xml:space="preserve"> годы»</w:t>
      </w:r>
    </w:p>
    <w:tbl>
      <w:tblPr>
        <w:tblW w:w="14190" w:type="dxa"/>
        <w:jc w:val="center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575"/>
        <w:gridCol w:w="1701"/>
        <w:gridCol w:w="1417"/>
        <w:gridCol w:w="709"/>
        <w:gridCol w:w="709"/>
        <w:gridCol w:w="567"/>
        <w:gridCol w:w="708"/>
        <w:gridCol w:w="851"/>
        <w:gridCol w:w="850"/>
        <w:gridCol w:w="851"/>
        <w:gridCol w:w="850"/>
        <w:gridCol w:w="851"/>
        <w:gridCol w:w="850"/>
        <w:gridCol w:w="851"/>
        <w:gridCol w:w="850"/>
      </w:tblGrid>
      <w:tr w:rsidR="005F05B4" w:rsidRPr="005B64A9" w:rsidTr="00AE0A65">
        <w:trPr>
          <w:trHeight w:val="310"/>
          <w:jc w:val="center"/>
        </w:trPr>
        <w:tc>
          <w:tcPr>
            <w:tcW w:w="1575" w:type="dxa"/>
            <w:vMerge w:val="restart"/>
            <w:vAlign w:val="center"/>
          </w:tcPr>
          <w:p w:rsidR="005F05B4" w:rsidRPr="00C977E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Статус</w:t>
            </w:r>
          </w:p>
        </w:tc>
        <w:tc>
          <w:tcPr>
            <w:tcW w:w="1701" w:type="dxa"/>
            <w:vMerge w:val="restart"/>
            <w:vAlign w:val="center"/>
          </w:tcPr>
          <w:p w:rsidR="005F05B4" w:rsidRPr="00C977E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 xml:space="preserve">Наименование </w:t>
            </w:r>
            <w:proofErr w:type="gramStart"/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муниципальной</w:t>
            </w:r>
            <w:proofErr w:type="gramEnd"/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 xml:space="preserve"> Программы, основного мероприятия</w:t>
            </w:r>
          </w:p>
        </w:tc>
        <w:tc>
          <w:tcPr>
            <w:tcW w:w="1417" w:type="dxa"/>
            <w:vMerge w:val="restart"/>
            <w:vAlign w:val="center"/>
          </w:tcPr>
          <w:p w:rsidR="005F05B4" w:rsidRPr="00C977E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Ответственный исполнитель, соисполнитель, участники</w:t>
            </w:r>
          </w:p>
        </w:tc>
        <w:tc>
          <w:tcPr>
            <w:tcW w:w="2693" w:type="dxa"/>
            <w:gridSpan w:val="4"/>
            <w:vAlign w:val="center"/>
          </w:tcPr>
          <w:p w:rsidR="005F05B4" w:rsidRPr="00C977E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Код бюджетной классификации</w:t>
            </w:r>
          </w:p>
        </w:tc>
        <w:tc>
          <w:tcPr>
            <w:tcW w:w="851" w:type="dxa"/>
          </w:tcPr>
          <w:p w:rsidR="005F05B4" w:rsidRPr="00C977E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850" w:type="dxa"/>
          </w:tcPr>
          <w:p w:rsidR="005F05B4" w:rsidRPr="00C977E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851" w:type="dxa"/>
          </w:tcPr>
          <w:p w:rsidR="005F05B4" w:rsidRPr="00C977E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850" w:type="dxa"/>
          </w:tcPr>
          <w:p w:rsidR="005F05B4" w:rsidRPr="00C977E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851" w:type="dxa"/>
          </w:tcPr>
          <w:p w:rsidR="005F05B4" w:rsidRPr="00DB7692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B7692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850" w:type="dxa"/>
          </w:tcPr>
          <w:p w:rsidR="005F05B4" w:rsidRPr="00DB7692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B7692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851" w:type="dxa"/>
          </w:tcPr>
          <w:p w:rsidR="005F05B4" w:rsidRPr="00DB7692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B7692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850" w:type="dxa"/>
          </w:tcPr>
          <w:p w:rsidR="005F05B4" w:rsidRPr="00DB7692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B7692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</w:tr>
      <w:tr w:rsidR="005F05B4" w:rsidRPr="005B64A9" w:rsidTr="00AE0A65">
        <w:trPr>
          <w:trHeight w:val="461"/>
          <w:jc w:val="center"/>
        </w:trPr>
        <w:tc>
          <w:tcPr>
            <w:tcW w:w="1575" w:type="dxa"/>
            <w:vMerge/>
            <w:vAlign w:val="center"/>
          </w:tcPr>
          <w:p w:rsidR="005F05B4" w:rsidRPr="00C977E5" w:rsidRDefault="005F05B4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701" w:type="dxa"/>
            <w:vMerge/>
            <w:vAlign w:val="center"/>
          </w:tcPr>
          <w:p w:rsidR="005F05B4" w:rsidRPr="00C977E5" w:rsidRDefault="005F05B4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417" w:type="dxa"/>
            <w:vMerge/>
            <w:vAlign w:val="center"/>
          </w:tcPr>
          <w:p w:rsidR="005F05B4" w:rsidRPr="00C977E5" w:rsidRDefault="005F05B4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ГРБС</w:t>
            </w:r>
          </w:p>
        </w:tc>
        <w:tc>
          <w:tcPr>
            <w:tcW w:w="709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proofErr w:type="spellStart"/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Рз</w:t>
            </w:r>
            <w:proofErr w:type="spellEnd"/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proofErr w:type="spellStart"/>
            <w:proofErr w:type="gramStart"/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Пр</w:t>
            </w:r>
            <w:proofErr w:type="spellEnd"/>
            <w:proofErr w:type="gramEnd"/>
          </w:p>
        </w:tc>
        <w:tc>
          <w:tcPr>
            <w:tcW w:w="567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ЦСР</w:t>
            </w:r>
          </w:p>
        </w:tc>
        <w:tc>
          <w:tcPr>
            <w:tcW w:w="708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ВР</w:t>
            </w:r>
          </w:p>
        </w:tc>
        <w:tc>
          <w:tcPr>
            <w:tcW w:w="851" w:type="dxa"/>
            <w:vAlign w:val="center"/>
          </w:tcPr>
          <w:p w:rsidR="005F05B4" w:rsidRPr="00AE0A65" w:rsidRDefault="005F05B4" w:rsidP="007E276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2018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7E276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2019</w:t>
            </w:r>
          </w:p>
        </w:tc>
        <w:tc>
          <w:tcPr>
            <w:tcW w:w="851" w:type="dxa"/>
            <w:vAlign w:val="center"/>
          </w:tcPr>
          <w:p w:rsidR="005F05B4" w:rsidRPr="00AE0A65" w:rsidRDefault="005F05B4" w:rsidP="007E276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2020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7E276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2021</w:t>
            </w:r>
          </w:p>
        </w:tc>
        <w:tc>
          <w:tcPr>
            <w:tcW w:w="851" w:type="dxa"/>
            <w:vAlign w:val="center"/>
          </w:tcPr>
          <w:p w:rsidR="005F05B4" w:rsidRPr="00AE0A65" w:rsidRDefault="005F05B4" w:rsidP="007E276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2022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7E276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2023</w:t>
            </w:r>
          </w:p>
        </w:tc>
        <w:tc>
          <w:tcPr>
            <w:tcW w:w="851" w:type="dxa"/>
            <w:vAlign w:val="center"/>
          </w:tcPr>
          <w:p w:rsidR="005F05B4" w:rsidRPr="00AE0A65" w:rsidRDefault="005F05B4" w:rsidP="007E276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2025</w:t>
            </w:r>
          </w:p>
        </w:tc>
      </w:tr>
      <w:tr w:rsidR="005F05B4" w:rsidRPr="005B64A9" w:rsidTr="00AE0A65">
        <w:trPr>
          <w:trHeight w:val="517"/>
          <w:jc w:val="center"/>
        </w:trPr>
        <w:tc>
          <w:tcPr>
            <w:tcW w:w="1575" w:type="dxa"/>
            <w:vMerge w:val="restart"/>
            <w:vAlign w:val="center"/>
          </w:tcPr>
          <w:p w:rsidR="005F05B4" w:rsidRPr="002F4B74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  <w:t>Муниципальная программа Администрации Первоавгустовского с</w:t>
            </w:r>
            <w:r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  <w:t>ельсовета  Дмитриевского района</w:t>
            </w:r>
            <w:r w:rsidRPr="002F4B74"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  <w:t xml:space="preserve"> Курской области </w:t>
            </w:r>
          </w:p>
        </w:tc>
        <w:tc>
          <w:tcPr>
            <w:tcW w:w="1701" w:type="dxa"/>
            <w:vMerge w:val="restart"/>
            <w:vAlign w:val="center"/>
          </w:tcPr>
          <w:p w:rsidR="005F05B4" w:rsidRPr="002F4B74" w:rsidRDefault="005F05B4" w:rsidP="00EE0CA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18"/>
              <w:jc w:val="center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sz w:val="16"/>
                <w:szCs w:val="16"/>
              </w:rPr>
              <w:t>«Формирование современной городской среды на территории МО «Первоавгустовский сельсовет» Дмитриевского рай</w:t>
            </w:r>
            <w:r>
              <w:rPr>
                <w:rFonts w:ascii="Times New Roman" w:hAnsi="Times New Roman"/>
                <w:sz w:val="16"/>
                <w:szCs w:val="16"/>
              </w:rPr>
              <w:t>она Курской области на 2018-2025</w:t>
            </w:r>
            <w:r w:rsidRPr="002F4B74">
              <w:rPr>
                <w:rFonts w:ascii="Times New Roman" w:hAnsi="Times New Roman"/>
                <w:sz w:val="16"/>
                <w:szCs w:val="16"/>
              </w:rPr>
              <w:t xml:space="preserve"> годы</w:t>
            </w:r>
            <w:r w:rsidRPr="002F4B74"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  <w:t>»</w:t>
            </w:r>
          </w:p>
        </w:tc>
        <w:tc>
          <w:tcPr>
            <w:tcW w:w="1417" w:type="dxa"/>
          </w:tcPr>
          <w:p w:rsidR="005F05B4" w:rsidRPr="002F4B74" w:rsidRDefault="005F05B4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  <w:t>всего</w:t>
            </w:r>
          </w:p>
        </w:tc>
        <w:tc>
          <w:tcPr>
            <w:tcW w:w="709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67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712,9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949,8</w:t>
            </w: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937,2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1087,6</w:t>
            </w: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944,6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1268,5</w:t>
            </w: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645,8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10,0</w:t>
            </w:r>
          </w:p>
        </w:tc>
      </w:tr>
      <w:tr w:rsidR="005F05B4" w:rsidRPr="005B64A9" w:rsidTr="00AE0A65">
        <w:trPr>
          <w:trHeight w:val="310"/>
          <w:jc w:val="center"/>
        </w:trPr>
        <w:tc>
          <w:tcPr>
            <w:tcW w:w="1575" w:type="dxa"/>
            <w:vMerge/>
            <w:vAlign w:val="center"/>
          </w:tcPr>
          <w:p w:rsidR="005F05B4" w:rsidRPr="002F4B74" w:rsidRDefault="005F05B4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701" w:type="dxa"/>
            <w:vMerge/>
            <w:vAlign w:val="center"/>
          </w:tcPr>
          <w:p w:rsidR="005F05B4" w:rsidRPr="002F4B74" w:rsidRDefault="005F05B4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417" w:type="dxa"/>
          </w:tcPr>
          <w:p w:rsidR="005F05B4" w:rsidRPr="002F4B74" w:rsidRDefault="005F05B4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709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67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</w:tr>
      <w:tr w:rsidR="005F05B4" w:rsidRPr="005B64A9" w:rsidTr="00AE0A65">
        <w:trPr>
          <w:trHeight w:val="768"/>
          <w:jc w:val="center"/>
        </w:trPr>
        <w:tc>
          <w:tcPr>
            <w:tcW w:w="1575" w:type="dxa"/>
            <w:vMerge/>
            <w:vAlign w:val="center"/>
          </w:tcPr>
          <w:p w:rsidR="005F05B4" w:rsidRPr="002F4B74" w:rsidRDefault="005F05B4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701" w:type="dxa"/>
            <w:vMerge/>
            <w:vAlign w:val="center"/>
          </w:tcPr>
          <w:p w:rsidR="005F05B4" w:rsidRPr="002F4B74" w:rsidRDefault="005F05B4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417" w:type="dxa"/>
          </w:tcPr>
          <w:p w:rsidR="005F05B4" w:rsidRPr="002F4B74" w:rsidRDefault="005F05B4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Администрация 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67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71,1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69,9</w:t>
            </w: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125,1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517,0</w:t>
            </w:r>
          </w:p>
        </w:tc>
        <w:tc>
          <w:tcPr>
            <w:tcW w:w="851" w:type="dxa"/>
            <w:vAlign w:val="center"/>
          </w:tcPr>
          <w:p w:rsidR="005F05B4" w:rsidRPr="00AE0A65" w:rsidRDefault="00AE0A65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354,3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695,7</w:t>
            </w: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9,7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10,0</w:t>
            </w:r>
          </w:p>
        </w:tc>
      </w:tr>
      <w:tr w:rsidR="005F05B4" w:rsidRPr="005B64A9" w:rsidTr="00AE0A65">
        <w:trPr>
          <w:trHeight w:val="1250"/>
          <w:jc w:val="center"/>
        </w:trPr>
        <w:tc>
          <w:tcPr>
            <w:tcW w:w="1575" w:type="dxa"/>
            <w:vAlign w:val="center"/>
          </w:tcPr>
          <w:p w:rsidR="005F05B4" w:rsidRPr="00C977E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Основное мероприятие 1</w:t>
            </w:r>
          </w:p>
        </w:tc>
        <w:tc>
          <w:tcPr>
            <w:tcW w:w="1701" w:type="dxa"/>
            <w:vAlign w:val="center"/>
          </w:tcPr>
          <w:p w:rsidR="005F05B4" w:rsidRPr="00C977E5" w:rsidRDefault="005F05B4" w:rsidP="00A3635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sz w:val="16"/>
                <w:szCs w:val="16"/>
              </w:rPr>
              <w:t>Благоустройство общественных территорий</w:t>
            </w:r>
          </w:p>
        </w:tc>
        <w:tc>
          <w:tcPr>
            <w:tcW w:w="1417" w:type="dxa"/>
          </w:tcPr>
          <w:p w:rsidR="005F05B4" w:rsidRPr="00C977E5" w:rsidRDefault="005F05B4" w:rsidP="00C51384">
            <w:pPr>
              <w:rPr>
                <w:sz w:val="16"/>
                <w:szCs w:val="16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Администрация 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67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71,1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69,9</w:t>
            </w: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125,1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517,0</w:t>
            </w:r>
          </w:p>
        </w:tc>
        <w:tc>
          <w:tcPr>
            <w:tcW w:w="851" w:type="dxa"/>
            <w:vAlign w:val="center"/>
          </w:tcPr>
          <w:p w:rsidR="005F05B4" w:rsidRPr="00AE0A65" w:rsidRDefault="00AE0A65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354,3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10,0</w:t>
            </w:r>
          </w:p>
        </w:tc>
      </w:tr>
      <w:tr w:rsidR="005F05B4" w:rsidRPr="005B64A9" w:rsidTr="00AE0A65">
        <w:trPr>
          <w:trHeight w:val="123"/>
          <w:jc w:val="center"/>
        </w:trPr>
        <w:tc>
          <w:tcPr>
            <w:tcW w:w="1575" w:type="dxa"/>
            <w:vAlign w:val="center"/>
          </w:tcPr>
          <w:p w:rsidR="005F05B4" w:rsidRPr="00C977E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 xml:space="preserve">Основное мероприятие 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701" w:type="dxa"/>
            <w:vAlign w:val="center"/>
          </w:tcPr>
          <w:p w:rsidR="005F05B4" w:rsidRPr="00C977E5" w:rsidRDefault="005F05B4" w:rsidP="00B2639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sz w:val="16"/>
                <w:szCs w:val="16"/>
              </w:rPr>
              <w:t>Благоустройство общественных территорий</w:t>
            </w:r>
          </w:p>
        </w:tc>
        <w:tc>
          <w:tcPr>
            <w:tcW w:w="1417" w:type="dxa"/>
          </w:tcPr>
          <w:p w:rsidR="005F05B4" w:rsidRPr="00C977E5" w:rsidRDefault="005F05B4" w:rsidP="00B26393">
            <w:pPr>
              <w:rPr>
                <w:sz w:val="16"/>
                <w:szCs w:val="16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Администрация 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67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5F05B4" w:rsidRPr="00AE0A65" w:rsidRDefault="005F05B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695,7</w:t>
            </w:r>
          </w:p>
        </w:tc>
        <w:tc>
          <w:tcPr>
            <w:tcW w:w="851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9,7</w:t>
            </w:r>
          </w:p>
        </w:tc>
        <w:tc>
          <w:tcPr>
            <w:tcW w:w="850" w:type="dxa"/>
            <w:vAlign w:val="center"/>
          </w:tcPr>
          <w:p w:rsidR="005F05B4" w:rsidRPr="00AE0A65" w:rsidRDefault="005F05B4" w:rsidP="005F05B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</w:tr>
    </w:tbl>
    <w:p w:rsidR="00A6762A" w:rsidRPr="00A6762A" w:rsidRDefault="004D429F" w:rsidP="00A6762A">
      <w:pPr>
        <w:pStyle w:val="a3"/>
        <w:ind w:left="8505"/>
        <w:jc w:val="center"/>
        <w:rPr>
          <w:rFonts w:ascii="Times New Roman" w:hAnsi="Times New Roman"/>
          <w:sz w:val="24"/>
          <w:szCs w:val="24"/>
        </w:rPr>
      </w:pPr>
      <w:r w:rsidRPr="00A6762A">
        <w:rPr>
          <w:rFonts w:ascii="Times New Roman" w:hAnsi="Times New Roman"/>
          <w:sz w:val="24"/>
          <w:szCs w:val="24"/>
        </w:rPr>
        <w:lastRenderedPageBreak/>
        <w:t>Пр</w:t>
      </w:r>
      <w:r w:rsidR="001A1347" w:rsidRPr="00A6762A">
        <w:rPr>
          <w:rFonts w:ascii="Times New Roman" w:hAnsi="Times New Roman"/>
          <w:sz w:val="24"/>
          <w:szCs w:val="24"/>
        </w:rPr>
        <w:t>иложение №4</w:t>
      </w:r>
    </w:p>
    <w:p w:rsidR="00A6762A" w:rsidRDefault="001A1347" w:rsidP="00A6762A">
      <w:pPr>
        <w:pStyle w:val="a3"/>
        <w:ind w:left="8505"/>
        <w:jc w:val="center"/>
        <w:rPr>
          <w:rFonts w:ascii="Times New Roman" w:hAnsi="Times New Roman"/>
          <w:sz w:val="24"/>
          <w:szCs w:val="24"/>
        </w:rPr>
      </w:pPr>
      <w:r w:rsidRPr="00A6762A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A6762A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МО </w:t>
      </w:r>
      <w:r w:rsidRPr="00A6762A">
        <w:rPr>
          <w:rFonts w:ascii="Times New Roman" w:hAnsi="Times New Roman"/>
          <w:sz w:val="24"/>
          <w:szCs w:val="24"/>
        </w:rPr>
        <w:t xml:space="preserve">«Первоавгустовский сельсовет» Дмитриевского района  Курской области </w:t>
      </w:r>
    </w:p>
    <w:p w:rsidR="001A1347" w:rsidRPr="00A6762A" w:rsidRDefault="001A1347" w:rsidP="00A6762A">
      <w:pPr>
        <w:pStyle w:val="a3"/>
        <w:ind w:left="8505"/>
        <w:jc w:val="center"/>
        <w:rPr>
          <w:rFonts w:ascii="Times New Roman" w:hAnsi="Times New Roman"/>
          <w:b/>
          <w:sz w:val="24"/>
          <w:szCs w:val="24"/>
        </w:rPr>
      </w:pPr>
      <w:r w:rsidRPr="00A6762A">
        <w:rPr>
          <w:rFonts w:ascii="Times New Roman" w:hAnsi="Times New Roman"/>
          <w:spacing w:val="-2"/>
          <w:sz w:val="24"/>
          <w:szCs w:val="24"/>
        </w:rPr>
        <w:t>на 201</w:t>
      </w:r>
      <w:r w:rsidR="002F4B74" w:rsidRPr="00A6762A">
        <w:rPr>
          <w:rFonts w:ascii="Times New Roman" w:hAnsi="Times New Roman"/>
          <w:spacing w:val="-2"/>
          <w:sz w:val="24"/>
          <w:szCs w:val="24"/>
        </w:rPr>
        <w:t>8-202</w:t>
      </w:r>
      <w:r w:rsidR="005F05B4">
        <w:rPr>
          <w:rFonts w:ascii="Times New Roman" w:hAnsi="Times New Roman"/>
          <w:spacing w:val="-2"/>
          <w:sz w:val="24"/>
          <w:szCs w:val="24"/>
        </w:rPr>
        <w:t>5</w:t>
      </w:r>
      <w:r w:rsidRPr="00A6762A">
        <w:rPr>
          <w:rFonts w:ascii="Times New Roman" w:hAnsi="Times New Roman"/>
          <w:spacing w:val="-2"/>
          <w:sz w:val="24"/>
          <w:szCs w:val="24"/>
        </w:rPr>
        <w:t xml:space="preserve"> годы»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5F05B4" w:rsidRDefault="001A1347" w:rsidP="005F05B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5F05B4">
        <w:rPr>
          <w:rFonts w:ascii="Times New Roman" w:hAnsi="Times New Roman"/>
          <w:b/>
          <w:sz w:val="24"/>
          <w:szCs w:val="24"/>
        </w:rPr>
        <w:t>Ресурсное обеспечение</w:t>
      </w:r>
    </w:p>
    <w:p w:rsidR="005F05B4" w:rsidRPr="005F05B4" w:rsidRDefault="001A1347" w:rsidP="005F05B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5F05B4">
        <w:rPr>
          <w:rFonts w:ascii="Times New Roman" w:hAnsi="Times New Roman"/>
          <w:b/>
          <w:sz w:val="24"/>
          <w:szCs w:val="24"/>
        </w:rPr>
        <w:t xml:space="preserve">и прогнозная (справочная) оценка расходов федерального бюджета, областного бюджета, бюджета Первоавгустовского сельсовета Дмитриевского района  Курской области и внебюджетных источников на реализацию целей муниципальной программы </w:t>
      </w:r>
      <w:r w:rsidRPr="005F05B4">
        <w:rPr>
          <w:rFonts w:ascii="Times New Roman" w:hAnsi="Times New Roman"/>
          <w:b/>
          <w:spacing w:val="-2"/>
          <w:sz w:val="24"/>
          <w:szCs w:val="24"/>
        </w:rPr>
        <w:t xml:space="preserve">«Формирование современной городской среды на территории МО </w:t>
      </w:r>
      <w:r w:rsidRPr="005F05B4">
        <w:rPr>
          <w:rFonts w:ascii="Times New Roman" w:hAnsi="Times New Roman"/>
          <w:b/>
          <w:sz w:val="24"/>
          <w:szCs w:val="24"/>
        </w:rPr>
        <w:t>«Первоавгустовский сельсовет» Дмитриевского района Курской области</w:t>
      </w:r>
    </w:p>
    <w:p w:rsidR="001A1347" w:rsidRPr="005F05B4" w:rsidRDefault="001A1347" w:rsidP="005F05B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5F05B4">
        <w:rPr>
          <w:rFonts w:ascii="Times New Roman" w:hAnsi="Times New Roman"/>
          <w:b/>
          <w:spacing w:val="-2"/>
          <w:sz w:val="24"/>
          <w:szCs w:val="24"/>
        </w:rPr>
        <w:t>на 201</w:t>
      </w:r>
      <w:r w:rsidR="002F4B74" w:rsidRPr="005F05B4">
        <w:rPr>
          <w:rFonts w:ascii="Times New Roman" w:hAnsi="Times New Roman"/>
          <w:b/>
          <w:spacing w:val="-2"/>
          <w:sz w:val="24"/>
          <w:szCs w:val="24"/>
        </w:rPr>
        <w:t>8-202</w:t>
      </w:r>
      <w:r w:rsidR="005F05B4" w:rsidRPr="005F05B4">
        <w:rPr>
          <w:rFonts w:ascii="Times New Roman" w:hAnsi="Times New Roman"/>
          <w:b/>
          <w:spacing w:val="-2"/>
          <w:sz w:val="24"/>
          <w:szCs w:val="24"/>
        </w:rPr>
        <w:t>5</w:t>
      </w:r>
      <w:r w:rsidRPr="005F05B4">
        <w:rPr>
          <w:rFonts w:ascii="Times New Roman" w:hAnsi="Times New Roman"/>
          <w:b/>
          <w:spacing w:val="-2"/>
          <w:sz w:val="24"/>
          <w:szCs w:val="24"/>
        </w:rPr>
        <w:t xml:space="preserve"> годы»</w:t>
      </w:r>
    </w:p>
    <w:tbl>
      <w:tblPr>
        <w:tblW w:w="15026" w:type="dxa"/>
        <w:tblInd w:w="5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841"/>
        <w:gridCol w:w="3402"/>
        <w:gridCol w:w="1843"/>
        <w:gridCol w:w="992"/>
        <w:gridCol w:w="993"/>
        <w:gridCol w:w="992"/>
        <w:gridCol w:w="992"/>
        <w:gridCol w:w="992"/>
        <w:gridCol w:w="993"/>
        <w:gridCol w:w="993"/>
        <w:gridCol w:w="993"/>
      </w:tblGrid>
      <w:tr w:rsidR="00AE0A65" w:rsidRPr="00AE0A65" w:rsidTr="00AE0A65">
        <w:trPr>
          <w:trHeight w:val="514"/>
        </w:trPr>
        <w:tc>
          <w:tcPr>
            <w:tcW w:w="1841" w:type="dxa"/>
            <w:vMerge w:val="restart"/>
            <w:vAlign w:val="center"/>
          </w:tcPr>
          <w:p w:rsidR="00AE0A65" w:rsidRPr="00AE0A65" w:rsidRDefault="00AE0A65" w:rsidP="00AE0A65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Статус</w:t>
            </w:r>
          </w:p>
        </w:tc>
        <w:tc>
          <w:tcPr>
            <w:tcW w:w="3402" w:type="dxa"/>
            <w:vMerge w:val="restart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Наименование муниципальной программы, подпрограммы муниципальной программы, ведомственной целевой программы, основного мероприятия</w:t>
            </w:r>
          </w:p>
        </w:tc>
        <w:tc>
          <w:tcPr>
            <w:tcW w:w="1843" w:type="dxa"/>
            <w:vMerge w:val="restart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Источники ресурсного обеспечения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 xml:space="preserve">Оценка </w:t>
            </w:r>
            <w:proofErr w:type="spellStart"/>
            <w:r w:rsidRPr="00AE0A65">
              <w:rPr>
                <w:rFonts w:ascii="Times New Roman" w:hAnsi="Times New Roman"/>
                <w:sz w:val="16"/>
                <w:szCs w:val="16"/>
              </w:rPr>
              <w:t>расходов</w:t>
            </w:r>
            <w:proofErr w:type="gramStart"/>
            <w:r w:rsidRPr="00AE0A65">
              <w:rPr>
                <w:rFonts w:ascii="Times New Roman" w:hAnsi="Times New Roman"/>
                <w:sz w:val="16"/>
                <w:szCs w:val="16"/>
              </w:rPr>
              <w:t>,т</w:t>
            </w:r>
            <w:proofErr w:type="gramEnd"/>
            <w:r w:rsidRPr="00AE0A65">
              <w:rPr>
                <w:rFonts w:ascii="Times New Roman" w:hAnsi="Times New Roman"/>
                <w:sz w:val="16"/>
                <w:szCs w:val="16"/>
              </w:rPr>
              <w:t>ыс.руб</w:t>
            </w:r>
            <w:proofErr w:type="spellEnd"/>
            <w:r w:rsidRPr="00AE0A65">
              <w:rPr>
                <w:rFonts w:ascii="Times New Roman" w:hAnsi="Times New Roman"/>
                <w:sz w:val="16"/>
                <w:szCs w:val="16"/>
              </w:rPr>
              <w:t>.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 xml:space="preserve">Оценка расходов, </w:t>
            </w:r>
            <w:proofErr w:type="spellStart"/>
            <w:r w:rsidRPr="00AE0A65">
              <w:rPr>
                <w:rFonts w:ascii="Times New Roman" w:hAnsi="Times New Roman"/>
                <w:sz w:val="16"/>
                <w:szCs w:val="16"/>
              </w:rPr>
              <w:t>тыс</w:t>
            </w:r>
            <w:proofErr w:type="gramStart"/>
            <w:r w:rsidRPr="00AE0A65">
              <w:rPr>
                <w:rFonts w:ascii="Times New Roman" w:hAnsi="Times New Roman"/>
                <w:sz w:val="16"/>
                <w:szCs w:val="16"/>
              </w:rPr>
              <w:t>.р</w:t>
            </w:r>
            <w:proofErr w:type="gramEnd"/>
            <w:r w:rsidRPr="00AE0A65">
              <w:rPr>
                <w:rFonts w:ascii="Times New Roman" w:hAnsi="Times New Roman"/>
                <w:sz w:val="16"/>
                <w:szCs w:val="16"/>
              </w:rPr>
              <w:t>уб</w:t>
            </w:r>
            <w:proofErr w:type="spellEnd"/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 xml:space="preserve">Оценка расходов, </w:t>
            </w:r>
            <w:proofErr w:type="spellStart"/>
            <w:r w:rsidRPr="00AE0A65">
              <w:rPr>
                <w:rFonts w:ascii="Times New Roman" w:hAnsi="Times New Roman"/>
                <w:sz w:val="16"/>
                <w:szCs w:val="16"/>
              </w:rPr>
              <w:t>тыс</w:t>
            </w:r>
            <w:proofErr w:type="gramStart"/>
            <w:r w:rsidRPr="00AE0A65">
              <w:rPr>
                <w:rFonts w:ascii="Times New Roman" w:hAnsi="Times New Roman"/>
                <w:sz w:val="16"/>
                <w:szCs w:val="16"/>
              </w:rPr>
              <w:t>.р</w:t>
            </w:r>
            <w:proofErr w:type="gramEnd"/>
            <w:r w:rsidRPr="00AE0A65">
              <w:rPr>
                <w:rFonts w:ascii="Times New Roman" w:hAnsi="Times New Roman"/>
                <w:sz w:val="16"/>
                <w:szCs w:val="16"/>
              </w:rPr>
              <w:t>уб</w:t>
            </w:r>
            <w:proofErr w:type="spellEnd"/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 xml:space="preserve">Оценка расходов, </w:t>
            </w:r>
            <w:proofErr w:type="spellStart"/>
            <w:r w:rsidRPr="00AE0A65">
              <w:rPr>
                <w:rFonts w:ascii="Times New Roman" w:hAnsi="Times New Roman"/>
                <w:sz w:val="16"/>
                <w:szCs w:val="16"/>
              </w:rPr>
              <w:t>тыс</w:t>
            </w:r>
            <w:proofErr w:type="gramStart"/>
            <w:r w:rsidRPr="00AE0A65">
              <w:rPr>
                <w:rFonts w:ascii="Times New Roman" w:hAnsi="Times New Roman"/>
                <w:sz w:val="16"/>
                <w:szCs w:val="16"/>
              </w:rPr>
              <w:t>.р</w:t>
            </w:r>
            <w:proofErr w:type="gramEnd"/>
            <w:r w:rsidRPr="00AE0A65">
              <w:rPr>
                <w:rFonts w:ascii="Times New Roman" w:hAnsi="Times New Roman"/>
                <w:sz w:val="16"/>
                <w:szCs w:val="16"/>
              </w:rPr>
              <w:t>уб</w:t>
            </w:r>
            <w:proofErr w:type="spellEnd"/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 xml:space="preserve">Оценка расходов, </w:t>
            </w:r>
            <w:proofErr w:type="spellStart"/>
            <w:r w:rsidRPr="00AE0A65">
              <w:rPr>
                <w:rFonts w:ascii="Times New Roman" w:hAnsi="Times New Roman"/>
                <w:sz w:val="16"/>
                <w:szCs w:val="16"/>
              </w:rPr>
              <w:t>тыс</w:t>
            </w:r>
            <w:proofErr w:type="gramStart"/>
            <w:r w:rsidRPr="00AE0A65">
              <w:rPr>
                <w:rFonts w:ascii="Times New Roman" w:hAnsi="Times New Roman"/>
                <w:sz w:val="16"/>
                <w:szCs w:val="16"/>
              </w:rPr>
              <w:t>.р</w:t>
            </w:r>
            <w:proofErr w:type="gramEnd"/>
            <w:r w:rsidRPr="00AE0A65">
              <w:rPr>
                <w:rFonts w:ascii="Times New Roman" w:hAnsi="Times New Roman"/>
                <w:sz w:val="16"/>
                <w:szCs w:val="16"/>
              </w:rPr>
              <w:t>уб</w:t>
            </w:r>
            <w:proofErr w:type="spellEnd"/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 xml:space="preserve">Оценка расходов, </w:t>
            </w:r>
            <w:proofErr w:type="spellStart"/>
            <w:r w:rsidRPr="00AE0A65">
              <w:rPr>
                <w:rFonts w:ascii="Times New Roman" w:hAnsi="Times New Roman"/>
                <w:sz w:val="16"/>
                <w:szCs w:val="16"/>
              </w:rPr>
              <w:t>тыс</w:t>
            </w:r>
            <w:proofErr w:type="gramStart"/>
            <w:r w:rsidRPr="00AE0A65">
              <w:rPr>
                <w:rFonts w:ascii="Times New Roman" w:hAnsi="Times New Roman"/>
                <w:sz w:val="16"/>
                <w:szCs w:val="16"/>
              </w:rPr>
              <w:t>.р</w:t>
            </w:r>
            <w:proofErr w:type="gramEnd"/>
            <w:r w:rsidRPr="00AE0A65">
              <w:rPr>
                <w:rFonts w:ascii="Times New Roman" w:hAnsi="Times New Roman"/>
                <w:sz w:val="16"/>
                <w:szCs w:val="16"/>
              </w:rPr>
              <w:t>уб</w:t>
            </w:r>
            <w:proofErr w:type="spellEnd"/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 xml:space="preserve">Оценка расходов, </w:t>
            </w:r>
            <w:proofErr w:type="spellStart"/>
            <w:r w:rsidRPr="00AE0A65">
              <w:rPr>
                <w:rFonts w:ascii="Times New Roman" w:hAnsi="Times New Roman"/>
                <w:sz w:val="16"/>
                <w:szCs w:val="16"/>
              </w:rPr>
              <w:t>тыс</w:t>
            </w:r>
            <w:proofErr w:type="gramStart"/>
            <w:r w:rsidRPr="00AE0A65">
              <w:rPr>
                <w:rFonts w:ascii="Times New Roman" w:hAnsi="Times New Roman"/>
                <w:sz w:val="16"/>
                <w:szCs w:val="16"/>
              </w:rPr>
              <w:t>.р</w:t>
            </w:r>
            <w:proofErr w:type="gramEnd"/>
            <w:r w:rsidRPr="00AE0A65">
              <w:rPr>
                <w:rFonts w:ascii="Times New Roman" w:hAnsi="Times New Roman"/>
                <w:sz w:val="16"/>
                <w:szCs w:val="16"/>
              </w:rPr>
              <w:t>уб</w:t>
            </w:r>
            <w:proofErr w:type="spellEnd"/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 xml:space="preserve">Оценка расходов, </w:t>
            </w:r>
            <w:proofErr w:type="spellStart"/>
            <w:r w:rsidRPr="00AE0A65">
              <w:rPr>
                <w:rFonts w:ascii="Times New Roman" w:hAnsi="Times New Roman"/>
                <w:sz w:val="16"/>
                <w:szCs w:val="16"/>
              </w:rPr>
              <w:t>тыс</w:t>
            </w:r>
            <w:proofErr w:type="gramStart"/>
            <w:r w:rsidRPr="00AE0A65">
              <w:rPr>
                <w:rFonts w:ascii="Times New Roman" w:hAnsi="Times New Roman"/>
                <w:sz w:val="16"/>
                <w:szCs w:val="16"/>
              </w:rPr>
              <w:t>.р</w:t>
            </w:r>
            <w:proofErr w:type="gramEnd"/>
            <w:r w:rsidRPr="00AE0A65">
              <w:rPr>
                <w:rFonts w:ascii="Times New Roman" w:hAnsi="Times New Roman"/>
                <w:sz w:val="16"/>
                <w:szCs w:val="16"/>
              </w:rPr>
              <w:t>уб</w:t>
            </w:r>
            <w:proofErr w:type="spellEnd"/>
          </w:p>
        </w:tc>
      </w:tr>
      <w:tr w:rsidR="00AE0A65" w:rsidRPr="00AE0A65" w:rsidTr="00AE0A65">
        <w:trPr>
          <w:trHeight w:val="389"/>
        </w:trPr>
        <w:tc>
          <w:tcPr>
            <w:tcW w:w="1841" w:type="dxa"/>
            <w:vMerge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402" w:type="dxa"/>
            <w:vMerge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843" w:type="dxa"/>
            <w:vMerge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2018 год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2019 год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2020 год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2021 год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2022 год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2023 год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2024 год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2025 год</w:t>
            </w:r>
          </w:p>
        </w:tc>
      </w:tr>
      <w:tr w:rsidR="00AE0A65" w:rsidRPr="00AE0A65" w:rsidTr="00AE0A65">
        <w:trPr>
          <w:trHeight w:val="233"/>
        </w:trPr>
        <w:tc>
          <w:tcPr>
            <w:tcW w:w="1841" w:type="dxa"/>
            <w:vMerge w:val="restart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Муниципальная программа Администрации Первоавгустовского сельсовета Дмитриевского района Курской области</w:t>
            </w:r>
          </w:p>
        </w:tc>
        <w:tc>
          <w:tcPr>
            <w:tcW w:w="3402" w:type="dxa"/>
            <w:vMerge w:val="restart"/>
            <w:vAlign w:val="center"/>
          </w:tcPr>
          <w:p w:rsidR="00AE0A65" w:rsidRPr="00AE0A65" w:rsidRDefault="00AE0A65" w:rsidP="00AE0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Формирование современной городской среды на территории МО «Первоавгустовский сельсовет» Дмитриевского рай</w:t>
            </w:r>
            <w:r>
              <w:rPr>
                <w:rFonts w:ascii="Times New Roman" w:hAnsi="Times New Roman"/>
                <w:sz w:val="16"/>
                <w:szCs w:val="16"/>
              </w:rPr>
              <w:t>она Курской области на 2018-2025</w:t>
            </w:r>
            <w:r w:rsidRPr="00AE0A65">
              <w:rPr>
                <w:rFonts w:ascii="Times New Roman" w:hAnsi="Times New Roman"/>
                <w:sz w:val="16"/>
                <w:szCs w:val="16"/>
              </w:rPr>
              <w:t xml:space="preserve"> годы</w:t>
            </w:r>
          </w:p>
        </w:tc>
        <w:tc>
          <w:tcPr>
            <w:tcW w:w="1843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всего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712,9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949,8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937,2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1087,6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944,6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1268,5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645,8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10,0</w:t>
            </w:r>
          </w:p>
        </w:tc>
      </w:tr>
      <w:tr w:rsidR="00AE0A65" w:rsidRPr="00AE0A65" w:rsidTr="00AE0A65">
        <w:trPr>
          <w:trHeight w:val="381"/>
        </w:trPr>
        <w:tc>
          <w:tcPr>
            <w:tcW w:w="1841" w:type="dxa"/>
            <w:vMerge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402" w:type="dxa"/>
            <w:vMerge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843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Федеральный  и областной бюджеты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641,8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879,9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812,1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570,6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590,3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572,8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636,1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AE0A65" w:rsidRPr="00AE0A65" w:rsidTr="00AE0A65">
        <w:trPr>
          <w:trHeight w:val="410"/>
        </w:trPr>
        <w:tc>
          <w:tcPr>
            <w:tcW w:w="1841" w:type="dxa"/>
            <w:vMerge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402" w:type="dxa"/>
            <w:vMerge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843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Бюджет Администрации Первоавгустовского сельсовета Дмитриевского района  Курской области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71,1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69,9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125,1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517,0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354,3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695,7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9,7</w:t>
            </w:r>
          </w:p>
        </w:tc>
        <w:tc>
          <w:tcPr>
            <w:tcW w:w="993" w:type="dxa"/>
            <w:vAlign w:val="center"/>
          </w:tcPr>
          <w:p w:rsidR="00AE0A65" w:rsidRPr="00AE0A65" w:rsidRDefault="00AE0A65" w:rsidP="00B2639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AE0A6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10,0</w:t>
            </w:r>
          </w:p>
        </w:tc>
      </w:tr>
      <w:tr w:rsidR="00AE0A65" w:rsidRPr="00AE0A65" w:rsidTr="00AE0A65">
        <w:trPr>
          <w:trHeight w:val="398"/>
        </w:trPr>
        <w:tc>
          <w:tcPr>
            <w:tcW w:w="1841" w:type="dxa"/>
            <w:vMerge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402" w:type="dxa"/>
            <w:vMerge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843" w:type="dxa"/>
            <w:vAlign w:val="center"/>
          </w:tcPr>
          <w:p w:rsidR="00AE0A65" w:rsidRPr="00AE0A65" w:rsidRDefault="00AE0A65" w:rsidP="00AE0A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E0A65">
              <w:rPr>
                <w:rFonts w:ascii="Times New Roman" w:hAnsi="Times New Roman"/>
                <w:sz w:val="16"/>
                <w:szCs w:val="16"/>
              </w:rPr>
              <w:t>Внебюджетные источники (1)</w:t>
            </w:r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993" w:type="dxa"/>
            <w:vAlign w:val="center"/>
          </w:tcPr>
          <w:p w:rsidR="00AE0A65" w:rsidRPr="00AE0A65" w:rsidRDefault="00AE0A65" w:rsidP="00AE0A65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</w:tbl>
    <w:p w:rsidR="001A1347" w:rsidRPr="0072342E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  <w:r w:rsidRPr="0072342E">
        <w:rPr>
          <w:rFonts w:ascii="Times New Roman" w:hAnsi="Times New Roman"/>
          <w:sz w:val="18"/>
          <w:szCs w:val="18"/>
        </w:rPr>
        <w:t xml:space="preserve">(1)– здесь и далее в таблице внебюджетные источники – средства предприятий и организаций независимо от их организационно-правовой формы и формы собственности, </w:t>
      </w:r>
      <w:r>
        <w:rPr>
          <w:rFonts w:ascii="Times New Roman" w:hAnsi="Times New Roman"/>
          <w:sz w:val="18"/>
          <w:szCs w:val="18"/>
        </w:rPr>
        <w:t xml:space="preserve">финансовое участие граждан, </w:t>
      </w:r>
      <w:r w:rsidRPr="0072342E">
        <w:rPr>
          <w:rFonts w:ascii="Times New Roman" w:hAnsi="Times New Roman"/>
          <w:sz w:val="18"/>
          <w:szCs w:val="18"/>
        </w:rPr>
        <w:t>прочие источники</w:t>
      </w:r>
    </w:p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5F05B4">
          <w:pgSz w:w="16838" w:h="11906" w:orient="landscape"/>
          <w:pgMar w:top="1276" w:right="567" w:bottom="851" w:left="1134" w:header="709" w:footer="709" w:gutter="0"/>
          <w:cols w:space="708"/>
          <w:docGrid w:linePitch="360"/>
        </w:sectPr>
      </w:pPr>
    </w:p>
    <w:p w:rsidR="00A6762A" w:rsidRPr="00A6762A" w:rsidRDefault="003F60B0" w:rsidP="00A6762A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A6762A">
        <w:rPr>
          <w:rFonts w:ascii="Times New Roman" w:hAnsi="Times New Roman"/>
          <w:sz w:val="24"/>
          <w:szCs w:val="24"/>
        </w:rPr>
        <w:lastRenderedPageBreak/>
        <w:t>Приложение №5</w:t>
      </w:r>
    </w:p>
    <w:p w:rsidR="00A6762A" w:rsidRDefault="001A1347" w:rsidP="00A6762A">
      <w:pPr>
        <w:pStyle w:val="a3"/>
        <w:ind w:left="5103"/>
        <w:jc w:val="center"/>
        <w:rPr>
          <w:rFonts w:ascii="Times New Roman" w:hAnsi="Times New Roman"/>
          <w:spacing w:val="-2"/>
          <w:sz w:val="24"/>
          <w:szCs w:val="24"/>
        </w:rPr>
      </w:pPr>
      <w:r w:rsidRPr="00A6762A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A6762A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</w:t>
      </w:r>
    </w:p>
    <w:p w:rsidR="001A1347" w:rsidRDefault="001A1347" w:rsidP="00A6762A">
      <w:pPr>
        <w:pStyle w:val="a3"/>
        <w:ind w:left="5103"/>
        <w:jc w:val="center"/>
        <w:rPr>
          <w:rFonts w:ascii="Times New Roman" w:hAnsi="Times New Roman"/>
          <w:spacing w:val="-2"/>
          <w:sz w:val="24"/>
          <w:szCs w:val="24"/>
        </w:rPr>
      </w:pPr>
      <w:r w:rsidRPr="00A6762A">
        <w:rPr>
          <w:rFonts w:ascii="Times New Roman" w:hAnsi="Times New Roman"/>
          <w:spacing w:val="-2"/>
          <w:sz w:val="24"/>
          <w:szCs w:val="24"/>
        </w:rPr>
        <w:t xml:space="preserve">МО </w:t>
      </w:r>
      <w:r w:rsidRPr="00A6762A">
        <w:rPr>
          <w:rFonts w:ascii="Times New Roman" w:hAnsi="Times New Roman"/>
          <w:sz w:val="24"/>
          <w:szCs w:val="24"/>
        </w:rPr>
        <w:t xml:space="preserve">«Первоавгустовский сельсовет» Дмитриевского района  Курской области </w:t>
      </w:r>
      <w:r w:rsidRPr="00A6762A">
        <w:rPr>
          <w:rFonts w:ascii="Times New Roman" w:hAnsi="Times New Roman"/>
          <w:spacing w:val="-2"/>
          <w:sz w:val="24"/>
          <w:szCs w:val="24"/>
        </w:rPr>
        <w:t>на</w:t>
      </w:r>
      <w:r w:rsidR="00626123" w:rsidRPr="00A6762A">
        <w:rPr>
          <w:rFonts w:ascii="Times New Roman" w:hAnsi="Times New Roman"/>
          <w:spacing w:val="-2"/>
          <w:sz w:val="24"/>
          <w:szCs w:val="24"/>
        </w:rPr>
        <w:t xml:space="preserve"> 2018-202</w:t>
      </w:r>
      <w:r w:rsidR="00AE0A65">
        <w:rPr>
          <w:rFonts w:ascii="Times New Roman" w:hAnsi="Times New Roman"/>
          <w:spacing w:val="-2"/>
          <w:sz w:val="24"/>
          <w:szCs w:val="24"/>
        </w:rPr>
        <w:t>5</w:t>
      </w:r>
      <w:r w:rsidRPr="00A6762A">
        <w:rPr>
          <w:rFonts w:ascii="Times New Roman" w:hAnsi="Times New Roman"/>
          <w:spacing w:val="-2"/>
          <w:sz w:val="24"/>
          <w:szCs w:val="24"/>
        </w:rPr>
        <w:t xml:space="preserve"> годы»</w:t>
      </w:r>
    </w:p>
    <w:p w:rsidR="00A6762A" w:rsidRPr="00A6762A" w:rsidRDefault="00A6762A" w:rsidP="00A6762A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</w:p>
    <w:p w:rsidR="001A1347" w:rsidRPr="00B00ADD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B00ADD">
        <w:rPr>
          <w:rFonts w:ascii="Times New Roman" w:hAnsi="Times New Roman"/>
          <w:b/>
          <w:sz w:val="28"/>
          <w:szCs w:val="28"/>
        </w:rPr>
        <w:t>Перечень общественных территорий,</w:t>
      </w:r>
    </w:p>
    <w:p w:rsidR="001A1347" w:rsidRPr="00B00ADD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B00ADD">
        <w:rPr>
          <w:rFonts w:ascii="Times New Roman" w:hAnsi="Times New Roman"/>
          <w:b/>
          <w:sz w:val="28"/>
          <w:szCs w:val="28"/>
        </w:rPr>
        <w:t>подлежащих благоустройству в 201</w:t>
      </w:r>
      <w:r w:rsidR="00626123" w:rsidRPr="00B00ADD">
        <w:rPr>
          <w:rFonts w:ascii="Times New Roman" w:hAnsi="Times New Roman"/>
          <w:b/>
          <w:sz w:val="28"/>
          <w:szCs w:val="28"/>
        </w:rPr>
        <w:t>8-202</w:t>
      </w:r>
      <w:r w:rsidR="00AE0A65">
        <w:rPr>
          <w:rFonts w:ascii="Times New Roman" w:hAnsi="Times New Roman"/>
          <w:b/>
          <w:sz w:val="28"/>
          <w:szCs w:val="28"/>
        </w:rPr>
        <w:t>5</w:t>
      </w:r>
      <w:r w:rsidRPr="00B00ADD">
        <w:rPr>
          <w:rFonts w:ascii="Times New Roman" w:hAnsi="Times New Roman"/>
          <w:b/>
          <w:sz w:val="28"/>
          <w:szCs w:val="28"/>
        </w:rPr>
        <w:t xml:space="preserve"> годах,</w:t>
      </w:r>
      <w:r w:rsidR="00A6762A" w:rsidRPr="00B00ADD">
        <w:rPr>
          <w:rFonts w:ascii="Times New Roman" w:hAnsi="Times New Roman"/>
          <w:b/>
          <w:sz w:val="28"/>
          <w:szCs w:val="28"/>
        </w:rPr>
        <w:t xml:space="preserve"> </w:t>
      </w:r>
      <w:r w:rsidRPr="00B00ADD">
        <w:rPr>
          <w:rFonts w:ascii="Times New Roman" w:hAnsi="Times New Roman"/>
          <w:b/>
          <w:sz w:val="28"/>
          <w:szCs w:val="28"/>
        </w:rPr>
        <w:t>с перечнем видов работ, планируемых к выполнению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425"/>
        <w:gridCol w:w="2461"/>
        <w:gridCol w:w="2565"/>
      </w:tblGrid>
      <w:tr w:rsidR="001A1347" w:rsidTr="00A36353">
        <w:trPr>
          <w:trHeight w:val="1116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7D73DC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7D73DC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7D73DC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42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общественных территорий, иных мероприятий по благоустройству</w:t>
            </w:r>
          </w:p>
        </w:tc>
        <w:tc>
          <w:tcPr>
            <w:tcW w:w="2461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Адрес (местоположение) общественной территории</w:t>
            </w:r>
          </w:p>
        </w:tc>
        <w:tc>
          <w:tcPr>
            <w:tcW w:w="256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видов работ, планируемых к размещению</w:t>
            </w:r>
          </w:p>
        </w:tc>
      </w:tr>
      <w:tr w:rsidR="001A1347" w:rsidTr="00A36353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1A1347" w:rsidRPr="007D73DC" w:rsidRDefault="00A36353" w:rsidP="006A015A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ервоавгустовский, ул.Кирова </w:t>
            </w:r>
          </w:p>
        </w:tc>
        <w:tc>
          <w:tcPr>
            <w:tcW w:w="2565" w:type="dxa"/>
          </w:tcPr>
          <w:p w:rsidR="001A1347" w:rsidRPr="007D73DC" w:rsidRDefault="00D05E4D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sz w:val="24"/>
                <w:szCs w:val="24"/>
              </w:rPr>
              <w:t xml:space="preserve">Замена ограждения объектов культурного наследия, обустройство площадки внутри ограждения, </w:t>
            </w:r>
            <w:r w:rsidRPr="00A36353">
              <w:rPr>
                <w:rFonts w:ascii="Times New Roman" w:hAnsi="Times New Roman"/>
                <w:color w:val="000000"/>
                <w:sz w:val="24"/>
                <w:szCs w:val="24"/>
              </w:rPr>
              <w:t>установка скамеек, урн для мусора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Start"/>
            <w:r w:rsidRPr="004E5A0E">
              <w:rPr>
                <w:rFonts w:ascii="Times New Roman" w:hAnsi="Times New Roman"/>
                <w:sz w:val="24"/>
                <w:szCs w:val="24"/>
              </w:rPr>
              <w:t>.П</w:t>
            </w:r>
            <w:proofErr w:type="gramEnd"/>
            <w:r w:rsidRPr="004E5A0E">
              <w:rPr>
                <w:rFonts w:ascii="Times New Roman" w:hAnsi="Times New Roman"/>
                <w:sz w:val="24"/>
                <w:szCs w:val="24"/>
              </w:rPr>
              <w:t xml:space="preserve">ервоавгустовский, ул.Кирова </w:t>
            </w:r>
          </w:p>
        </w:tc>
        <w:tc>
          <w:tcPr>
            <w:tcW w:w="2565" w:type="dxa"/>
          </w:tcPr>
          <w:p w:rsidR="00A36353" w:rsidRDefault="00D05E4D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Строительство пешеходной дорожки 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Start"/>
            <w:r w:rsidRPr="004E5A0E">
              <w:rPr>
                <w:rFonts w:ascii="Times New Roman" w:hAnsi="Times New Roman"/>
                <w:sz w:val="24"/>
                <w:szCs w:val="24"/>
              </w:rPr>
              <w:t>.П</w:t>
            </w:r>
            <w:proofErr w:type="gramEnd"/>
            <w:r w:rsidRPr="004E5A0E">
              <w:rPr>
                <w:rFonts w:ascii="Times New Roman" w:hAnsi="Times New Roman"/>
                <w:sz w:val="24"/>
                <w:szCs w:val="24"/>
              </w:rPr>
              <w:t xml:space="preserve">ервоавгустовский, ул.Кирова </w:t>
            </w:r>
          </w:p>
        </w:tc>
        <w:tc>
          <w:tcPr>
            <w:tcW w:w="2565" w:type="dxa"/>
          </w:tcPr>
          <w:p w:rsidR="00A36353" w:rsidRDefault="00D05E4D" w:rsidP="00D05E4D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sz w:val="24"/>
                <w:szCs w:val="24"/>
              </w:rPr>
              <w:t>Строительство площадки и тротуара в парке Воинской Славы</w:t>
            </w:r>
            <w:r w:rsid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  <w:r w:rsidRP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461" w:type="dxa"/>
          </w:tcPr>
          <w:p w:rsidR="00A36353" w:rsidRDefault="00A36353" w:rsidP="000D6ADD">
            <w:r w:rsidRPr="004E5A0E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Start"/>
            <w:r w:rsidRPr="004E5A0E">
              <w:rPr>
                <w:rFonts w:ascii="Times New Roman" w:hAnsi="Times New Roman"/>
                <w:sz w:val="24"/>
                <w:szCs w:val="24"/>
              </w:rPr>
              <w:t>.П</w:t>
            </w:r>
            <w:proofErr w:type="gramEnd"/>
            <w:r w:rsidRPr="004E5A0E">
              <w:rPr>
                <w:rFonts w:ascii="Times New Roman" w:hAnsi="Times New Roman"/>
                <w:sz w:val="24"/>
                <w:szCs w:val="24"/>
              </w:rPr>
              <w:t>ервоавгустовский, ул.</w:t>
            </w:r>
            <w:r w:rsidR="000D6ADD">
              <w:rPr>
                <w:rFonts w:ascii="Times New Roman" w:hAnsi="Times New Roman"/>
                <w:sz w:val="24"/>
                <w:szCs w:val="24"/>
              </w:rPr>
              <w:t>Пионерская</w:t>
            </w:r>
            <w:r w:rsidRPr="004E5A0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565" w:type="dxa"/>
          </w:tcPr>
          <w:p w:rsidR="00A36353" w:rsidRDefault="00D05E4D" w:rsidP="00B00ADD">
            <w:pPr>
              <w:pStyle w:val="ConsPlusCell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 w:cs="Times New Roman"/>
                <w:sz w:val="24"/>
                <w:szCs w:val="24"/>
              </w:rPr>
              <w:t>Благоустройство пешеходной зоны, расположенной вдоль территории Первоавгустовской школы и детского сада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  <w:r w:rsidRP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Start"/>
            <w:r w:rsidRPr="004E5A0E">
              <w:rPr>
                <w:rFonts w:ascii="Times New Roman" w:hAnsi="Times New Roman"/>
                <w:sz w:val="24"/>
                <w:szCs w:val="24"/>
              </w:rPr>
              <w:t>.П</w:t>
            </w:r>
            <w:proofErr w:type="gramEnd"/>
            <w:r w:rsidRPr="004E5A0E">
              <w:rPr>
                <w:rFonts w:ascii="Times New Roman" w:hAnsi="Times New Roman"/>
                <w:sz w:val="24"/>
                <w:szCs w:val="24"/>
              </w:rPr>
              <w:t xml:space="preserve">ервоавгустовский, ул.Кирова </w:t>
            </w:r>
          </w:p>
        </w:tc>
        <w:tc>
          <w:tcPr>
            <w:tcW w:w="2565" w:type="dxa"/>
          </w:tcPr>
          <w:p w:rsidR="00A36353" w:rsidRDefault="00D05E4D" w:rsidP="00B00ADD">
            <w:pPr>
              <w:pStyle w:val="ConsPlusCell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 w:cs="Times New Roman"/>
                <w:sz w:val="24"/>
                <w:szCs w:val="24"/>
              </w:rPr>
              <w:t>Ремонт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лестницы</w:t>
            </w:r>
          </w:p>
        </w:tc>
      </w:tr>
      <w:tr w:rsidR="00626123" w:rsidTr="00A36353">
        <w:trPr>
          <w:trHeight w:val="275"/>
        </w:trPr>
        <w:tc>
          <w:tcPr>
            <w:tcW w:w="973" w:type="dxa"/>
          </w:tcPr>
          <w:p w:rsidR="00626123" w:rsidRPr="007D73DC" w:rsidRDefault="0062612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626123" w:rsidRDefault="00DB1AB4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</w:t>
            </w:r>
          </w:p>
        </w:tc>
        <w:tc>
          <w:tcPr>
            <w:tcW w:w="2461" w:type="dxa"/>
          </w:tcPr>
          <w:p w:rsidR="00626123" w:rsidRPr="004E5A0E" w:rsidRDefault="00DB1AB4" w:rsidP="006A015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ервоавгустовский, ул.Красная площадь  </w:t>
            </w:r>
            <w:r w:rsidR="0020153F">
              <w:rPr>
                <w:rFonts w:ascii="Times New Roman" w:hAnsi="Times New Roman"/>
                <w:sz w:val="24"/>
                <w:szCs w:val="24"/>
              </w:rPr>
              <w:t>дом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№28</w:t>
            </w:r>
          </w:p>
        </w:tc>
        <w:tc>
          <w:tcPr>
            <w:tcW w:w="2565" w:type="dxa"/>
          </w:tcPr>
          <w:p w:rsidR="00626123" w:rsidRPr="00A36353" w:rsidRDefault="00DB1AB4" w:rsidP="00B00ADD">
            <w:pPr>
              <w:pStyle w:val="ConsPlusCel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Установка детской площадки</w:t>
            </w:r>
          </w:p>
        </w:tc>
      </w:tr>
      <w:tr w:rsidR="00626123" w:rsidTr="00A36353">
        <w:trPr>
          <w:trHeight w:val="275"/>
        </w:trPr>
        <w:tc>
          <w:tcPr>
            <w:tcW w:w="973" w:type="dxa"/>
          </w:tcPr>
          <w:p w:rsidR="00626123" w:rsidRPr="007D73DC" w:rsidRDefault="0062612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626123" w:rsidRDefault="00DB1AB4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</w:t>
            </w:r>
          </w:p>
        </w:tc>
        <w:tc>
          <w:tcPr>
            <w:tcW w:w="2461" w:type="dxa"/>
          </w:tcPr>
          <w:p w:rsidR="00626123" w:rsidRPr="004E5A0E" w:rsidRDefault="00DB1AB4" w:rsidP="006A015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ервоавгустовский, ул.Рабочая  </w:t>
            </w:r>
            <w:r w:rsidR="0020153F">
              <w:rPr>
                <w:rFonts w:ascii="Times New Roman" w:hAnsi="Times New Roman"/>
                <w:sz w:val="24"/>
                <w:szCs w:val="24"/>
              </w:rPr>
              <w:t>дом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№3</w:t>
            </w:r>
          </w:p>
        </w:tc>
        <w:tc>
          <w:tcPr>
            <w:tcW w:w="2565" w:type="dxa"/>
          </w:tcPr>
          <w:p w:rsidR="00626123" w:rsidRPr="00A36353" w:rsidRDefault="00DB1AB4" w:rsidP="00B00ADD">
            <w:pPr>
              <w:pStyle w:val="ConsPlusCel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Установка детской площадки</w:t>
            </w:r>
          </w:p>
        </w:tc>
      </w:tr>
    </w:tbl>
    <w:p w:rsidR="00B00ADD" w:rsidRDefault="00B00ADD" w:rsidP="009B3A6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B00ADD" w:rsidRDefault="00B00ADD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B00ADD" w:rsidRPr="00B00ADD" w:rsidRDefault="009B3A65" w:rsidP="00B00ADD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B00ADD">
        <w:rPr>
          <w:rFonts w:ascii="Times New Roman" w:hAnsi="Times New Roman"/>
          <w:sz w:val="24"/>
          <w:szCs w:val="24"/>
        </w:rPr>
        <w:lastRenderedPageBreak/>
        <w:t>Приложение №6</w:t>
      </w:r>
    </w:p>
    <w:p w:rsidR="00B00ADD" w:rsidRDefault="009B3A65" w:rsidP="00B00ADD">
      <w:pPr>
        <w:pStyle w:val="a3"/>
        <w:ind w:left="5103"/>
        <w:jc w:val="center"/>
        <w:rPr>
          <w:rFonts w:ascii="Times New Roman" w:hAnsi="Times New Roman"/>
          <w:spacing w:val="-2"/>
          <w:sz w:val="24"/>
          <w:szCs w:val="24"/>
        </w:rPr>
      </w:pPr>
      <w:r w:rsidRPr="00B00ADD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B00ADD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</w:t>
      </w:r>
    </w:p>
    <w:p w:rsidR="009B3A65" w:rsidRPr="00B00ADD" w:rsidRDefault="009B3A65" w:rsidP="00B00ADD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B00ADD">
        <w:rPr>
          <w:rFonts w:ascii="Times New Roman" w:hAnsi="Times New Roman"/>
          <w:spacing w:val="-2"/>
          <w:sz w:val="24"/>
          <w:szCs w:val="24"/>
        </w:rPr>
        <w:t xml:space="preserve">МО </w:t>
      </w:r>
      <w:r w:rsidRPr="00B00ADD">
        <w:rPr>
          <w:rFonts w:ascii="Times New Roman" w:hAnsi="Times New Roman"/>
          <w:sz w:val="24"/>
          <w:szCs w:val="24"/>
        </w:rPr>
        <w:t xml:space="preserve">«Первоавгустовский сельсовет» Дмитриевского района  Курской области </w:t>
      </w:r>
      <w:r w:rsidRPr="00B00ADD">
        <w:rPr>
          <w:rFonts w:ascii="Times New Roman" w:hAnsi="Times New Roman"/>
          <w:spacing w:val="-2"/>
          <w:sz w:val="24"/>
          <w:szCs w:val="24"/>
        </w:rPr>
        <w:t>на 2018-202</w:t>
      </w:r>
      <w:r w:rsidR="00AE0A65">
        <w:rPr>
          <w:rFonts w:ascii="Times New Roman" w:hAnsi="Times New Roman"/>
          <w:spacing w:val="-2"/>
          <w:sz w:val="24"/>
          <w:szCs w:val="24"/>
        </w:rPr>
        <w:t>5</w:t>
      </w:r>
      <w:r w:rsidRPr="00B00ADD">
        <w:rPr>
          <w:rFonts w:ascii="Times New Roman" w:hAnsi="Times New Roman"/>
          <w:spacing w:val="-2"/>
          <w:sz w:val="24"/>
          <w:szCs w:val="24"/>
        </w:rPr>
        <w:t xml:space="preserve"> годы»</w:t>
      </w: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Pr="00B00ADD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4"/>
        </w:rPr>
      </w:pPr>
      <w:r w:rsidRPr="00B00ADD">
        <w:rPr>
          <w:rFonts w:ascii="Times New Roman" w:hAnsi="Times New Roman"/>
          <w:b/>
          <w:sz w:val="28"/>
          <w:szCs w:val="24"/>
        </w:rPr>
        <w:t>Адресный перечень дворовых территорий,</w:t>
      </w:r>
    </w:p>
    <w:p w:rsidR="00EB2E3C" w:rsidRPr="00B00ADD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4"/>
        </w:rPr>
      </w:pPr>
      <w:r w:rsidRPr="00B00ADD">
        <w:rPr>
          <w:rFonts w:ascii="Times New Roman" w:hAnsi="Times New Roman"/>
          <w:b/>
          <w:sz w:val="28"/>
          <w:szCs w:val="24"/>
        </w:rPr>
        <w:t>подлежащих благоустройству не позднее 202</w:t>
      </w:r>
      <w:r w:rsidR="00AE0A65">
        <w:rPr>
          <w:rFonts w:ascii="Times New Roman" w:hAnsi="Times New Roman"/>
          <w:b/>
          <w:sz w:val="28"/>
          <w:szCs w:val="24"/>
        </w:rPr>
        <w:t>5</w:t>
      </w:r>
      <w:r w:rsidRPr="00B00ADD">
        <w:rPr>
          <w:rFonts w:ascii="Times New Roman" w:hAnsi="Times New Roman"/>
          <w:b/>
          <w:sz w:val="28"/>
          <w:szCs w:val="24"/>
        </w:rPr>
        <w:t xml:space="preserve"> года</w:t>
      </w:r>
    </w:p>
    <w:p w:rsidR="00B00ADD" w:rsidRPr="00353710" w:rsidRDefault="00B00ADD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955"/>
        <w:gridCol w:w="4111"/>
      </w:tblGrid>
      <w:tr w:rsidR="00EB2E3C" w:rsidTr="00EB2E3C">
        <w:trPr>
          <w:trHeight w:val="1116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7D73DC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7D73DC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7D73DC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955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Перечень дворовых</w:t>
            </w:r>
            <w:r w:rsidRPr="007D73DC">
              <w:rPr>
                <w:rFonts w:ascii="Times New Roman" w:hAnsi="Times New Roman"/>
                <w:sz w:val="24"/>
                <w:szCs w:val="24"/>
              </w:rPr>
              <w:t xml:space="preserve"> территорий</w:t>
            </w: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</w:t>
            </w:r>
            <w:r>
              <w:rPr>
                <w:rFonts w:ascii="Times New Roman" w:hAnsi="Times New Roman"/>
                <w:sz w:val="24"/>
                <w:szCs w:val="24"/>
              </w:rPr>
              <w:t>ес (местоположение) дворовой</w:t>
            </w:r>
            <w:r w:rsidRPr="007D73DC">
              <w:rPr>
                <w:rFonts w:ascii="Times New Roman" w:hAnsi="Times New Roman"/>
                <w:sz w:val="24"/>
                <w:szCs w:val="24"/>
              </w:rPr>
              <w:t xml:space="preserve"> территории</w:t>
            </w:r>
          </w:p>
        </w:tc>
      </w:tr>
      <w:tr w:rsidR="00EB2E3C" w:rsidTr="00EB2E3C">
        <w:trPr>
          <w:trHeight w:val="275"/>
        </w:trPr>
        <w:tc>
          <w:tcPr>
            <w:tcW w:w="973" w:type="dxa"/>
          </w:tcPr>
          <w:p w:rsidR="00EB2E3C" w:rsidRPr="007D73DC" w:rsidRDefault="00EB2E3C" w:rsidP="00EB2E3C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EB2E3C">
        <w:trPr>
          <w:trHeight w:val="275"/>
        </w:trPr>
        <w:tc>
          <w:tcPr>
            <w:tcW w:w="973" w:type="dxa"/>
          </w:tcPr>
          <w:p w:rsidR="00EB2E3C" w:rsidRPr="007D73DC" w:rsidRDefault="00EB2E3C" w:rsidP="00EB2E3C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EB2E3C">
        <w:trPr>
          <w:trHeight w:val="275"/>
        </w:trPr>
        <w:tc>
          <w:tcPr>
            <w:tcW w:w="973" w:type="dxa"/>
          </w:tcPr>
          <w:p w:rsidR="00EB2E3C" w:rsidRPr="007D73DC" w:rsidRDefault="00EB2E3C" w:rsidP="00EB2E3C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B3A65" w:rsidRDefault="009B3A65" w:rsidP="0020153F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B00ADD" w:rsidRDefault="00B00ADD">
      <w:pPr>
        <w:spacing w:after="0" w:line="24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br w:type="page"/>
      </w:r>
    </w:p>
    <w:p w:rsidR="00B00ADD" w:rsidRPr="00B00ADD" w:rsidRDefault="0020153F" w:rsidP="00B00ADD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B00ADD">
        <w:rPr>
          <w:rFonts w:ascii="Times New Roman" w:hAnsi="Times New Roman"/>
          <w:sz w:val="24"/>
          <w:szCs w:val="24"/>
        </w:rPr>
        <w:lastRenderedPageBreak/>
        <w:t>Приложение №7</w:t>
      </w:r>
    </w:p>
    <w:p w:rsidR="00B00ADD" w:rsidRDefault="0020153F" w:rsidP="00B00ADD">
      <w:pPr>
        <w:pStyle w:val="a3"/>
        <w:ind w:left="5103"/>
        <w:jc w:val="center"/>
        <w:rPr>
          <w:rFonts w:ascii="Times New Roman" w:hAnsi="Times New Roman"/>
          <w:spacing w:val="-2"/>
          <w:sz w:val="24"/>
          <w:szCs w:val="24"/>
        </w:rPr>
      </w:pPr>
      <w:r w:rsidRPr="00B00ADD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B00ADD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</w:t>
      </w:r>
    </w:p>
    <w:p w:rsidR="0020153F" w:rsidRPr="00B00ADD" w:rsidRDefault="0020153F" w:rsidP="00B00ADD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B00ADD">
        <w:rPr>
          <w:rFonts w:ascii="Times New Roman" w:hAnsi="Times New Roman"/>
          <w:spacing w:val="-2"/>
          <w:sz w:val="24"/>
          <w:szCs w:val="24"/>
        </w:rPr>
        <w:t xml:space="preserve">МО </w:t>
      </w:r>
      <w:r w:rsidRPr="00B00ADD">
        <w:rPr>
          <w:rFonts w:ascii="Times New Roman" w:hAnsi="Times New Roman"/>
          <w:sz w:val="24"/>
          <w:szCs w:val="24"/>
        </w:rPr>
        <w:t xml:space="preserve">«Первоавгустовский сельсовет» Дмитриевского района Курской области </w:t>
      </w:r>
      <w:r w:rsidRPr="00B00ADD">
        <w:rPr>
          <w:rFonts w:ascii="Times New Roman" w:hAnsi="Times New Roman"/>
          <w:spacing w:val="-2"/>
          <w:sz w:val="24"/>
          <w:szCs w:val="24"/>
        </w:rPr>
        <w:t>на 2018-202</w:t>
      </w:r>
      <w:r w:rsidR="00AE0A65">
        <w:rPr>
          <w:rFonts w:ascii="Times New Roman" w:hAnsi="Times New Roman"/>
          <w:spacing w:val="-2"/>
          <w:sz w:val="24"/>
          <w:szCs w:val="24"/>
        </w:rPr>
        <w:t>5</w:t>
      </w:r>
      <w:r w:rsidRPr="00B00ADD">
        <w:rPr>
          <w:rFonts w:ascii="Times New Roman" w:hAnsi="Times New Roman"/>
          <w:spacing w:val="-2"/>
          <w:sz w:val="24"/>
          <w:szCs w:val="24"/>
        </w:rPr>
        <w:t xml:space="preserve"> годы»</w:t>
      </w: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P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EB2E3C">
        <w:rPr>
          <w:rFonts w:ascii="Times New Roman" w:hAnsi="Times New Roman"/>
          <w:b/>
          <w:sz w:val="28"/>
          <w:szCs w:val="28"/>
        </w:rPr>
        <w:t>Адресный перечень объектов недвижимого имущества,</w:t>
      </w:r>
    </w:p>
    <w:p w:rsidR="00EB2E3C" w:rsidRP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EB2E3C">
        <w:rPr>
          <w:rFonts w:ascii="Times New Roman" w:hAnsi="Times New Roman"/>
          <w:b/>
          <w:sz w:val="28"/>
          <w:szCs w:val="28"/>
        </w:rPr>
        <w:t>подлежащих благоустройству не позднее 202</w:t>
      </w:r>
      <w:r w:rsidR="00AE0A65">
        <w:rPr>
          <w:rFonts w:ascii="Times New Roman" w:hAnsi="Times New Roman"/>
          <w:b/>
          <w:sz w:val="28"/>
          <w:szCs w:val="28"/>
        </w:rPr>
        <w:t>5</w:t>
      </w:r>
      <w:r w:rsidRPr="00EB2E3C">
        <w:rPr>
          <w:rFonts w:ascii="Times New Roman" w:hAnsi="Times New Roman"/>
          <w:b/>
          <w:sz w:val="28"/>
          <w:szCs w:val="28"/>
        </w:rPr>
        <w:t xml:space="preserve"> года</w:t>
      </w:r>
    </w:p>
    <w:p w:rsidR="00EB2E3C" w:rsidRP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955"/>
        <w:gridCol w:w="4111"/>
      </w:tblGrid>
      <w:tr w:rsidR="00EB2E3C" w:rsidTr="00C91928">
        <w:trPr>
          <w:trHeight w:val="1116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7D73DC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7D73DC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7D73DC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955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Перечень объектов недвижимого имущества</w:t>
            </w: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</w:t>
            </w:r>
            <w:r>
              <w:rPr>
                <w:rFonts w:ascii="Times New Roman" w:hAnsi="Times New Roman"/>
                <w:sz w:val="24"/>
                <w:szCs w:val="24"/>
              </w:rPr>
              <w:t>ес (местоположение) объектов недвижимого имущества</w:t>
            </w:r>
          </w:p>
        </w:tc>
      </w:tr>
      <w:tr w:rsidR="00EB2E3C" w:rsidTr="00C91928">
        <w:trPr>
          <w:trHeight w:val="275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C91928">
        <w:trPr>
          <w:trHeight w:val="275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C91928">
        <w:trPr>
          <w:trHeight w:val="275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B2E3C" w:rsidRDefault="00EB2E3C" w:rsidP="00EB2E3C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Pr="0020153F" w:rsidRDefault="00EB2E3C" w:rsidP="0020153F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20153F" w:rsidRDefault="0020153F" w:rsidP="0020153F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B00ADD" w:rsidRDefault="00B00ADD">
      <w:pPr>
        <w:spacing w:after="0" w:line="24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br w:type="page"/>
      </w:r>
    </w:p>
    <w:p w:rsidR="00B00ADD" w:rsidRPr="00B00ADD" w:rsidRDefault="001C79E0" w:rsidP="00B00ADD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B00ADD">
        <w:rPr>
          <w:rFonts w:ascii="Times New Roman" w:hAnsi="Times New Roman"/>
          <w:sz w:val="24"/>
          <w:szCs w:val="24"/>
        </w:rPr>
        <w:lastRenderedPageBreak/>
        <w:t>Пр</w:t>
      </w:r>
      <w:r w:rsidR="003F60B0" w:rsidRPr="00B00ADD">
        <w:rPr>
          <w:rFonts w:ascii="Times New Roman" w:hAnsi="Times New Roman"/>
          <w:sz w:val="24"/>
          <w:szCs w:val="24"/>
        </w:rPr>
        <w:t>и</w:t>
      </w:r>
      <w:r w:rsidR="00261D21" w:rsidRPr="00B00ADD">
        <w:rPr>
          <w:rFonts w:ascii="Times New Roman" w:hAnsi="Times New Roman"/>
          <w:sz w:val="24"/>
          <w:szCs w:val="24"/>
        </w:rPr>
        <w:t>ложение №8</w:t>
      </w:r>
    </w:p>
    <w:p w:rsidR="00B00ADD" w:rsidRDefault="001A1347" w:rsidP="00B00ADD">
      <w:pPr>
        <w:pStyle w:val="a3"/>
        <w:ind w:left="5103"/>
        <w:jc w:val="center"/>
        <w:rPr>
          <w:rFonts w:ascii="Times New Roman" w:hAnsi="Times New Roman"/>
          <w:spacing w:val="-2"/>
          <w:sz w:val="24"/>
          <w:szCs w:val="24"/>
        </w:rPr>
      </w:pPr>
      <w:r w:rsidRPr="00B00ADD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B00ADD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</w:t>
      </w:r>
    </w:p>
    <w:p w:rsidR="001A1347" w:rsidRPr="00B00ADD" w:rsidRDefault="001A1347" w:rsidP="00B00ADD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B00ADD">
        <w:rPr>
          <w:rFonts w:ascii="Times New Roman" w:hAnsi="Times New Roman"/>
          <w:spacing w:val="-2"/>
          <w:sz w:val="24"/>
          <w:szCs w:val="24"/>
        </w:rPr>
        <w:t xml:space="preserve">МО </w:t>
      </w:r>
      <w:r w:rsidRPr="00B00ADD">
        <w:rPr>
          <w:rFonts w:ascii="Times New Roman" w:hAnsi="Times New Roman"/>
          <w:sz w:val="24"/>
          <w:szCs w:val="24"/>
        </w:rPr>
        <w:t xml:space="preserve">«Первоавгустовский сельсовет» Дмитриевского района Курской области </w:t>
      </w:r>
      <w:r w:rsidRPr="00B00ADD">
        <w:rPr>
          <w:rFonts w:ascii="Times New Roman" w:hAnsi="Times New Roman"/>
          <w:spacing w:val="-2"/>
          <w:sz w:val="24"/>
          <w:szCs w:val="24"/>
        </w:rPr>
        <w:t>на 201</w:t>
      </w:r>
      <w:r w:rsidR="00DB1AB4" w:rsidRPr="00B00ADD">
        <w:rPr>
          <w:rFonts w:ascii="Times New Roman" w:hAnsi="Times New Roman"/>
          <w:spacing w:val="-2"/>
          <w:sz w:val="24"/>
          <w:szCs w:val="24"/>
        </w:rPr>
        <w:t>8-202</w:t>
      </w:r>
      <w:r w:rsidR="00AE0A65">
        <w:rPr>
          <w:rFonts w:ascii="Times New Roman" w:hAnsi="Times New Roman"/>
          <w:spacing w:val="-2"/>
          <w:sz w:val="24"/>
          <w:szCs w:val="24"/>
        </w:rPr>
        <w:t>5</w:t>
      </w:r>
      <w:r w:rsidRPr="00B00ADD">
        <w:rPr>
          <w:rFonts w:ascii="Times New Roman" w:hAnsi="Times New Roman"/>
          <w:spacing w:val="-2"/>
          <w:sz w:val="24"/>
          <w:szCs w:val="24"/>
        </w:rPr>
        <w:t xml:space="preserve"> годы»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B00ADD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8"/>
          <w:szCs w:val="28"/>
        </w:rPr>
      </w:pPr>
      <w:r w:rsidRPr="00B00ADD">
        <w:rPr>
          <w:rFonts w:ascii="Times New Roman" w:hAnsi="Times New Roman"/>
          <w:b/>
          <w:sz w:val="28"/>
          <w:szCs w:val="28"/>
        </w:rPr>
        <w:t>Минимальный перечень</w:t>
      </w:r>
    </w:p>
    <w:p w:rsidR="001A1347" w:rsidRPr="00B00ADD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8"/>
          <w:szCs w:val="28"/>
        </w:rPr>
      </w:pPr>
      <w:r w:rsidRPr="00B00ADD">
        <w:rPr>
          <w:rFonts w:ascii="Times New Roman" w:hAnsi="Times New Roman"/>
          <w:b/>
          <w:sz w:val="28"/>
          <w:szCs w:val="28"/>
        </w:rPr>
        <w:t>работ по благоустройству дворовых территорий многоквартирных домов,</w:t>
      </w:r>
      <w:r w:rsidR="00B00ADD">
        <w:rPr>
          <w:rFonts w:ascii="Times New Roman" w:hAnsi="Times New Roman"/>
          <w:b/>
          <w:sz w:val="28"/>
          <w:szCs w:val="28"/>
        </w:rPr>
        <w:t xml:space="preserve"> </w:t>
      </w:r>
      <w:r w:rsidRPr="00B00ADD">
        <w:rPr>
          <w:rFonts w:ascii="Times New Roman" w:hAnsi="Times New Roman"/>
          <w:b/>
          <w:sz w:val="28"/>
          <w:szCs w:val="28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80"/>
        <w:gridCol w:w="2289"/>
        <w:gridCol w:w="2655"/>
        <w:gridCol w:w="3546"/>
      </w:tblGrid>
      <w:tr w:rsidR="001A1347" w:rsidTr="00B00ADD">
        <w:trPr>
          <w:trHeight w:val="1162"/>
        </w:trPr>
        <w:tc>
          <w:tcPr>
            <w:tcW w:w="1080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4C0FE7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4C0FE7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4C0FE7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289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минимальный перечень работ</w:t>
            </w:r>
          </w:p>
        </w:tc>
        <w:tc>
          <w:tcPr>
            <w:tcW w:w="6201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B00ADD">
        <w:trPr>
          <w:trHeight w:val="276"/>
        </w:trPr>
        <w:tc>
          <w:tcPr>
            <w:tcW w:w="1080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89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Ремонт дворовых проездов</w:t>
            </w:r>
          </w:p>
        </w:tc>
        <w:tc>
          <w:tcPr>
            <w:tcW w:w="6201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</w:tr>
      <w:tr w:rsidR="001A1347" w:rsidTr="00B00ADD">
        <w:trPr>
          <w:trHeight w:val="240"/>
        </w:trPr>
        <w:tc>
          <w:tcPr>
            <w:tcW w:w="1080" w:type="dxa"/>
            <w:vMerge w:val="restart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89" w:type="dxa"/>
            <w:vMerge w:val="restart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Обеспечение освещения дворовых территорий</w:t>
            </w:r>
          </w:p>
        </w:tc>
        <w:tc>
          <w:tcPr>
            <w:tcW w:w="2655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над подъездом</w:t>
            </w:r>
          </w:p>
        </w:tc>
        <w:tc>
          <w:tcPr>
            <w:tcW w:w="3546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 xml:space="preserve">на крыше </w:t>
            </w:r>
            <w:r w:rsidR="0020153F">
              <w:rPr>
                <w:rFonts w:ascii="Times New Roman" w:hAnsi="Times New Roman"/>
                <w:sz w:val="18"/>
                <w:szCs w:val="18"/>
              </w:rPr>
              <w:t>дом</w:t>
            </w:r>
          </w:p>
        </w:tc>
      </w:tr>
      <w:tr w:rsidR="001A1347" w:rsidTr="00B00ADD">
        <w:trPr>
          <w:trHeight w:val="240"/>
        </w:trPr>
        <w:tc>
          <w:tcPr>
            <w:tcW w:w="1080" w:type="dxa"/>
            <w:vMerge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89" w:type="dxa"/>
            <w:vMerge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55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09744" cy="1104900"/>
                  <wp:effectExtent l="19050" t="0" r="9456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1513" cy="1106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6" w:type="dxa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8379" cy="1196340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0742" cy="11979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57350" cy="1089116"/>
                  <wp:effectExtent l="1905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0891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3090" cy="1164431"/>
                  <wp:effectExtent l="19050" t="0" r="3810" b="0"/>
                  <wp:docPr id="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0334" cy="11627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A1347" w:rsidTr="00B00ADD">
        <w:trPr>
          <w:trHeight w:val="276"/>
        </w:trPr>
        <w:tc>
          <w:tcPr>
            <w:tcW w:w="1080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9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скамеек</w:t>
            </w:r>
          </w:p>
        </w:tc>
        <w:tc>
          <w:tcPr>
            <w:tcW w:w="6201" w:type="dxa"/>
            <w:gridSpan w:val="2"/>
            <w:vAlign w:val="center"/>
          </w:tcPr>
          <w:p w:rsidR="001A1347" w:rsidRPr="004C0FE7" w:rsidRDefault="00EF399C" w:rsidP="00B00AD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20190" cy="860924"/>
                  <wp:effectExtent l="19050" t="0" r="3810" b="0"/>
                  <wp:docPr id="7" name="Picture 2" descr="http://www.argumet.ru/img/banketki/skambet/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argumet.ru/img/banketki/skambet/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7456" cy="8593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341120" cy="1341120"/>
                  <wp:effectExtent l="19050" t="0" r="0" b="0"/>
                  <wp:docPr id="8" name="Рисунок 8" descr="002105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002105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120" cy="1341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1261110" cy="1261110"/>
                  <wp:effectExtent l="19050" t="0" r="0" b="0"/>
                  <wp:docPr id="9" name="Рисунок 9" descr="002104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2104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1110" cy="1261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B00ADD">
        <w:trPr>
          <w:trHeight w:val="289"/>
        </w:trPr>
        <w:tc>
          <w:tcPr>
            <w:tcW w:w="1080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9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урн</w:t>
            </w:r>
          </w:p>
        </w:tc>
        <w:tc>
          <w:tcPr>
            <w:tcW w:w="6201" w:type="dxa"/>
            <w:gridSpan w:val="2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52550" cy="1352550"/>
                  <wp:effectExtent l="19050" t="0" r="0" b="0"/>
                  <wp:docPr id="10" name="Рисунок 10" descr="001312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1312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577340" cy="1185092"/>
                  <wp:effectExtent l="0" t="0" r="0" b="0"/>
                  <wp:docPr id="11" name="Picture 1" descr="http://www.argumet.ru/img/musor1/1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rgumet.ru/img/musor1/1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011" cy="11863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B00ADD" w:rsidRPr="00B00ADD" w:rsidRDefault="00261D21" w:rsidP="00B00ADD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B00ADD">
        <w:rPr>
          <w:rFonts w:ascii="Times New Roman" w:hAnsi="Times New Roman"/>
          <w:sz w:val="24"/>
          <w:szCs w:val="24"/>
        </w:rPr>
        <w:lastRenderedPageBreak/>
        <w:t>Приложение №9</w:t>
      </w:r>
    </w:p>
    <w:p w:rsidR="00B00ADD" w:rsidRDefault="001A1347" w:rsidP="00B00ADD">
      <w:pPr>
        <w:pStyle w:val="a3"/>
        <w:ind w:left="5103"/>
        <w:jc w:val="center"/>
        <w:rPr>
          <w:rFonts w:ascii="Times New Roman" w:hAnsi="Times New Roman"/>
          <w:spacing w:val="-2"/>
          <w:sz w:val="24"/>
          <w:szCs w:val="24"/>
        </w:rPr>
      </w:pPr>
      <w:r w:rsidRPr="00B00ADD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B00ADD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</w:t>
      </w:r>
    </w:p>
    <w:p w:rsidR="001A1347" w:rsidRPr="00B00ADD" w:rsidRDefault="001A1347" w:rsidP="00B00ADD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B00ADD">
        <w:rPr>
          <w:rFonts w:ascii="Times New Roman" w:hAnsi="Times New Roman"/>
          <w:spacing w:val="-2"/>
          <w:sz w:val="24"/>
          <w:szCs w:val="24"/>
        </w:rPr>
        <w:t xml:space="preserve">МО </w:t>
      </w:r>
      <w:r w:rsidRPr="00B00ADD">
        <w:rPr>
          <w:rFonts w:ascii="Times New Roman" w:hAnsi="Times New Roman"/>
          <w:sz w:val="24"/>
          <w:szCs w:val="24"/>
        </w:rPr>
        <w:t xml:space="preserve">«Первоавгустовский сельсовет» Дмитриевского района  Курской области </w:t>
      </w:r>
      <w:r w:rsidRPr="00B00ADD">
        <w:rPr>
          <w:rFonts w:ascii="Times New Roman" w:hAnsi="Times New Roman"/>
          <w:spacing w:val="-2"/>
          <w:sz w:val="24"/>
          <w:szCs w:val="24"/>
        </w:rPr>
        <w:t>на 201</w:t>
      </w:r>
      <w:r w:rsidR="00DB1AB4" w:rsidRPr="00B00ADD">
        <w:rPr>
          <w:rFonts w:ascii="Times New Roman" w:hAnsi="Times New Roman"/>
          <w:spacing w:val="-2"/>
          <w:sz w:val="24"/>
          <w:szCs w:val="24"/>
        </w:rPr>
        <w:t>8-202</w:t>
      </w:r>
      <w:r w:rsidR="00AE0A65">
        <w:rPr>
          <w:rFonts w:ascii="Times New Roman" w:hAnsi="Times New Roman"/>
          <w:spacing w:val="-2"/>
          <w:sz w:val="24"/>
          <w:szCs w:val="24"/>
        </w:rPr>
        <w:t>5</w:t>
      </w:r>
      <w:r w:rsidRPr="00B00ADD">
        <w:rPr>
          <w:rFonts w:ascii="Times New Roman" w:hAnsi="Times New Roman"/>
          <w:spacing w:val="-2"/>
          <w:sz w:val="24"/>
          <w:szCs w:val="24"/>
        </w:rPr>
        <w:t xml:space="preserve"> годы»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B00ADD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8"/>
          <w:szCs w:val="28"/>
        </w:rPr>
      </w:pPr>
      <w:r w:rsidRPr="00B00ADD">
        <w:rPr>
          <w:rFonts w:ascii="Times New Roman" w:hAnsi="Times New Roman"/>
          <w:b/>
          <w:sz w:val="28"/>
          <w:szCs w:val="28"/>
        </w:rPr>
        <w:t>Дополнительный перечень работ</w:t>
      </w:r>
    </w:p>
    <w:p w:rsidR="001A1347" w:rsidRPr="00B00ADD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8"/>
          <w:szCs w:val="28"/>
        </w:rPr>
      </w:pPr>
      <w:r w:rsidRPr="00B00ADD">
        <w:rPr>
          <w:rFonts w:ascii="Times New Roman" w:hAnsi="Times New Roman"/>
          <w:b/>
          <w:sz w:val="28"/>
          <w:szCs w:val="28"/>
        </w:rPr>
        <w:t>по благоустройству дворовых территорий многоквартирных домов,</w:t>
      </w:r>
      <w:r w:rsidR="00B00ADD">
        <w:rPr>
          <w:rFonts w:ascii="Times New Roman" w:hAnsi="Times New Roman"/>
          <w:b/>
          <w:sz w:val="28"/>
          <w:szCs w:val="28"/>
        </w:rPr>
        <w:t xml:space="preserve"> </w:t>
      </w:r>
      <w:r w:rsidRPr="00B00ADD">
        <w:rPr>
          <w:rFonts w:ascii="Times New Roman" w:hAnsi="Times New Roman"/>
          <w:b/>
          <w:sz w:val="28"/>
          <w:szCs w:val="28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33"/>
        <w:gridCol w:w="2057"/>
        <w:gridCol w:w="2083"/>
        <w:gridCol w:w="4596"/>
      </w:tblGrid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4C0FE7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4C0FE7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4C0FE7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057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дополнительный перечень работ</w:t>
            </w:r>
          </w:p>
        </w:tc>
        <w:tc>
          <w:tcPr>
            <w:tcW w:w="6679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детских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Качели на деревянных стойках с оцинкованной балкой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04950" cy="1504950"/>
                  <wp:effectExtent l="19050" t="0" r="0" b="0"/>
                  <wp:docPr id="12" name="Рисунок 12" descr="004142-c1-1600h1600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004142-c1-1600h1600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1504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Горки</w:t>
            </w:r>
          </w:p>
        </w:tc>
        <w:tc>
          <w:tcPr>
            <w:tcW w:w="4596" w:type="dxa"/>
          </w:tcPr>
          <w:p w:rsidR="001A1347" w:rsidRPr="004C0FE7" w:rsidRDefault="00EF399C" w:rsidP="00B00A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64920" cy="1264920"/>
                  <wp:effectExtent l="19050" t="0" r="0" b="0"/>
                  <wp:docPr id="13" name="Рисунок 13" descr="42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42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4920" cy="1264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085850" cy="1085850"/>
                  <wp:effectExtent l="19050" t="0" r="0" b="0"/>
                  <wp:docPr id="14" name="Рисунок 14" descr="4219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4219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8329" cy="10883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Качалки на пружине</w:t>
            </w:r>
          </w:p>
        </w:tc>
        <w:tc>
          <w:tcPr>
            <w:tcW w:w="4596" w:type="dxa"/>
          </w:tcPr>
          <w:p w:rsidR="001A1347" w:rsidRPr="004C0FE7" w:rsidRDefault="00EF399C" w:rsidP="00B00A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64920" cy="1264920"/>
                  <wp:effectExtent l="19050" t="0" r="0" b="0"/>
                  <wp:docPr id="15" name="Рисунок 15" descr="0041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0041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7917" cy="12679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283970" cy="1283970"/>
                  <wp:effectExtent l="19050" t="0" r="0" b="0"/>
                  <wp:docPr id="16" name="Рисунок 16" descr="417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417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6942" cy="12869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большая (дворик)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95450" cy="1695450"/>
                  <wp:effectExtent l="19050" t="0" r="0" b="0"/>
                  <wp:docPr id="17" name="Рисунок 17" descr="427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427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695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малая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95450" cy="1695450"/>
                  <wp:effectExtent l="19050" t="0" r="0" b="0"/>
                  <wp:docPr id="18" name="Рисунок 18" descr="4243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4243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695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Домик - беседка</w:t>
            </w:r>
          </w:p>
        </w:tc>
        <w:tc>
          <w:tcPr>
            <w:tcW w:w="4596" w:type="dxa"/>
          </w:tcPr>
          <w:p w:rsidR="001A1347" w:rsidRDefault="00EF399C" w:rsidP="00B00A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26820" cy="1226820"/>
                  <wp:effectExtent l="19050" t="0" r="0" b="0"/>
                  <wp:docPr id="19" name="Рисунок 19" descr="004307-s1-kartochka-tovara1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004307-s1-kartochka-tovara1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0066" cy="12300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226820" cy="1226820"/>
                  <wp:effectExtent l="19050" t="0" r="0" b="0"/>
                  <wp:docPr id="20" name="Рисунок 20" descr="4304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4304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9798" cy="12297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Карусели</w:t>
            </w:r>
          </w:p>
        </w:tc>
        <w:tc>
          <w:tcPr>
            <w:tcW w:w="4596" w:type="dxa"/>
          </w:tcPr>
          <w:p w:rsidR="001A1347" w:rsidRDefault="00EF399C" w:rsidP="00B00A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58240" cy="1158240"/>
                  <wp:effectExtent l="19050" t="0" r="3810" b="0"/>
                  <wp:docPr id="21" name="Рисунок 21" descr="004192-s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004192-s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240" cy="1158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318260" cy="1318260"/>
                  <wp:effectExtent l="19050" t="0" r="0" b="0"/>
                  <wp:docPr id="22" name="Рисунок 22" descr="004195-c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004195-c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5075" cy="1325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Детский игровой комплекс</w:t>
            </w:r>
          </w:p>
        </w:tc>
        <w:tc>
          <w:tcPr>
            <w:tcW w:w="4596" w:type="dxa"/>
          </w:tcPr>
          <w:p w:rsidR="001A1347" w:rsidRDefault="00EF399C" w:rsidP="00B00A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93043" cy="1257300"/>
                  <wp:effectExtent l="19050" t="0" r="0" b="0"/>
                  <wp:docPr id="23" name="Рисунок 23" descr="5106_s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5106_s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 t="126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264" cy="1259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314450" cy="1173616"/>
                  <wp:effectExtent l="19050" t="0" r="0" b="0"/>
                  <wp:docPr id="24" name="Рисунок 24" descr="http://www.argumet.ru/img/detulic/metallnew/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www.argumet.ru/img/detulic/metallnew/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1393" cy="11708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Машинки </w:t>
            </w:r>
          </w:p>
        </w:tc>
        <w:tc>
          <w:tcPr>
            <w:tcW w:w="4596" w:type="dxa"/>
          </w:tcPr>
          <w:p w:rsidR="001A1347" w:rsidRDefault="00EF399C" w:rsidP="00B00AD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04010" cy="1604010"/>
                  <wp:effectExtent l="19050" t="0" r="0" b="0"/>
                  <wp:docPr id="25" name="Рисунок 25" descr="441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441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4010" cy="1604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2076450" cy="977628"/>
                  <wp:effectExtent l="19050" t="0" r="0" b="0"/>
                  <wp:docPr id="26" name="Рисунок 26" descr="5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5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9888" cy="9792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1581150" cy="1245754"/>
                  <wp:effectExtent l="19050" t="0" r="0" b="0"/>
                  <wp:docPr id="27" name="Рисунок 27" descr="http://www.argumet.ru/img/detobr/detigr/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argumet.ru/img/detobr/detigr/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8917" cy="124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 w:val="restart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спортивных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Уличный тренажер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52897" cy="1181100"/>
                  <wp:effectExtent l="19050" t="0" r="0" b="0"/>
                  <wp:docPr id="28" name="Рисунок 28" descr="7529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7529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 t="126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897" cy="1181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078230" cy="1078230"/>
                  <wp:effectExtent l="19050" t="0" r="7620" b="0"/>
                  <wp:docPr id="29" name="Рисунок 29" descr="007503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007503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486" cy="10804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29690" cy="1329690"/>
                  <wp:effectExtent l="19050" t="0" r="3810" b="0"/>
                  <wp:docPr id="30" name="Рисунок 30" descr="007540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007540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690" cy="1329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Комплекс из турников и шведской стенки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43050" cy="1543050"/>
                  <wp:effectExtent l="19050" t="0" r="0" b="0"/>
                  <wp:docPr id="31" name="Рисунок 31" descr="00645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00645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154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23110" cy="1266212"/>
                  <wp:effectExtent l="19050" t="0" r="0" b="0"/>
                  <wp:docPr id="32" name="Рисунок 32" descr="http://www.argumet.ru/img/detobr/detgim/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://www.argumet.ru/img/detobr/detgim/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3110" cy="12662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Устройство автомобильных парковок</w:t>
            </w:r>
          </w:p>
        </w:tc>
        <w:tc>
          <w:tcPr>
            <w:tcW w:w="208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Возможна установка велосипедной стойки на автомобильной парковке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64920" cy="1264920"/>
                  <wp:effectExtent l="19050" t="0" r="0" b="0"/>
                  <wp:docPr id="33" name="Рисунок 33" descr="00271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00271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4920" cy="1264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Озеленение территорий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Вазоны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30630" cy="1230630"/>
                  <wp:effectExtent l="19050" t="0" r="7620" b="0"/>
                  <wp:docPr id="34" name="Рисунок 34" descr="00115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00115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3852" cy="12338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261D21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B00ADD" w:rsidRPr="00B00ADD" w:rsidRDefault="00261D21" w:rsidP="00B00ADD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B00ADD">
        <w:rPr>
          <w:rFonts w:ascii="Times New Roman" w:hAnsi="Times New Roman"/>
          <w:sz w:val="24"/>
          <w:szCs w:val="24"/>
        </w:rPr>
        <w:lastRenderedPageBreak/>
        <w:t>Приложение №10</w:t>
      </w:r>
    </w:p>
    <w:p w:rsidR="00B00ADD" w:rsidRDefault="00261D21" w:rsidP="00B00ADD">
      <w:pPr>
        <w:pStyle w:val="a3"/>
        <w:ind w:left="5103"/>
        <w:jc w:val="center"/>
        <w:rPr>
          <w:rFonts w:ascii="Times New Roman" w:hAnsi="Times New Roman"/>
          <w:spacing w:val="-2"/>
          <w:sz w:val="24"/>
          <w:szCs w:val="24"/>
        </w:rPr>
      </w:pPr>
      <w:r w:rsidRPr="00B00ADD">
        <w:rPr>
          <w:rFonts w:ascii="Times New Roman" w:hAnsi="Times New Roman"/>
          <w:sz w:val="24"/>
          <w:szCs w:val="24"/>
        </w:rPr>
        <w:t>к муниципальной</w:t>
      </w:r>
      <w:r w:rsidR="00B00ADD">
        <w:rPr>
          <w:rFonts w:ascii="Times New Roman" w:hAnsi="Times New Roman"/>
          <w:sz w:val="24"/>
          <w:szCs w:val="24"/>
        </w:rPr>
        <w:t xml:space="preserve"> </w:t>
      </w:r>
      <w:r w:rsidRPr="00B00ADD">
        <w:rPr>
          <w:rFonts w:ascii="Times New Roman" w:hAnsi="Times New Roman"/>
          <w:sz w:val="24"/>
          <w:szCs w:val="24"/>
        </w:rPr>
        <w:t xml:space="preserve">программе </w:t>
      </w:r>
      <w:r w:rsidRPr="00B00ADD">
        <w:rPr>
          <w:rFonts w:ascii="Times New Roman" w:hAnsi="Times New Roman"/>
          <w:spacing w:val="-2"/>
          <w:sz w:val="24"/>
          <w:szCs w:val="24"/>
        </w:rPr>
        <w:t>«Формирование</w:t>
      </w:r>
      <w:r w:rsidR="00B00ADD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B00ADD">
        <w:rPr>
          <w:rFonts w:ascii="Times New Roman" w:hAnsi="Times New Roman"/>
          <w:spacing w:val="-2"/>
          <w:sz w:val="24"/>
          <w:szCs w:val="24"/>
        </w:rPr>
        <w:t>современной городской среды на</w:t>
      </w:r>
      <w:r w:rsidR="00B00ADD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B00ADD">
        <w:rPr>
          <w:rFonts w:ascii="Times New Roman" w:hAnsi="Times New Roman"/>
          <w:spacing w:val="-2"/>
          <w:sz w:val="24"/>
          <w:szCs w:val="24"/>
        </w:rPr>
        <w:t xml:space="preserve">территории </w:t>
      </w:r>
    </w:p>
    <w:p w:rsidR="00261D21" w:rsidRPr="00B00ADD" w:rsidRDefault="00261D21" w:rsidP="00B00ADD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B00ADD">
        <w:rPr>
          <w:rFonts w:ascii="Times New Roman" w:hAnsi="Times New Roman"/>
          <w:spacing w:val="-2"/>
          <w:sz w:val="24"/>
          <w:szCs w:val="24"/>
        </w:rPr>
        <w:t xml:space="preserve">МО </w:t>
      </w:r>
      <w:r w:rsidRPr="00B00ADD">
        <w:rPr>
          <w:rFonts w:ascii="Times New Roman" w:hAnsi="Times New Roman"/>
          <w:sz w:val="24"/>
          <w:szCs w:val="24"/>
        </w:rPr>
        <w:t>«Первоавгустовский</w:t>
      </w:r>
      <w:r w:rsidR="00B00ADD">
        <w:rPr>
          <w:rFonts w:ascii="Times New Roman" w:hAnsi="Times New Roman"/>
          <w:sz w:val="24"/>
          <w:szCs w:val="24"/>
        </w:rPr>
        <w:t xml:space="preserve"> </w:t>
      </w:r>
      <w:r w:rsidRPr="00B00ADD">
        <w:rPr>
          <w:rFonts w:ascii="Times New Roman" w:hAnsi="Times New Roman"/>
          <w:sz w:val="24"/>
          <w:szCs w:val="24"/>
        </w:rPr>
        <w:t>сельсовет» Дмитриевского района</w:t>
      </w:r>
      <w:r w:rsidR="00B00ADD">
        <w:rPr>
          <w:rFonts w:ascii="Times New Roman" w:hAnsi="Times New Roman"/>
          <w:sz w:val="24"/>
          <w:szCs w:val="24"/>
        </w:rPr>
        <w:t xml:space="preserve"> </w:t>
      </w:r>
      <w:r w:rsidRPr="00B00ADD">
        <w:rPr>
          <w:rFonts w:ascii="Times New Roman" w:hAnsi="Times New Roman"/>
          <w:sz w:val="24"/>
          <w:szCs w:val="24"/>
        </w:rPr>
        <w:t xml:space="preserve">Курской области </w:t>
      </w:r>
      <w:r w:rsidRPr="00B00ADD">
        <w:rPr>
          <w:rFonts w:ascii="Times New Roman" w:hAnsi="Times New Roman"/>
          <w:spacing w:val="-2"/>
          <w:sz w:val="24"/>
          <w:szCs w:val="24"/>
        </w:rPr>
        <w:t>на 2018-202</w:t>
      </w:r>
      <w:r w:rsidR="00AE0A65">
        <w:rPr>
          <w:rFonts w:ascii="Times New Roman" w:hAnsi="Times New Roman"/>
          <w:spacing w:val="-2"/>
          <w:sz w:val="24"/>
          <w:szCs w:val="24"/>
        </w:rPr>
        <w:t>5</w:t>
      </w:r>
      <w:r w:rsidRPr="00B00ADD">
        <w:rPr>
          <w:rFonts w:ascii="Times New Roman" w:hAnsi="Times New Roman"/>
          <w:spacing w:val="-2"/>
          <w:sz w:val="24"/>
          <w:szCs w:val="24"/>
        </w:rPr>
        <w:t xml:space="preserve"> год»</w:t>
      </w:r>
    </w:p>
    <w:p w:rsidR="00261D21" w:rsidRPr="00B00ADD" w:rsidRDefault="00261D21" w:rsidP="00B00ADD">
      <w:pPr>
        <w:pStyle w:val="a3"/>
        <w:ind w:left="5103"/>
        <w:jc w:val="center"/>
        <w:rPr>
          <w:rFonts w:ascii="Times New Roman" w:hAnsi="Times New Roman"/>
          <w:b/>
          <w:sz w:val="24"/>
          <w:szCs w:val="24"/>
        </w:rPr>
      </w:pPr>
    </w:p>
    <w:p w:rsidR="00261D21" w:rsidRPr="00B00ADD" w:rsidRDefault="00261D21" w:rsidP="00B00ADD">
      <w:pPr>
        <w:tabs>
          <w:tab w:val="left" w:pos="162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B00ADD">
        <w:rPr>
          <w:rFonts w:ascii="Times New Roman" w:hAnsi="Times New Roman"/>
          <w:b/>
          <w:sz w:val="28"/>
          <w:szCs w:val="28"/>
        </w:rPr>
        <w:t>Мероприятия по инвентаризации уровня благоустройства многоквартирных домов и земельных участков  предоставленных для их размещения</w:t>
      </w: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tbl>
      <w:tblPr>
        <w:tblStyle w:val="aa"/>
        <w:tblW w:w="0" w:type="auto"/>
        <w:tblLook w:val="04A0"/>
      </w:tblPr>
      <w:tblGrid>
        <w:gridCol w:w="1242"/>
        <w:gridCol w:w="5138"/>
        <w:gridCol w:w="3190"/>
      </w:tblGrid>
      <w:tr w:rsidR="00261D21" w:rsidTr="00261D21">
        <w:tc>
          <w:tcPr>
            <w:tcW w:w="1242" w:type="dxa"/>
          </w:tcPr>
          <w:p w:rsidR="00261D21" w:rsidRP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61D21">
              <w:rPr>
                <w:rFonts w:ascii="Times New Roman" w:hAnsi="Times New Roman"/>
              </w:rPr>
              <w:t xml:space="preserve">№ </w:t>
            </w:r>
            <w:proofErr w:type="spellStart"/>
            <w:proofErr w:type="gramStart"/>
            <w:r w:rsidRPr="00261D21">
              <w:rPr>
                <w:rFonts w:ascii="Times New Roman" w:hAnsi="Times New Roman"/>
              </w:rPr>
              <w:t>п</w:t>
            </w:r>
            <w:proofErr w:type="spellEnd"/>
            <w:proofErr w:type="gramEnd"/>
            <w:r w:rsidRPr="00261D21">
              <w:rPr>
                <w:rFonts w:ascii="Times New Roman" w:hAnsi="Times New Roman"/>
              </w:rPr>
              <w:t>/</w:t>
            </w:r>
            <w:proofErr w:type="spellStart"/>
            <w:r w:rsidRPr="00261D21">
              <w:rPr>
                <w:rFonts w:ascii="Times New Roman" w:hAnsi="Times New Roman"/>
              </w:rPr>
              <w:t>п</w:t>
            </w:r>
            <w:proofErr w:type="spellEnd"/>
          </w:p>
        </w:tc>
        <w:tc>
          <w:tcPr>
            <w:tcW w:w="5138" w:type="dxa"/>
          </w:tcPr>
          <w:p w:rsidR="00261D21" w:rsidRP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61D21">
              <w:rPr>
                <w:rFonts w:ascii="Times New Roman" w:hAnsi="Times New Roman"/>
              </w:rPr>
              <w:t>Наименование</w:t>
            </w:r>
          </w:p>
        </w:tc>
        <w:tc>
          <w:tcPr>
            <w:tcW w:w="3190" w:type="dxa"/>
          </w:tcPr>
          <w:p w:rsidR="00261D21" w:rsidRP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61D21">
              <w:rPr>
                <w:rFonts w:ascii="Times New Roman" w:hAnsi="Times New Roman"/>
              </w:rPr>
              <w:t>Адрес</w:t>
            </w: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</w:tbl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B00ADD" w:rsidRDefault="00B00ADD">
      <w:pPr>
        <w:spacing w:after="0" w:line="24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br w:type="page"/>
      </w:r>
    </w:p>
    <w:p w:rsidR="00F26527" w:rsidRPr="00F26527" w:rsidRDefault="00E071F1" w:rsidP="00F26527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F26527">
        <w:rPr>
          <w:rFonts w:ascii="Times New Roman" w:hAnsi="Times New Roman"/>
          <w:sz w:val="24"/>
          <w:szCs w:val="24"/>
        </w:rPr>
        <w:lastRenderedPageBreak/>
        <w:t>Приложение №11</w:t>
      </w:r>
    </w:p>
    <w:p w:rsidR="00F26527" w:rsidRDefault="00E071F1" w:rsidP="00F26527">
      <w:pPr>
        <w:pStyle w:val="a3"/>
        <w:ind w:left="5103"/>
        <w:jc w:val="center"/>
        <w:rPr>
          <w:rFonts w:ascii="Times New Roman" w:hAnsi="Times New Roman"/>
          <w:spacing w:val="-2"/>
          <w:sz w:val="24"/>
          <w:szCs w:val="24"/>
        </w:rPr>
      </w:pPr>
      <w:r w:rsidRPr="00F26527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F26527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</w:t>
      </w:r>
    </w:p>
    <w:p w:rsidR="00E071F1" w:rsidRPr="00F26527" w:rsidRDefault="00E071F1" w:rsidP="00F26527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F26527">
        <w:rPr>
          <w:rFonts w:ascii="Times New Roman" w:hAnsi="Times New Roman"/>
          <w:spacing w:val="-2"/>
          <w:sz w:val="24"/>
          <w:szCs w:val="24"/>
        </w:rPr>
        <w:t xml:space="preserve">МО </w:t>
      </w:r>
      <w:r w:rsidRPr="00F26527">
        <w:rPr>
          <w:rFonts w:ascii="Times New Roman" w:hAnsi="Times New Roman"/>
          <w:sz w:val="24"/>
          <w:szCs w:val="24"/>
        </w:rPr>
        <w:t xml:space="preserve">«Первоавгустовский сельсовет» Дмитриевского района  Курской области </w:t>
      </w:r>
      <w:r w:rsidRPr="00F26527">
        <w:rPr>
          <w:rFonts w:ascii="Times New Roman" w:hAnsi="Times New Roman"/>
          <w:spacing w:val="-2"/>
          <w:sz w:val="24"/>
          <w:szCs w:val="24"/>
        </w:rPr>
        <w:t>на 2018-202</w:t>
      </w:r>
      <w:r w:rsidR="00AE0A65">
        <w:rPr>
          <w:rFonts w:ascii="Times New Roman" w:hAnsi="Times New Roman"/>
          <w:spacing w:val="-2"/>
          <w:sz w:val="24"/>
          <w:szCs w:val="24"/>
        </w:rPr>
        <w:t>5</w:t>
      </w:r>
      <w:r w:rsidRPr="00F26527">
        <w:rPr>
          <w:rFonts w:ascii="Times New Roman" w:hAnsi="Times New Roman"/>
          <w:spacing w:val="-2"/>
          <w:sz w:val="24"/>
          <w:szCs w:val="24"/>
        </w:rPr>
        <w:t xml:space="preserve"> год»</w:t>
      </w: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Pr="00F26527" w:rsidRDefault="00E071F1" w:rsidP="00E071F1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8"/>
          <w:szCs w:val="28"/>
        </w:rPr>
      </w:pPr>
      <w:r w:rsidRPr="00F26527">
        <w:rPr>
          <w:rFonts w:ascii="Times New Roman" w:hAnsi="Times New Roman"/>
          <w:b/>
          <w:sz w:val="28"/>
          <w:szCs w:val="28"/>
        </w:rPr>
        <w:t>Мероприятия по цифровизации в МО «Первоавгустовский сельсовет» Дмитриевского района Курской области</w:t>
      </w:r>
    </w:p>
    <w:tbl>
      <w:tblPr>
        <w:tblStyle w:val="aa"/>
        <w:tblW w:w="0" w:type="auto"/>
        <w:jc w:val="center"/>
        <w:tblInd w:w="675" w:type="dxa"/>
        <w:tblLook w:val="04A0"/>
      </w:tblPr>
      <w:tblGrid>
        <w:gridCol w:w="1701"/>
        <w:gridCol w:w="4678"/>
        <w:gridCol w:w="2516"/>
      </w:tblGrid>
      <w:tr w:rsidR="00E071F1" w:rsidTr="00F26527">
        <w:trPr>
          <w:trHeight w:val="279"/>
          <w:jc w:val="center"/>
        </w:trPr>
        <w:tc>
          <w:tcPr>
            <w:tcW w:w="1701" w:type="dxa"/>
          </w:tcPr>
          <w:p w:rsidR="00E071F1" w:rsidRDefault="00E071F1" w:rsidP="00E071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4678" w:type="dxa"/>
          </w:tcPr>
          <w:p w:rsidR="00E071F1" w:rsidRDefault="00E071F1" w:rsidP="00E071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2516" w:type="dxa"/>
          </w:tcPr>
          <w:p w:rsidR="00E071F1" w:rsidRDefault="00E071F1" w:rsidP="00E071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Адрес</w:t>
            </w:r>
          </w:p>
        </w:tc>
      </w:tr>
      <w:tr w:rsidR="00E071F1" w:rsidTr="00F26527">
        <w:trPr>
          <w:trHeight w:val="330"/>
          <w:jc w:val="center"/>
        </w:trPr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F26527">
        <w:trPr>
          <w:jc w:val="center"/>
        </w:trPr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F26527">
        <w:trPr>
          <w:jc w:val="center"/>
        </w:trPr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F26527">
        <w:trPr>
          <w:jc w:val="center"/>
        </w:trPr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F26527">
        <w:trPr>
          <w:jc w:val="center"/>
        </w:trPr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F26527" w:rsidRDefault="00F2652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F26527" w:rsidRDefault="00F2652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F26527" w:rsidRDefault="00F2652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F26527" w:rsidRPr="00F26527" w:rsidRDefault="00E071F1" w:rsidP="00F26527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F26527">
        <w:rPr>
          <w:rFonts w:ascii="Times New Roman" w:hAnsi="Times New Roman"/>
          <w:sz w:val="24"/>
          <w:szCs w:val="24"/>
        </w:rPr>
        <w:lastRenderedPageBreak/>
        <w:t>Приложение №12</w:t>
      </w:r>
    </w:p>
    <w:p w:rsidR="00F26527" w:rsidRDefault="00E071F1" w:rsidP="00F26527">
      <w:pPr>
        <w:pStyle w:val="a3"/>
        <w:ind w:left="5103"/>
        <w:jc w:val="center"/>
        <w:rPr>
          <w:rFonts w:ascii="Times New Roman" w:hAnsi="Times New Roman"/>
          <w:spacing w:val="-2"/>
          <w:sz w:val="24"/>
          <w:szCs w:val="24"/>
        </w:rPr>
      </w:pPr>
      <w:r w:rsidRPr="00F26527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F26527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</w:t>
      </w:r>
    </w:p>
    <w:p w:rsidR="00E071F1" w:rsidRPr="00F26527" w:rsidRDefault="00E071F1" w:rsidP="00F26527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F26527">
        <w:rPr>
          <w:rFonts w:ascii="Times New Roman" w:hAnsi="Times New Roman"/>
          <w:spacing w:val="-2"/>
          <w:sz w:val="24"/>
          <w:szCs w:val="24"/>
        </w:rPr>
        <w:t xml:space="preserve">МО </w:t>
      </w:r>
      <w:r w:rsidRPr="00F26527">
        <w:rPr>
          <w:rFonts w:ascii="Times New Roman" w:hAnsi="Times New Roman"/>
          <w:sz w:val="24"/>
          <w:szCs w:val="24"/>
        </w:rPr>
        <w:t xml:space="preserve">«Первоавгустовский сельсовет» Дмитриевского района  Курской области </w:t>
      </w:r>
      <w:r w:rsidRPr="00F26527">
        <w:rPr>
          <w:rFonts w:ascii="Times New Roman" w:hAnsi="Times New Roman"/>
          <w:spacing w:val="-2"/>
          <w:sz w:val="24"/>
          <w:szCs w:val="24"/>
        </w:rPr>
        <w:t>на 2018-202</w:t>
      </w:r>
      <w:r w:rsidR="00AE0A65">
        <w:rPr>
          <w:rFonts w:ascii="Times New Roman" w:hAnsi="Times New Roman"/>
          <w:spacing w:val="-2"/>
          <w:sz w:val="24"/>
          <w:szCs w:val="24"/>
        </w:rPr>
        <w:t>5</w:t>
      </w:r>
      <w:r w:rsidRPr="00F26527">
        <w:rPr>
          <w:rFonts w:ascii="Times New Roman" w:hAnsi="Times New Roman"/>
          <w:spacing w:val="-2"/>
          <w:sz w:val="24"/>
          <w:szCs w:val="24"/>
        </w:rPr>
        <w:t xml:space="preserve"> год»</w:t>
      </w: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jc w:val="both"/>
        <w:rPr>
          <w:rFonts w:ascii="Times New Roman" w:hAnsi="Times New Roman"/>
          <w:sz w:val="24"/>
          <w:szCs w:val="24"/>
        </w:rPr>
      </w:pPr>
    </w:p>
    <w:p w:rsidR="00E071F1" w:rsidRPr="00F26527" w:rsidRDefault="00E071F1" w:rsidP="00E071F1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8"/>
          <w:szCs w:val="28"/>
        </w:rPr>
      </w:pPr>
      <w:r w:rsidRPr="00F26527">
        <w:rPr>
          <w:rFonts w:ascii="Times New Roman" w:hAnsi="Times New Roman"/>
          <w:b/>
          <w:sz w:val="28"/>
          <w:szCs w:val="28"/>
        </w:rPr>
        <w:t>Мероприятия по проведению работ по образованию земельных участков, на которых</w:t>
      </w:r>
      <w:r w:rsidR="00660725" w:rsidRPr="00F26527">
        <w:rPr>
          <w:rFonts w:ascii="Times New Roman" w:hAnsi="Times New Roman"/>
          <w:b/>
          <w:sz w:val="28"/>
          <w:szCs w:val="28"/>
        </w:rPr>
        <w:t xml:space="preserve"> расположены многоквартирные дома, </w:t>
      </w:r>
      <w:proofErr w:type="gramStart"/>
      <w:r w:rsidR="00660725" w:rsidRPr="00F26527">
        <w:rPr>
          <w:rFonts w:ascii="Times New Roman" w:hAnsi="Times New Roman"/>
          <w:b/>
          <w:sz w:val="28"/>
          <w:szCs w:val="28"/>
        </w:rPr>
        <w:t>работы</w:t>
      </w:r>
      <w:proofErr w:type="gramEnd"/>
      <w:r w:rsidR="00660725" w:rsidRPr="00F26527">
        <w:rPr>
          <w:rFonts w:ascii="Times New Roman" w:hAnsi="Times New Roman"/>
          <w:b/>
          <w:sz w:val="28"/>
          <w:szCs w:val="28"/>
        </w:rPr>
        <w:t xml:space="preserve"> по благоустройству дворовых территорий которых </w:t>
      </w:r>
      <w:proofErr w:type="spellStart"/>
      <w:r w:rsidR="00660725" w:rsidRPr="00F26527">
        <w:rPr>
          <w:rFonts w:ascii="Times New Roman" w:hAnsi="Times New Roman"/>
          <w:b/>
          <w:sz w:val="28"/>
          <w:szCs w:val="28"/>
        </w:rPr>
        <w:t>софинансируются</w:t>
      </w:r>
      <w:proofErr w:type="spellEnd"/>
      <w:r w:rsidR="00660725" w:rsidRPr="00F26527">
        <w:rPr>
          <w:rFonts w:ascii="Times New Roman" w:hAnsi="Times New Roman"/>
          <w:b/>
          <w:sz w:val="28"/>
          <w:szCs w:val="28"/>
        </w:rPr>
        <w:t xml:space="preserve"> из бюджета Курской области</w:t>
      </w:r>
    </w:p>
    <w:tbl>
      <w:tblPr>
        <w:tblStyle w:val="aa"/>
        <w:tblW w:w="0" w:type="auto"/>
        <w:jc w:val="center"/>
        <w:tblInd w:w="675" w:type="dxa"/>
        <w:tblLook w:val="04A0"/>
      </w:tblPr>
      <w:tblGrid>
        <w:gridCol w:w="1701"/>
        <w:gridCol w:w="4678"/>
        <w:gridCol w:w="2516"/>
      </w:tblGrid>
      <w:tr w:rsidR="00E071F1" w:rsidTr="00F26527">
        <w:trPr>
          <w:trHeight w:val="279"/>
          <w:jc w:val="center"/>
        </w:trPr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Адрес</w:t>
            </w:r>
          </w:p>
        </w:tc>
      </w:tr>
      <w:tr w:rsidR="00E071F1" w:rsidTr="00F26527">
        <w:trPr>
          <w:trHeight w:val="330"/>
          <w:jc w:val="center"/>
        </w:trPr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F26527">
        <w:trPr>
          <w:jc w:val="center"/>
        </w:trPr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F26527">
        <w:trPr>
          <w:jc w:val="center"/>
        </w:trPr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F26527">
        <w:trPr>
          <w:jc w:val="center"/>
        </w:trPr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F26527">
        <w:trPr>
          <w:jc w:val="center"/>
        </w:trPr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F26527" w:rsidRDefault="00F2652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F26527" w:rsidRPr="00F26527" w:rsidRDefault="00660725" w:rsidP="00F26527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F26527">
        <w:rPr>
          <w:rFonts w:ascii="Times New Roman" w:hAnsi="Times New Roman"/>
          <w:sz w:val="24"/>
          <w:szCs w:val="24"/>
        </w:rPr>
        <w:lastRenderedPageBreak/>
        <w:t>Приложение №13</w:t>
      </w:r>
    </w:p>
    <w:p w:rsidR="00F26527" w:rsidRDefault="001A1347" w:rsidP="00F26527">
      <w:pPr>
        <w:pStyle w:val="a3"/>
        <w:ind w:left="5103"/>
        <w:jc w:val="center"/>
        <w:rPr>
          <w:rFonts w:ascii="Times New Roman" w:hAnsi="Times New Roman"/>
          <w:spacing w:val="-2"/>
          <w:sz w:val="24"/>
          <w:szCs w:val="24"/>
        </w:rPr>
      </w:pPr>
      <w:r w:rsidRPr="00F26527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F26527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</w:t>
      </w:r>
    </w:p>
    <w:p w:rsidR="001A1347" w:rsidRPr="00F26527" w:rsidRDefault="001A1347" w:rsidP="00F26527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F26527">
        <w:rPr>
          <w:rFonts w:ascii="Times New Roman" w:hAnsi="Times New Roman"/>
          <w:spacing w:val="-2"/>
          <w:sz w:val="24"/>
          <w:szCs w:val="24"/>
        </w:rPr>
        <w:t xml:space="preserve">МО </w:t>
      </w:r>
      <w:r w:rsidRPr="00F26527">
        <w:rPr>
          <w:rFonts w:ascii="Times New Roman" w:hAnsi="Times New Roman"/>
          <w:sz w:val="24"/>
          <w:szCs w:val="24"/>
        </w:rPr>
        <w:t xml:space="preserve">«Первоавгустовский сельсовет» Дмитриевского района  Курской области </w:t>
      </w:r>
      <w:r w:rsidR="00DB1AB4" w:rsidRPr="00F26527">
        <w:rPr>
          <w:rFonts w:ascii="Times New Roman" w:hAnsi="Times New Roman"/>
          <w:spacing w:val="-2"/>
          <w:sz w:val="24"/>
          <w:szCs w:val="24"/>
        </w:rPr>
        <w:t>на 2018-202</w:t>
      </w:r>
      <w:r w:rsidR="00AE0A65">
        <w:rPr>
          <w:rFonts w:ascii="Times New Roman" w:hAnsi="Times New Roman"/>
          <w:spacing w:val="-2"/>
          <w:sz w:val="24"/>
          <w:szCs w:val="24"/>
        </w:rPr>
        <w:t>5</w:t>
      </w:r>
      <w:r w:rsidRPr="00F26527">
        <w:rPr>
          <w:rFonts w:ascii="Times New Roman" w:hAnsi="Times New Roman"/>
          <w:spacing w:val="-2"/>
          <w:sz w:val="24"/>
          <w:szCs w:val="24"/>
        </w:rPr>
        <w:t xml:space="preserve"> год»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F26527" w:rsidRDefault="001A1347" w:rsidP="00F2652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26527">
        <w:rPr>
          <w:rFonts w:ascii="Times New Roman" w:hAnsi="Times New Roman"/>
          <w:b/>
          <w:sz w:val="28"/>
          <w:szCs w:val="28"/>
        </w:rPr>
        <w:t>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W w:w="9513" w:type="dxa"/>
        <w:jc w:val="center"/>
        <w:tblInd w:w="93" w:type="dxa"/>
        <w:tblLook w:val="00A0"/>
      </w:tblPr>
      <w:tblGrid>
        <w:gridCol w:w="3465"/>
        <w:gridCol w:w="1292"/>
        <w:gridCol w:w="2204"/>
        <w:gridCol w:w="142"/>
        <w:gridCol w:w="32"/>
        <w:gridCol w:w="2378"/>
      </w:tblGrid>
      <w:tr w:rsidR="001A1347" w:rsidRPr="00B7686B" w:rsidTr="00F26527">
        <w:trPr>
          <w:trHeight w:val="705"/>
          <w:jc w:val="center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 работ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Единичная расценка, руб.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Минимальный перечень  работ по благоустройству</w:t>
            </w:r>
          </w:p>
        </w:tc>
      </w:tr>
      <w:tr w:rsidR="001A1347" w:rsidRPr="00B7686B" w:rsidTr="00F26527">
        <w:trPr>
          <w:trHeight w:val="1058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внутриквартального, дворового проезда, автостоянки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2093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1673</w:t>
            </w:r>
          </w:p>
        </w:tc>
      </w:tr>
      <w:tr w:rsidR="001A1347" w:rsidRPr="00B7686B" w:rsidTr="00F26527">
        <w:trPr>
          <w:trHeight w:val="1411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внутриквартального, дворового проезда, автостоянки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1511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1039</w:t>
            </w:r>
          </w:p>
        </w:tc>
      </w:tr>
      <w:tr w:rsidR="001A1347" w:rsidRPr="00B7686B" w:rsidTr="00F26527">
        <w:trPr>
          <w:trHeight w:val="1058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тротуара (пешеходной дорожки)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1574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1309</w:t>
            </w:r>
          </w:p>
        </w:tc>
      </w:tr>
      <w:tr w:rsidR="001A1347" w:rsidRPr="00B7686B" w:rsidTr="00F26527">
        <w:trPr>
          <w:trHeight w:val="1411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тротуара (пешеходной дорожки)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1143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826</w:t>
            </w:r>
          </w:p>
        </w:tc>
      </w:tr>
      <w:tr w:rsidR="001A1347" w:rsidRPr="00B7686B" w:rsidTr="00F26527">
        <w:trPr>
          <w:trHeight w:val="705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(без стоимости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3896</w:t>
            </w:r>
          </w:p>
        </w:tc>
      </w:tr>
      <w:tr w:rsidR="001A1347" w:rsidRPr="00B7686B" w:rsidTr="00F26527">
        <w:trPr>
          <w:trHeight w:val="705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(со стоимостью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8667</w:t>
            </w:r>
          </w:p>
        </w:tc>
      </w:tr>
      <w:tr w:rsidR="001A1347" w:rsidRPr="00B7686B" w:rsidTr="00AE7B6D">
        <w:trPr>
          <w:trHeight w:val="358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скамейки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AE7B6D">
        <w:trPr>
          <w:trHeight w:val="279"/>
          <w:jc w:val="center"/>
        </w:trPr>
        <w:tc>
          <w:tcPr>
            <w:tcW w:w="346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скамейки</w:t>
            </w:r>
          </w:p>
        </w:tc>
        <w:tc>
          <w:tcPr>
            <w:tcW w:w="1292" w:type="dxa"/>
            <w:vMerge w:val="restart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спинки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со спинкой</w:t>
            </w:r>
          </w:p>
        </w:tc>
      </w:tr>
      <w:tr w:rsidR="001A1347" w:rsidRPr="00B7686B" w:rsidTr="00AE7B6D">
        <w:trPr>
          <w:trHeight w:val="271"/>
          <w:jc w:val="center"/>
        </w:trPr>
        <w:tc>
          <w:tcPr>
            <w:tcW w:w="34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12518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24204</w:t>
            </w:r>
          </w:p>
        </w:tc>
      </w:tr>
      <w:tr w:rsidR="001A1347" w:rsidRPr="00B7686B" w:rsidTr="00AE7B6D">
        <w:trPr>
          <w:trHeight w:val="41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150</w:t>
            </w:r>
          </w:p>
        </w:tc>
      </w:tr>
      <w:tr w:rsidR="001A1347" w:rsidRPr="00B7686B" w:rsidTr="00AE7B6D">
        <w:trPr>
          <w:trHeight w:val="40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6239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Дополнительный перечень  работ по благоустройству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650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7237</w:t>
            </w:r>
          </w:p>
        </w:tc>
      </w:tr>
      <w:tr w:rsidR="001A1347" w:rsidRPr="00B7686B" w:rsidTr="00F26527">
        <w:trPr>
          <w:trHeight w:val="1243"/>
          <w:jc w:val="center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Стоимость наружного освещения (стоимость светильника)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 xml:space="preserve">на крыше </w:t>
            </w:r>
            <w:r w:rsidR="0020153F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дом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10370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 xml:space="preserve">над подъездом </w:t>
            </w:r>
            <w:r w:rsidR="0020153F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дом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323</w:t>
            </w:r>
          </w:p>
        </w:tc>
      </w:tr>
      <w:tr w:rsidR="001A1347" w:rsidRPr="00B7686B" w:rsidTr="00F26527">
        <w:trPr>
          <w:trHeight w:val="370"/>
          <w:jc w:val="center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установки светильника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1000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500</w:t>
            </w:r>
          </w:p>
        </w:tc>
      </w:tr>
      <w:tr w:rsidR="001A1347" w:rsidRPr="00B7686B" w:rsidTr="00AE7B6D">
        <w:trPr>
          <w:trHeight w:val="353"/>
          <w:jc w:val="center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Посадка зеленых насаждений:</w:t>
            </w:r>
          </w:p>
        </w:tc>
        <w:tc>
          <w:tcPr>
            <w:tcW w:w="12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A1347" w:rsidRPr="00B7686B" w:rsidRDefault="001A1347" w:rsidP="00AE7B6D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1750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деревьев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кустарника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700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Посев газона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Создание цветника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, стоимость вазона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4900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Детская игровая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качели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28939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горка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67597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качалки на пружине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19205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(малая)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17893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(большая,  дворик)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130013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домик-беседка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54072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карусель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33240</w:t>
            </w:r>
          </w:p>
        </w:tc>
      </w:tr>
      <w:tr w:rsidR="001A1347" w:rsidRPr="00B7686B" w:rsidTr="00F26527">
        <w:trPr>
          <w:trHeight w:val="705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младшей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95606</w:t>
            </w:r>
          </w:p>
        </w:tc>
      </w:tr>
      <w:tr w:rsidR="001A1347" w:rsidRPr="00B7686B" w:rsidTr="00F26527">
        <w:trPr>
          <w:trHeight w:val="705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средней 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198923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машинки, паровозики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84938</w:t>
            </w: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Спортивная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F26527">
        <w:trPr>
          <w:trHeight w:val="353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уличный спортивный тренажер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40167</w:t>
            </w:r>
          </w:p>
        </w:tc>
      </w:tr>
      <w:tr w:rsidR="001A1347" w:rsidRPr="00B7686B" w:rsidTr="00F26527">
        <w:trPr>
          <w:trHeight w:val="705"/>
          <w:jc w:val="center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Комплекс из турников и шведской стенки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94939</w:t>
            </w:r>
          </w:p>
        </w:tc>
      </w:tr>
    </w:tbl>
    <w:p w:rsidR="001A1347" w:rsidRDefault="001A1347" w:rsidP="00023B75">
      <w:pPr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br w:type="page"/>
      </w:r>
    </w:p>
    <w:p w:rsidR="00AE7B6D" w:rsidRPr="00AE7B6D" w:rsidRDefault="00660725" w:rsidP="00AE7B6D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AE7B6D">
        <w:rPr>
          <w:rFonts w:ascii="Times New Roman" w:hAnsi="Times New Roman"/>
          <w:sz w:val="24"/>
          <w:szCs w:val="24"/>
        </w:rPr>
        <w:lastRenderedPageBreak/>
        <w:t>Приложение №14</w:t>
      </w:r>
    </w:p>
    <w:p w:rsidR="00AE7B6D" w:rsidRDefault="001A1347" w:rsidP="00AE7B6D">
      <w:pPr>
        <w:pStyle w:val="a3"/>
        <w:ind w:left="5103"/>
        <w:jc w:val="center"/>
        <w:rPr>
          <w:rFonts w:ascii="Times New Roman" w:hAnsi="Times New Roman"/>
          <w:spacing w:val="-2"/>
          <w:sz w:val="24"/>
          <w:szCs w:val="24"/>
        </w:rPr>
      </w:pPr>
      <w:r w:rsidRPr="00AE7B6D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AE7B6D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</w:t>
      </w:r>
    </w:p>
    <w:p w:rsidR="001A1347" w:rsidRPr="00AE7B6D" w:rsidRDefault="001A1347" w:rsidP="00AE7B6D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AE7B6D">
        <w:rPr>
          <w:rFonts w:ascii="Times New Roman" w:hAnsi="Times New Roman"/>
          <w:spacing w:val="-2"/>
          <w:sz w:val="24"/>
          <w:szCs w:val="24"/>
        </w:rPr>
        <w:t xml:space="preserve">МО </w:t>
      </w:r>
      <w:r w:rsidRPr="00AE7B6D">
        <w:rPr>
          <w:rFonts w:ascii="Times New Roman" w:hAnsi="Times New Roman"/>
          <w:sz w:val="24"/>
          <w:szCs w:val="24"/>
        </w:rPr>
        <w:t xml:space="preserve">«Первоавгустовский сельсовет» Дмитриевского района Курской области </w:t>
      </w:r>
      <w:r w:rsidR="00DB1AB4" w:rsidRPr="00AE7B6D">
        <w:rPr>
          <w:rFonts w:ascii="Times New Roman" w:hAnsi="Times New Roman"/>
          <w:spacing w:val="-2"/>
          <w:sz w:val="24"/>
          <w:szCs w:val="24"/>
        </w:rPr>
        <w:t>на 2018-202</w:t>
      </w:r>
      <w:r w:rsidR="00AE0A65">
        <w:rPr>
          <w:rFonts w:ascii="Times New Roman" w:hAnsi="Times New Roman"/>
          <w:spacing w:val="-2"/>
          <w:sz w:val="24"/>
          <w:szCs w:val="24"/>
        </w:rPr>
        <w:t xml:space="preserve">5 </w:t>
      </w:r>
      <w:r w:rsidRPr="00AE7B6D">
        <w:rPr>
          <w:rFonts w:ascii="Times New Roman" w:hAnsi="Times New Roman"/>
          <w:spacing w:val="-2"/>
          <w:sz w:val="24"/>
          <w:szCs w:val="24"/>
        </w:rPr>
        <w:t>год</w:t>
      </w:r>
      <w:r w:rsidR="00A011B6" w:rsidRPr="00AE7B6D">
        <w:rPr>
          <w:rFonts w:ascii="Times New Roman" w:hAnsi="Times New Roman"/>
          <w:spacing w:val="-2"/>
          <w:sz w:val="24"/>
          <w:szCs w:val="24"/>
        </w:rPr>
        <w:t>ы</w:t>
      </w:r>
      <w:r w:rsidRPr="00AE7B6D">
        <w:rPr>
          <w:rFonts w:ascii="Times New Roman" w:hAnsi="Times New Roman"/>
          <w:spacing w:val="-2"/>
          <w:sz w:val="24"/>
          <w:szCs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AE7B6D" w:rsidRDefault="001A1347" w:rsidP="00AE7B6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AE7B6D">
        <w:rPr>
          <w:rFonts w:ascii="Times New Roman" w:hAnsi="Times New Roman"/>
          <w:b/>
          <w:sz w:val="28"/>
          <w:szCs w:val="28"/>
        </w:rPr>
        <w:t>Порядок</w:t>
      </w:r>
    </w:p>
    <w:p w:rsidR="001A1347" w:rsidRPr="00AE7B6D" w:rsidRDefault="001A1347" w:rsidP="00AE7B6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proofErr w:type="gramStart"/>
      <w:r w:rsidRPr="00AE7B6D">
        <w:rPr>
          <w:rFonts w:ascii="Times New Roman" w:hAnsi="Times New Roman"/>
          <w:b/>
          <w:sz w:val="28"/>
          <w:szCs w:val="28"/>
        </w:rPr>
        <w:t>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</w:t>
      </w:r>
      <w:r w:rsidR="00AE7B6D">
        <w:rPr>
          <w:rFonts w:ascii="Times New Roman" w:hAnsi="Times New Roman"/>
          <w:b/>
          <w:sz w:val="28"/>
          <w:szCs w:val="28"/>
        </w:rPr>
        <w:t xml:space="preserve"> </w:t>
      </w:r>
      <w:r w:rsidRPr="00AE7B6D">
        <w:rPr>
          <w:rFonts w:ascii="Times New Roman" w:hAnsi="Times New Roman"/>
          <w:b/>
          <w:sz w:val="28"/>
          <w:szCs w:val="28"/>
        </w:rPr>
        <w:t>а также порядок и форма участия (финансовое и (или) трудовое граждан в выполнении указанных работ</w:t>
      </w:r>
      <w:proofErr w:type="gramEnd"/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AE7B6D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AE7B6D">
        <w:rPr>
          <w:rFonts w:ascii="Times New Roman" w:hAnsi="Times New Roman"/>
          <w:b/>
          <w:sz w:val="28"/>
          <w:szCs w:val="28"/>
          <w:lang w:eastAsia="ru-RU"/>
        </w:rPr>
        <w:t>1. Общие положения</w:t>
      </w:r>
    </w:p>
    <w:p w:rsidR="001A1347" w:rsidRPr="00AE7B6D" w:rsidRDefault="001A1347" w:rsidP="00AE7B6D">
      <w:pPr>
        <w:widowControl w:val="0"/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AE7B6D">
        <w:rPr>
          <w:rFonts w:ascii="Times New Roman" w:hAnsi="Times New Roman"/>
          <w:sz w:val="28"/>
          <w:szCs w:val="28"/>
        </w:rPr>
        <w:t xml:space="preserve">Настоящий Порядок регламентирует процедуру аккумулирования и использования денежных средств (далее – аккумулирование средств), поступающих от собственников помещений в многоквартирных </w:t>
      </w:r>
      <w:r w:rsidR="0020153F" w:rsidRPr="00AE7B6D">
        <w:rPr>
          <w:rFonts w:ascii="Times New Roman" w:hAnsi="Times New Roman"/>
          <w:sz w:val="28"/>
          <w:szCs w:val="28"/>
        </w:rPr>
        <w:t>дом</w:t>
      </w:r>
      <w:r w:rsidR="00660725" w:rsidRPr="00AE7B6D">
        <w:rPr>
          <w:rFonts w:ascii="Times New Roman" w:hAnsi="Times New Roman"/>
          <w:sz w:val="28"/>
          <w:szCs w:val="28"/>
        </w:rPr>
        <w:t>а</w:t>
      </w:r>
      <w:r w:rsidRPr="00AE7B6D">
        <w:rPr>
          <w:rFonts w:ascii="Times New Roman" w:hAnsi="Times New Roman"/>
          <w:sz w:val="28"/>
          <w:szCs w:val="28"/>
        </w:rPr>
        <w:t>х, собственников иных зданий и сооружений, расположенных в границах дворовой территории, подлежащей благоустройству (далее – заинтересованные лица), направляемых на выполнение дополнительного перечня работ по благоустройству дворовых территорий Первоавгустовского сельсовета Дмитриевского района Курской области в рамках муниципальной программы «Формирование современной городской среды на территории</w:t>
      </w:r>
      <w:proofErr w:type="gramEnd"/>
      <w:r w:rsidRPr="00AE7B6D">
        <w:rPr>
          <w:rFonts w:ascii="Times New Roman" w:hAnsi="Times New Roman"/>
          <w:sz w:val="28"/>
          <w:szCs w:val="28"/>
        </w:rPr>
        <w:t xml:space="preserve"> МО «Первоавгустовский сельсовет» Дмитриевского района Курской области на 2018-2022 годы» (далее – Программа), механизм </w:t>
      </w:r>
      <w:proofErr w:type="gramStart"/>
      <w:r w:rsidRPr="00AE7B6D">
        <w:rPr>
          <w:rFonts w:ascii="Times New Roman" w:hAnsi="Times New Roman"/>
          <w:sz w:val="28"/>
          <w:szCs w:val="28"/>
        </w:rPr>
        <w:t>контроля за</w:t>
      </w:r>
      <w:proofErr w:type="gramEnd"/>
      <w:r w:rsidRPr="00AE7B6D">
        <w:rPr>
          <w:rFonts w:ascii="Times New Roman" w:hAnsi="Times New Roman"/>
          <w:sz w:val="28"/>
          <w:szCs w:val="28"/>
        </w:rPr>
        <w:t xml:space="preserve"> их расходованием, а также устанавливает порядок и формы трудового и финансового участия заинтересованных лиц в выполнении указанных работ.  </w:t>
      </w:r>
    </w:p>
    <w:p w:rsidR="001A1347" w:rsidRPr="00AE7B6D" w:rsidRDefault="001A1347" w:rsidP="00AE7B6D">
      <w:pPr>
        <w:widowControl w:val="0"/>
        <w:numPr>
          <w:ilvl w:val="1"/>
          <w:numId w:val="13"/>
        </w:numPr>
        <w:tabs>
          <w:tab w:val="left" w:pos="1418"/>
        </w:tabs>
        <w:autoSpaceDE w:val="0"/>
        <w:autoSpaceDN w:val="0"/>
        <w:adjustRightInd w:val="0"/>
        <w:spacing w:after="0" w:line="240" w:lineRule="auto"/>
        <w:ind w:left="14"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В целях реализации настоящего Порядка используются следующие понятия:</w:t>
      </w:r>
    </w:p>
    <w:p w:rsidR="001A1347" w:rsidRPr="00AE7B6D" w:rsidRDefault="001A1347" w:rsidP="00AE7B6D">
      <w:pPr>
        <w:widowControl w:val="0"/>
        <w:tabs>
          <w:tab w:val="left" w:pos="1843"/>
        </w:tabs>
        <w:autoSpaceDN w:val="0"/>
        <w:adjustRightInd w:val="0"/>
        <w:spacing w:after="0" w:line="240" w:lineRule="auto"/>
        <w:ind w:left="14"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а) дополнительный перечень работ – установленный постановлением Администрации Курской области перечень работ по благоустройству дворовой территории, софинансируемых за счет средств заинтересованных лиц;</w:t>
      </w:r>
    </w:p>
    <w:p w:rsidR="001A1347" w:rsidRPr="00AE7B6D" w:rsidRDefault="001A1347" w:rsidP="00AE0A65">
      <w:pPr>
        <w:widowControl w:val="0"/>
        <w:tabs>
          <w:tab w:val="left" w:pos="1418"/>
        </w:tabs>
        <w:autoSpaceDN w:val="0"/>
        <w:adjustRightInd w:val="0"/>
        <w:spacing w:after="0" w:line="240" w:lineRule="auto"/>
        <w:ind w:left="14"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б) т</w:t>
      </w:r>
      <w:r w:rsidRPr="00AE7B6D">
        <w:rPr>
          <w:rFonts w:ascii="Times New Roman" w:hAnsi="Times New Roman"/>
          <w:sz w:val="28"/>
          <w:szCs w:val="28"/>
          <w:shd w:val="clear" w:color="auto" w:fill="FFFFFF"/>
        </w:rPr>
        <w:t xml:space="preserve">рудовое участие – добровольная безвозмездная трудовая деятельность заинтересованных лиц, имеющая социально полезную направленность, </w:t>
      </w:r>
      <w:r w:rsidRPr="00AE7B6D">
        <w:rPr>
          <w:rFonts w:ascii="Times New Roman" w:hAnsi="Times New Roman"/>
          <w:sz w:val="28"/>
          <w:szCs w:val="28"/>
        </w:rPr>
        <w:t>не требующая специальной квалификации</w:t>
      </w:r>
      <w:r w:rsidRPr="00AE7B6D">
        <w:rPr>
          <w:rFonts w:ascii="Times New Roman" w:hAnsi="Times New Roman"/>
          <w:sz w:val="28"/>
          <w:szCs w:val="28"/>
          <w:shd w:val="clear" w:color="auto" w:fill="FFFFFF"/>
        </w:rPr>
        <w:t xml:space="preserve"> и выполняемая в качестве</w:t>
      </w:r>
      <w:r w:rsidRPr="00AE7B6D">
        <w:rPr>
          <w:rFonts w:ascii="Times New Roman" w:hAnsi="Times New Roman"/>
          <w:sz w:val="28"/>
          <w:szCs w:val="28"/>
        </w:rPr>
        <w:t xml:space="preserve"> трудового участия заинтересованных лиц при осуществлении видов работ из дополнительного перечня работ по благоустройству дворовых территорий Первоавгустовского сельсовета Дмитриевского района Курской области;</w:t>
      </w:r>
    </w:p>
    <w:p w:rsidR="001A1347" w:rsidRPr="00AE7B6D" w:rsidRDefault="001A1347" w:rsidP="00AE0A65">
      <w:pPr>
        <w:widowControl w:val="0"/>
        <w:tabs>
          <w:tab w:val="left" w:pos="1418"/>
        </w:tabs>
        <w:autoSpaceDN w:val="0"/>
        <w:adjustRightInd w:val="0"/>
        <w:spacing w:after="0" w:line="240" w:lineRule="auto"/>
        <w:ind w:left="14"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в) финансовое</w:t>
      </w:r>
      <w:r w:rsidRPr="00AE7B6D">
        <w:rPr>
          <w:rFonts w:ascii="Times New Roman" w:hAnsi="Times New Roman"/>
          <w:sz w:val="28"/>
          <w:szCs w:val="28"/>
          <w:shd w:val="clear" w:color="auto" w:fill="FFFFFF"/>
        </w:rPr>
        <w:t xml:space="preserve"> участие – </w:t>
      </w:r>
      <w:r w:rsidRPr="00AE7B6D">
        <w:rPr>
          <w:rFonts w:ascii="Times New Roman" w:hAnsi="Times New Roman"/>
          <w:sz w:val="28"/>
          <w:szCs w:val="28"/>
        </w:rPr>
        <w:t>финансирование выполнения видов работ из дополнительного перечня работ по благоустройству дворовых территорий Первоавгустовского сельсовета Дмитриевского района Курской области за счет участия заинтересованных лиц в размере не менее 5 процентов от общей стоимости соответствующего вида работ;</w:t>
      </w:r>
    </w:p>
    <w:p w:rsidR="001A1347" w:rsidRPr="00AE7B6D" w:rsidRDefault="001A1347" w:rsidP="00AE0A65">
      <w:pPr>
        <w:widowControl w:val="0"/>
        <w:tabs>
          <w:tab w:val="left" w:pos="1418"/>
        </w:tabs>
        <w:autoSpaceDN w:val="0"/>
        <w:adjustRightInd w:val="0"/>
        <w:spacing w:after="0" w:line="240" w:lineRule="auto"/>
        <w:ind w:left="14"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lastRenderedPageBreak/>
        <w:t xml:space="preserve">г) общественная комиссия – комиссия, создаваемая в соответствии с постановлением Администрации Первоавгустовского сельсовета Дмитриевского района Курской области для рассмотрения и оценки предложений заинтересованных лиц, а также реализации </w:t>
      </w:r>
      <w:proofErr w:type="gramStart"/>
      <w:r w:rsidRPr="00AE7B6D">
        <w:rPr>
          <w:rFonts w:ascii="Times New Roman" w:hAnsi="Times New Roman"/>
          <w:sz w:val="28"/>
          <w:szCs w:val="28"/>
        </w:rPr>
        <w:t>контроля за</w:t>
      </w:r>
      <w:proofErr w:type="gramEnd"/>
      <w:r w:rsidRPr="00AE7B6D">
        <w:rPr>
          <w:rFonts w:ascii="Times New Roman" w:hAnsi="Times New Roman"/>
          <w:sz w:val="28"/>
          <w:szCs w:val="28"/>
        </w:rPr>
        <w:t xml:space="preserve"> реализацией Программы.</w:t>
      </w:r>
    </w:p>
    <w:p w:rsidR="001A1347" w:rsidRPr="00AE7B6D" w:rsidRDefault="001A1347" w:rsidP="00AE0A65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1347" w:rsidRPr="00AE7B6D" w:rsidRDefault="001A1347" w:rsidP="00AE0A65">
      <w:pPr>
        <w:widowControl w:val="0"/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/>
          <w:b/>
          <w:sz w:val="28"/>
          <w:szCs w:val="28"/>
          <w:shd w:val="clear" w:color="auto" w:fill="FFFFFF"/>
        </w:rPr>
      </w:pPr>
      <w:r w:rsidRPr="00AE7B6D">
        <w:rPr>
          <w:rFonts w:ascii="Times New Roman" w:hAnsi="Times New Roman"/>
          <w:b/>
          <w:sz w:val="28"/>
          <w:szCs w:val="28"/>
          <w:shd w:val="clear" w:color="auto" w:fill="FFFFFF"/>
        </w:rPr>
        <w:t>Порядок и форма участия (трудовое и (или) финансовое)</w:t>
      </w:r>
      <w:r w:rsidR="00AE7B6D" w:rsidRPr="00AE7B6D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</w:t>
      </w:r>
      <w:r w:rsidRPr="00AE7B6D">
        <w:rPr>
          <w:rFonts w:ascii="Times New Roman" w:hAnsi="Times New Roman"/>
          <w:b/>
          <w:sz w:val="28"/>
          <w:szCs w:val="28"/>
          <w:shd w:val="clear" w:color="auto" w:fill="FFFFFF"/>
        </w:rPr>
        <w:t>заинтересованных лиц в выполнении работ</w:t>
      </w:r>
    </w:p>
    <w:p w:rsidR="001A1347" w:rsidRPr="00AE7B6D" w:rsidRDefault="001A1347" w:rsidP="00AE7B6D">
      <w:pPr>
        <w:pStyle w:val="a5"/>
        <w:widowControl w:val="0"/>
        <w:numPr>
          <w:ilvl w:val="1"/>
          <w:numId w:val="13"/>
        </w:numPr>
        <w:shd w:val="clear" w:color="auto" w:fill="FFFFFF"/>
        <w:spacing w:after="0"/>
        <w:ind w:left="0" w:firstLine="709"/>
        <w:jc w:val="both"/>
        <w:rPr>
          <w:rStyle w:val="apple-converted-space"/>
          <w:sz w:val="28"/>
          <w:szCs w:val="28"/>
        </w:rPr>
      </w:pPr>
      <w:r w:rsidRPr="00AE7B6D">
        <w:rPr>
          <w:rStyle w:val="apple-converted-space"/>
          <w:sz w:val="28"/>
          <w:szCs w:val="28"/>
        </w:rPr>
        <w:t>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(или) финансового участия.</w:t>
      </w:r>
    </w:p>
    <w:p w:rsidR="001A1347" w:rsidRPr="00AE7B6D" w:rsidRDefault="001A1347" w:rsidP="00AE7B6D">
      <w:pPr>
        <w:pStyle w:val="a5"/>
        <w:widowControl w:val="0"/>
        <w:numPr>
          <w:ilvl w:val="1"/>
          <w:numId w:val="13"/>
        </w:numPr>
        <w:shd w:val="clear" w:color="auto" w:fill="FFFFFF"/>
        <w:spacing w:after="0"/>
        <w:ind w:left="0" w:firstLine="709"/>
        <w:jc w:val="both"/>
        <w:rPr>
          <w:sz w:val="28"/>
          <w:szCs w:val="28"/>
        </w:rPr>
      </w:pPr>
      <w:r w:rsidRPr="00AE7B6D">
        <w:rPr>
          <w:rStyle w:val="apple-converted-space"/>
          <w:sz w:val="28"/>
          <w:szCs w:val="28"/>
        </w:rPr>
        <w:t xml:space="preserve">Организация трудового и (или) финансового участия </w:t>
      </w:r>
      <w:r w:rsidRPr="00AE7B6D">
        <w:rPr>
          <w:sz w:val="28"/>
          <w:szCs w:val="28"/>
        </w:rPr>
        <w:t xml:space="preserve">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 </w:t>
      </w:r>
    </w:p>
    <w:p w:rsidR="001A1347" w:rsidRPr="00AE7B6D" w:rsidRDefault="001A1347" w:rsidP="00AE7B6D">
      <w:pPr>
        <w:pStyle w:val="a5"/>
        <w:widowControl w:val="0"/>
        <w:numPr>
          <w:ilvl w:val="1"/>
          <w:numId w:val="13"/>
        </w:numPr>
        <w:shd w:val="clear" w:color="auto" w:fill="FFFFFF"/>
        <w:spacing w:after="0"/>
        <w:ind w:left="0" w:firstLine="709"/>
        <w:jc w:val="both"/>
        <w:rPr>
          <w:sz w:val="28"/>
          <w:szCs w:val="28"/>
        </w:rPr>
      </w:pPr>
      <w:r w:rsidRPr="00AE7B6D">
        <w:rPr>
          <w:sz w:val="28"/>
          <w:szCs w:val="28"/>
        </w:rPr>
        <w:t>Финансовое (трудовое) участие заинтересованных лиц в выполнении мероприятий по благоустройству дворовых территорий должно подтверждаться документально в зависимости от избранной формы такого участия.</w:t>
      </w:r>
    </w:p>
    <w:p w:rsidR="001A1347" w:rsidRPr="00AE7B6D" w:rsidRDefault="001A1347" w:rsidP="00AE7B6D">
      <w:pPr>
        <w:pStyle w:val="a5"/>
        <w:widowControl w:val="0"/>
        <w:numPr>
          <w:ilvl w:val="1"/>
          <w:numId w:val="13"/>
        </w:numPr>
        <w:shd w:val="clear" w:color="auto" w:fill="FFFFFF"/>
        <w:spacing w:after="0"/>
        <w:ind w:left="0" w:firstLine="709"/>
        <w:jc w:val="both"/>
        <w:rPr>
          <w:sz w:val="28"/>
          <w:szCs w:val="28"/>
        </w:rPr>
      </w:pPr>
      <w:r w:rsidRPr="00AE7B6D">
        <w:rPr>
          <w:sz w:val="28"/>
          <w:szCs w:val="28"/>
        </w:rPr>
        <w:t>Документы, подтверждающие форму участия заинтересованных лиц в реализации мероприятий по благоустройству, предусмотренных минимальным и (или) дополнительным перечнями, предоставляются в Администрацию Первоавгустовского сельсовета Дмитриевского района  Курской области  (далее - Администрация).</w:t>
      </w:r>
    </w:p>
    <w:p w:rsidR="001A1347" w:rsidRPr="00AE7B6D" w:rsidRDefault="001A1347" w:rsidP="00AE7B6D">
      <w:pPr>
        <w:pStyle w:val="Default"/>
        <w:widowControl w:val="0"/>
        <w:ind w:firstLine="709"/>
        <w:jc w:val="both"/>
        <w:rPr>
          <w:color w:val="auto"/>
          <w:sz w:val="28"/>
          <w:szCs w:val="28"/>
        </w:rPr>
      </w:pPr>
      <w:r w:rsidRPr="00AE7B6D">
        <w:rPr>
          <w:color w:val="auto"/>
          <w:sz w:val="28"/>
          <w:szCs w:val="28"/>
        </w:rPr>
        <w:t>В качестве документов, подтверждающих финансовое участие, могут быть представлены копии платежных поручений о перечислении средств или внесении средств на счет, открытый в установленном порядке, копия ведомости сбора сре</w:t>
      </w:r>
      <w:proofErr w:type="gramStart"/>
      <w:r w:rsidRPr="00AE7B6D">
        <w:rPr>
          <w:color w:val="auto"/>
          <w:sz w:val="28"/>
          <w:szCs w:val="28"/>
        </w:rPr>
        <w:t>дств с ф</w:t>
      </w:r>
      <w:proofErr w:type="gramEnd"/>
      <w:r w:rsidRPr="00AE7B6D">
        <w:rPr>
          <w:color w:val="auto"/>
          <w:sz w:val="28"/>
          <w:szCs w:val="28"/>
        </w:rPr>
        <w:t xml:space="preserve">изических лиц, которые впоследствии также вносятся на счет, открытый в соответствии с настоящим Порядком. </w:t>
      </w:r>
    </w:p>
    <w:p w:rsidR="001A1347" w:rsidRPr="00AE7B6D" w:rsidRDefault="001A1347" w:rsidP="00AE7B6D">
      <w:pPr>
        <w:pStyle w:val="Default"/>
        <w:widowControl w:val="0"/>
        <w:ind w:firstLine="709"/>
        <w:jc w:val="both"/>
        <w:rPr>
          <w:sz w:val="28"/>
          <w:szCs w:val="28"/>
        </w:rPr>
      </w:pPr>
      <w:r w:rsidRPr="00AE7B6D">
        <w:rPr>
          <w:sz w:val="28"/>
          <w:szCs w:val="28"/>
        </w:rPr>
        <w:t>Документы, подтверждающие финансовое участие, представляются в Администрацию не позднее 2 дней со дня перечисления денежных средств в установленном порядке.</w:t>
      </w:r>
    </w:p>
    <w:p w:rsidR="001A1347" w:rsidRPr="00AE7B6D" w:rsidRDefault="001A1347" w:rsidP="00AE0A65">
      <w:pPr>
        <w:pStyle w:val="a5"/>
        <w:widowControl w:val="0"/>
        <w:shd w:val="clear" w:color="auto" w:fill="FFFFFF"/>
        <w:spacing w:after="0"/>
        <w:ind w:firstLine="709"/>
        <w:jc w:val="both"/>
        <w:rPr>
          <w:sz w:val="28"/>
          <w:szCs w:val="28"/>
        </w:rPr>
      </w:pPr>
      <w:proofErr w:type="gramStart"/>
      <w:r w:rsidRPr="00AE7B6D">
        <w:rPr>
          <w:sz w:val="28"/>
          <w:szCs w:val="28"/>
        </w:rPr>
        <w:t xml:space="preserve">В качестве документов (материалов), подтверждающих трудовое участие могут быть представлены отчет подрядной организации о выполнении работ, включающей информацию о проведении мероприятия с трудовым участием граждан, отчет совета многоквартирного </w:t>
      </w:r>
      <w:r w:rsidR="0020153F" w:rsidRPr="00AE7B6D">
        <w:rPr>
          <w:sz w:val="28"/>
          <w:szCs w:val="28"/>
        </w:rPr>
        <w:t>дом</w:t>
      </w:r>
      <w:r w:rsidRPr="00AE7B6D">
        <w:rPr>
          <w:sz w:val="28"/>
          <w:szCs w:val="28"/>
        </w:rPr>
        <w:t>, лица, управляющего многоквартирным домом о проведении мероприятия с трудовым участием граждан.</w:t>
      </w:r>
      <w:proofErr w:type="gramEnd"/>
      <w:r w:rsidRPr="00AE7B6D">
        <w:rPr>
          <w:sz w:val="28"/>
          <w:szCs w:val="28"/>
        </w:rPr>
        <w:t xml:space="preserve"> При этом</w:t>
      </w:r>
      <w:proofErr w:type="gramStart"/>
      <w:r w:rsidRPr="00AE7B6D">
        <w:rPr>
          <w:sz w:val="28"/>
          <w:szCs w:val="28"/>
        </w:rPr>
        <w:t>,</w:t>
      </w:r>
      <w:proofErr w:type="gramEnd"/>
      <w:r w:rsidRPr="00AE7B6D">
        <w:rPr>
          <w:sz w:val="28"/>
          <w:szCs w:val="28"/>
        </w:rPr>
        <w:t xml:space="preserve"> рекомендуется в качестве приложения к такому отчету представлять фото-, видеоматериалы, подтверждающие проведение мероприятия с трудовым участием граждан.</w:t>
      </w:r>
    </w:p>
    <w:p w:rsidR="001A1347" w:rsidRPr="00AE7B6D" w:rsidRDefault="001A1347" w:rsidP="00AE0A65">
      <w:pPr>
        <w:pStyle w:val="a5"/>
        <w:widowControl w:val="0"/>
        <w:shd w:val="clear" w:color="auto" w:fill="FFFFFF"/>
        <w:spacing w:after="0"/>
        <w:ind w:firstLine="709"/>
        <w:jc w:val="both"/>
        <w:rPr>
          <w:sz w:val="28"/>
          <w:szCs w:val="28"/>
        </w:rPr>
      </w:pPr>
      <w:r w:rsidRPr="00AE7B6D">
        <w:rPr>
          <w:sz w:val="28"/>
          <w:szCs w:val="28"/>
        </w:rPr>
        <w:t xml:space="preserve">Документы, подтверждающие трудовое участие, представляются в Администрацию не позднее 10 календарных дней со дня окончания работ, </w:t>
      </w:r>
      <w:r w:rsidRPr="00AE7B6D">
        <w:rPr>
          <w:sz w:val="28"/>
          <w:szCs w:val="28"/>
        </w:rPr>
        <w:lastRenderedPageBreak/>
        <w:t>выполняемых заинтересованными лицами.</w:t>
      </w:r>
    </w:p>
    <w:p w:rsidR="001A1347" w:rsidRPr="00AE7B6D" w:rsidRDefault="001A1347" w:rsidP="00AE0A65">
      <w:pPr>
        <w:pStyle w:val="a5"/>
        <w:widowControl w:val="0"/>
        <w:numPr>
          <w:ilvl w:val="1"/>
          <w:numId w:val="13"/>
        </w:numPr>
        <w:shd w:val="clear" w:color="auto" w:fill="FFFFFF"/>
        <w:spacing w:after="0"/>
        <w:ind w:left="0" w:firstLine="709"/>
        <w:jc w:val="both"/>
        <w:rPr>
          <w:sz w:val="28"/>
          <w:szCs w:val="28"/>
        </w:rPr>
      </w:pPr>
      <w:r w:rsidRPr="00AE7B6D">
        <w:rPr>
          <w:sz w:val="28"/>
          <w:szCs w:val="28"/>
        </w:rPr>
        <w:t>При выборе формы финансового участия заинтересованных лиц в реализации мероприятий по благоустройству дворовой территории в рамках дополнительного перечня (минимального перечня - в случае принятия такого решения) работ по благоустройству доля участия определяется как процент от стоимости мероприятий по благоустройству дворовой территории.</w:t>
      </w:r>
    </w:p>
    <w:p w:rsidR="001A1347" w:rsidRPr="00AE7B6D" w:rsidRDefault="001A1347" w:rsidP="00AE0A65">
      <w:pPr>
        <w:pStyle w:val="a5"/>
        <w:widowControl w:val="0"/>
        <w:shd w:val="clear" w:color="auto" w:fill="FFFFFF"/>
        <w:spacing w:after="0"/>
        <w:ind w:left="851" w:firstLine="709"/>
        <w:jc w:val="both"/>
        <w:rPr>
          <w:sz w:val="28"/>
          <w:szCs w:val="28"/>
        </w:rPr>
      </w:pPr>
    </w:p>
    <w:p w:rsidR="001A1347" w:rsidRPr="00AE7B6D" w:rsidRDefault="001A1347" w:rsidP="00AE0A65">
      <w:pPr>
        <w:widowControl w:val="0"/>
        <w:numPr>
          <w:ilvl w:val="0"/>
          <w:numId w:val="13"/>
        </w:numPr>
        <w:tabs>
          <w:tab w:val="left" w:pos="284"/>
          <w:tab w:val="left" w:pos="1560"/>
          <w:tab w:val="left" w:pos="1843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 w:rsidRPr="00AE7B6D">
        <w:rPr>
          <w:rFonts w:ascii="Times New Roman" w:hAnsi="Times New Roman"/>
          <w:b/>
          <w:sz w:val="28"/>
          <w:szCs w:val="28"/>
        </w:rPr>
        <w:t>Условия аккумулирования и расходования средств</w:t>
      </w:r>
    </w:p>
    <w:p w:rsidR="001A1347" w:rsidRPr="00AE7B6D" w:rsidRDefault="001A1347" w:rsidP="00AE0A65">
      <w:pPr>
        <w:widowControl w:val="0"/>
        <w:numPr>
          <w:ilvl w:val="1"/>
          <w:numId w:val="13"/>
        </w:numPr>
        <w:tabs>
          <w:tab w:val="left" w:pos="156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 xml:space="preserve">В случае включения заинтересованными лицами в заявку работ, входящих в дополнительный перечень работ по благоустройству дворовых территорий, установленный постановлением Администрации Курской области, денежные средства заинтересованных лиц перечисляются на лицевой счет </w:t>
      </w:r>
      <w:proofErr w:type="gramStart"/>
      <w:r w:rsidRPr="00AE7B6D">
        <w:rPr>
          <w:rFonts w:ascii="Times New Roman" w:hAnsi="Times New Roman"/>
          <w:sz w:val="28"/>
          <w:szCs w:val="28"/>
        </w:rPr>
        <w:t>администратора доходов бюджета Администрации Первоавгустовского сельсовета Дмитриевского района Курской</w:t>
      </w:r>
      <w:proofErr w:type="gramEnd"/>
      <w:r w:rsidRPr="00AE7B6D">
        <w:rPr>
          <w:rFonts w:ascii="Times New Roman" w:hAnsi="Times New Roman"/>
          <w:sz w:val="28"/>
          <w:szCs w:val="28"/>
        </w:rPr>
        <w:t xml:space="preserve"> области - Администрации. </w:t>
      </w:r>
    </w:p>
    <w:p w:rsidR="001A1347" w:rsidRPr="00AE7B6D" w:rsidRDefault="001A1347" w:rsidP="00AE7B6D">
      <w:pPr>
        <w:pStyle w:val="af1"/>
        <w:widowControl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E7B6D">
        <w:rPr>
          <w:rFonts w:ascii="Times New Roman" w:hAnsi="Times New Roman"/>
          <w:sz w:val="28"/>
          <w:szCs w:val="28"/>
          <w:lang w:eastAsia="ru-RU"/>
        </w:rPr>
        <w:t xml:space="preserve">Лицевой счет для перечисления средств заинтересованных лиц, направляемых для выполнения дополнительного перечня работ по благоустройству дворовых территорий, может быть открыт </w:t>
      </w:r>
      <w:r w:rsidRPr="00AE7B6D">
        <w:rPr>
          <w:rFonts w:ascii="Times New Roman" w:hAnsi="Times New Roman"/>
          <w:sz w:val="28"/>
          <w:szCs w:val="28"/>
        </w:rPr>
        <w:t>Администрацией</w:t>
      </w:r>
      <w:r w:rsidRPr="00AE7B6D">
        <w:rPr>
          <w:rFonts w:ascii="Times New Roman" w:hAnsi="Times New Roman"/>
          <w:sz w:val="28"/>
          <w:szCs w:val="28"/>
          <w:lang w:eastAsia="ru-RU"/>
        </w:rPr>
        <w:t xml:space="preserve"> в российских кредитных организациях, величина собственных средств (капитала) которых составляет не менее 20 миллиардов рублей, либо в органах казначейства.</w:t>
      </w:r>
    </w:p>
    <w:p w:rsidR="001A1347" w:rsidRPr="00AE7B6D" w:rsidRDefault="001A1347" w:rsidP="00AE7B6D">
      <w:pPr>
        <w:widowControl w:val="0"/>
        <w:numPr>
          <w:ilvl w:val="1"/>
          <w:numId w:val="13"/>
        </w:numPr>
        <w:tabs>
          <w:tab w:val="left" w:pos="156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AE7B6D">
        <w:rPr>
          <w:rFonts w:ascii="Times New Roman" w:hAnsi="Times New Roman"/>
          <w:sz w:val="28"/>
          <w:szCs w:val="28"/>
        </w:rPr>
        <w:t>После утверждения дизайн-проекта общественной муниципальной комиссией и его согласования с представителем заинтересованных лиц Администрация заключает с представителями заинтересованных лиц, принявшими решение о благоустройстве дворовых территорий, соглашение, в котором указывается объект благоустройства, реквизиты для перечисления средств, определяются порядок и сумма перечисления денежных средств заинтересованными лицами, а также реквизиты счета, на который подлежат возврату денежные средства заинтересованных лиц в случаях определенных соглашением.</w:t>
      </w:r>
      <w:proofErr w:type="gramEnd"/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 xml:space="preserve">Объем денежных средств, подлежащих перечислению заинтересованными лицами, определяется в соответствии со сметным расчетом, а также исходя из  нормативной стоимости (единичных расценок) работ по благоустройству дворовых территорий и объема работ, указанного в </w:t>
      </w:r>
      <w:proofErr w:type="spellStart"/>
      <w:proofErr w:type="gramStart"/>
      <w:r w:rsidRPr="00AE7B6D">
        <w:rPr>
          <w:rFonts w:ascii="Times New Roman" w:hAnsi="Times New Roman"/>
          <w:sz w:val="28"/>
          <w:szCs w:val="28"/>
        </w:rPr>
        <w:t>дизайн-проекте</w:t>
      </w:r>
      <w:proofErr w:type="spellEnd"/>
      <w:proofErr w:type="gramEnd"/>
      <w:r w:rsidRPr="00AE7B6D">
        <w:rPr>
          <w:rFonts w:ascii="Times New Roman" w:hAnsi="Times New Roman"/>
          <w:sz w:val="28"/>
          <w:szCs w:val="28"/>
        </w:rPr>
        <w:t>, и составляет не менее 5 процентов от общей стоимости соответствующего вида работ из дополнительного перечня работ.</w:t>
      </w: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E7B6D">
        <w:rPr>
          <w:rFonts w:ascii="Times New Roman" w:hAnsi="Times New Roman"/>
          <w:sz w:val="28"/>
          <w:szCs w:val="28"/>
        </w:rPr>
        <w:t xml:space="preserve">Фактический объем денежных средств, подлежащих перечислению заинтересованными лицами, может быть изменен по итогам </w:t>
      </w:r>
      <w:r w:rsidRPr="00AE7B6D">
        <w:rPr>
          <w:rFonts w:ascii="Times New Roman" w:hAnsi="Times New Roman"/>
          <w:sz w:val="28"/>
          <w:szCs w:val="28"/>
          <w:lang w:eastAsia="ru-RU"/>
        </w:rPr>
        <w:t>осуществления закупки товара, работы, услуги в соответствии с положениями Федерального закона от 05.04.2013 № 44-ФЗ «О контрактной системе в сфере закупок товаров, работ, услуг для обеспечения государственных и муниципальных нужд», а также с учетом стоимости фактически выполненных работ.</w:t>
      </w:r>
    </w:p>
    <w:p w:rsidR="001A1347" w:rsidRPr="00AE7B6D" w:rsidRDefault="001A1347" w:rsidP="00AE7B6D">
      <w:pPr>
        <w:widowControl w:val="0"/>
        <w:numPr>
          <w:ilvl w:val="1"/>
          <w:numId w:val="13"/>
        </w:numPr>
        <w:tabs>
          <w:tab w:val="left" w:pos="156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Перечисление денежных средств заинтересованными лицами осуществляется в течение десяти дней с момента подписания соглашения.</w:t>
      </w: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E7B6D">
        <w:rPr>
          <w:rFonts w:ascii="Times New Roman" w:hAnsi="Times New Roman"/>
          <w:color w:val="000000"/>
          <w:sz w:val="28"/>
          <w:szCs w:val="28"/>
        </w:rPr>
        <w:t>В случае</w:t>
      </w:r>
      <w:proofErr w:type="gramStart"/>
      <w:r w:rsidRPr="00AE7B6D">
        <w:rPr>
          <w:rFonts w:ascii="Times New Roman" w:hAnsi="Times New Roman"/>
          <w:color w:val="000000"/>
          <w:sz w:val="28"/>
          <w:szCs w:val="28"/>
        </w:rPr>
        <w:t>,</w:t>
      </w:r>
      <w:proofErr w:type="gramEnd"/>
      <w:r w:rsidRPr="00AE7B6D">
        <w:rPr>
          <w:rFonts w:ascii="Times New Roman" w:hAnsi="Times New Roman"/>
          <w:color w:val="000000"/>
          <w:sz w:val="28"/>
          <w:szCs w:val="28"/>
        </w:rPr>
        <w:t xml:space="preserve"> если денежные средства в полном объеме не будут </w:t>
      </w:r>
      <w:r w:rsidRPr="00AE7B6D">
        <w:rPr>
          <w:rFonts w:ascii="Times New Roman" w:hAnsi="Times New Roman"/>
          <w:color w:val="000000"/>
          <w:sz w:val="28"/>
          <w:szCs w:val="28"/>
        </w:rPr>
        <w:lastRenderedPageBreak/>
        <w:t xml:space="preserve">перечислены в срок, установленный в абзаце первом настоящего пункта, то заявка такого многоквартирного </w:t>
      </w:r>
      <w:r w:rsidR="0020153F" w:rsidRPr="00AE7B6D">
        <w:rPr>
          <w:rFonts w:ascii="Times New Roman" w:hAnsi="Times New Roman"/>
          <w:color w:val="000000"/>
          <w:sz w:val="28"/>
          <w:szCs w:val="28"/>
        </w:rPr>
        <w:t>дом</w:t>
      </w:r>
      <w:r w:rsidRPr="00AE7B6D">
        <w:rPr>
          <w:rFonts w:ascii="Times New Roman" w:hAnsi="Times New Roman"/>
          <w:color w:val="000000"/>
          <w:sz w:val="28"/>
          <w:szCs w:val="28"/>
        </w:rPr>
        <w:t xml:space="preserve"> в части  выполнения дополнительного перечня работ по благоустройству территории выполнению не подлежит. </w:t>
      </w: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E7B6D">
        <w:rPr>
          <w:rFonts w:ascii="Times New Roman" w:hAnsi="Times New Roman"/>
          <w:color w:val="000000"/>
          <w:sz w:val="28"/>
          <w:szCs w:val="28"/>
        </w:rPr>
        <w:t xml:space="preserve">Перечень дворовых территорий, подлежащих благоустройству в рамках Программы, подлежит корректировке с включением следующих по очередности дворовых территорий, прошедших отбор в пределах лимитов бюджетных ассигнований, предусмотренных Программой. В таком случае заинтересованные лица, дворовые территории которых были включены в Программу в связи с корректировкой и их заявка предусматривает выполнение работ из дополнительного перечня, обязуются перечислить денежные средства не позднее 30 мая </w:t>
      </w:r>
      <w:r w:rsidR="0033028E" w:rsidRPr="00AE7B6D">
        <w:rPr>
          <w:rFonts w:ascii="Times New Roman" w:hAnsi="Times New Roman"/>
          <w:color w:val="000000"/>
          <w:sz w:val="28"/>
          <w:szCs w:val="28"/>
        </w:rPr>
        <w:t>(ежегодно на</w:t>
      </w:r>
      <w:r w:rsidR="00FF03AF" w:rsidRPr="00AE7B6D">
        <w:rPr>
          <w:rFonts w:ascii="Times New Roman" w:hAnsi="Times New Roman"/>
          <w:color w:val="000000"/>
          <w:sz w:val="28"/>
          <w:szCs w:val="28"/>
        </w:rPr>
        <w:t xml:space="preserve"> период действия Программы)</w:t>
      </w:r>
      <w:r w:rsidRPr="00AE7B6D">
        <w:rPr>
          <w:rFonts w:ascii="Times New Roman" w:hAnsi="Times New Roman"/>
          <w:color w:val="000000"/>
          <w:sz w:val="28"/>
          <w:szCs w:val="28"/>
        </w:rPr>
        <w:t xml:space="preserve"> в порядке и на условиях, определенных соглашением.</w:t>
      </w:r>
    </w:p>
    <w:p w:rsidR="001A1347" w:rsidRPr="00AE7B6D" w:rsidRDefault="001A1347" w:rsidP="00AE7B6D">
      <w:pPr>
        <w:widowControl w:val="0"/>
        <w:numPr>
          <w:ilvl w:val="1"/>
          <w:numId w:val="13"/>
        </w:numPr>
        <w:tabs>
          <w:tab w:val="left" w:pos="156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 xml:space="preserve">Денежные средства считаются поступившими в доход </w:t>
      </w:r>
      <w:proofErr w:type="gramStart"/>
      <w:r w:rsidRPr="00AE7B6D">
        <w:rPr>
          <w:rFonts w:ascii="Times New Roman" w:hAnsi="Times New Roman"/>
          <w:sz w:val="28"/>
          <w:szCs w:val="28"/>
        </w:rPr>
        <w:t>бюджета Администрации Первоавгустовского сельсовета Дмитриевского района Курской области</w:t>
      </w:r>
      <w:proofErr w:type="gramEnd"/>
      <w:r w:rsidRPr="00AE7B6D">
        <w:rPr>
          <w:rFonts w:ascii="Times New Roman" w:hAnsi="Times New Roman"/>
          <w:sz w:val="28"/>
          <w:szCs w:val="28"/>
        </w:rPr>
        <w:t xml:space="preserve"> с момента их зачисления на лицевой счет Администрации.</w:t>
      </w:r>
    </w:p>
    <w:p w:rsidR="001A1347" w:rsidRPr="00AE7B6D" w:rsidRDefault="001A1347" w:rsidP="00AE7B6D">
      <w:pPr>
        <w:widowControl w:val="0"/>
        <w:numPr>
          <w:ilvl w:val="1"/>
          <w:numId w:val="13"/>
        </w:numPr>
        <w:tabs>
          <w:tab w:val="left" w:pos="156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На сумму планируемых поступлений увеличиваются бюджетные ассигнования Администрации как главному распорядителю бюджетных сре</w:t>
      </w:r>
      <w:proofErr w:type="gramStart"/>
      <w:r w:rsidRPr="00AE7B6D">
        <w:rPr>
          <w:rFonts w:ascii="Times New Roman" w:hAnsi="Times New Roman"/>
          <w:sz w:val="28"/>
          <w:szCs w:val="28"/>
        </w:rPr>
        <w:t>дств с п</w:t>
      </w:r>
      <w:proofErr w:type="gramEnd"/>
      <w:r w:rsidRPr="00AE7B6D">
        <w:rPr>
          <w:rFonts w:ascii="Times New Roman" w:hAnsi="Times New Roman"/>
          <w:sz w:val="28"/>
          <w:szCs w:val="28"/>
        </w:rPr>
        <w:t>оследующим доведением в установленном порядке лимитов бюджетных обязательств для осуществления целевых расходов, предусмотренных Программой.</w:t>
      </w:r>
    </w:p>
    <w:p w:rsidR="001A1347" w:rsidRPr="00AE7B6D" w:rsidRDefault="001A1347" w:rsidP="00AE7B6D">
      <w:pPr>
        <w:widowControl w:val="0"/>
        <w:numPr>
          <w:ilvl w:val="1"/>
          <w:numId w:val="13"/>
        </w:numPr>
        <w:tabs>
          <w:tab w:val="left" w:pos="156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Администрация осуществляет учет поступающих от заинтересованных лиц денежных сре</w:t>
      </w:r>
      <w:proofErr w:type="gramStart"/>
      <w:r w:rsidRPr="00AE7B6D">
        <w:rPr>
          <w:rFonts w:ascii="Times New Roman" w:hAnsi="Times New Roman"/>
          <w:sz w:val="28"/>
          <w:szCs w:val="28"/>
        </w:rPr>
        <w:t>дств в р</w:t>
      </w:r>
      <w:proofErr w:type="gramEnd"/>
      <w:r w:rsidRPr="00AE7B6D">
        <w:rPr>
          <w:rFonts w:ascii="Times New Roman" w:hAnsi="Times New Roman"/>
          <w:sz w:val="28"/>
          <w:szCs w:val="28"/>
        </w:rPr>
        <w:t>азрезе многоквартирных домов, дворовые территории которых подлежат благоустройству.</w:t>
      </w:r>
    </w:p>
    <w:p w:rsidR="001A1347" w:rsidRPr="00AE7B6D" w:rsidRDefault="001A1347" w:rsidP="00AE7B6D">
      <w:pPr>
        <w:widowControl w:val="0"/>
        <w:numPr>
          <w:ilvl w:val="1"/>
          <w:numId w:val="13"/>
        </w:numPr>
        <w:tabs>
          <w:tab w:val="left" w:pos="156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Администрация обеспечивает ежемесячное опубликование на официальном сайте Администрации в информационно-телекоммуникационной сети «Интернет»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благоустройству.</w:t>
      </w: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Администрация ежемесячно обеспечивает направление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благоустройству, в адрес общественной муниципальной комиссии.</w:t>
      </w:r>
    </w:p>
    <w:p w:rsidR="001A1347" w:rsidRPr="00AE7B6D" w:rsidRDefault="001A1347" w:rsidP="00AE7B6D">
      <w:pPr>
        <w:widowControl w:val="0"/>
        <w:numPr>
          <w:ilvl w:val="1"/>
          <w:numId w:val="1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AE7B6D">
        <w:rPr>
          <w:rFonts w:ascii="Times New Roman" w:hAnsi="Times New Roman"/>
          <w:sz w:val="28"/>
          <w:szCs w:val="28"/>
        </w:rPr>
        <w:t>Расходование аккумулированных денежных средств заинтересованных лиц осуществляется Администрацией на финансирование дополнительного перечня работ по благоустройству дворовых территорий в соответствии с утвержденным дизайн-проектом благоустройства дворовых территорий, утвержденного общественной муниципальной комиссией и согласованного с представителем заинтересованных лиц.</w:t>
      </w:r>
      <w:proofErr w:type="gramEnd"/>
    </w:p>
    <w:p w:rsidR="001A1347" w:rsidRPr="00AE7B6D" w:rsidRDefault="001A1347" w:rsidP="00AE7B6D">
      <w:pPr>
        <w:widowControl w:val="0"/>
        <w:numPr>
          <w:ilvl w:val="1"/>
          <w:numId w:val="13"/>
        </w:numPr>
        <w:tabs>
          <w:tab w:val="left" w:pos="127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 xml:space="preserve"> Расходование денежных средств осуществляется путем принятия и оплаты обязательств в соответствии с бюджетным законодательством и иными нормативными правовыми актами, регулирующими бюджетные правоотношения.</w:t>
      </w:r>
    </w:p>
    <w:p w:rsidR="001A1347" w:rsidRPr="00AE7B6D" w:rsidRDefault="001A1347" w:rsidP="00023B75">
      <w:pPr>
        <w:widowControl w:val="0"/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AE7B6D">
        <w:rPr>
          <w:rFonts w:ascii="Times New Roman" w:hAnsi="Times New Roman"/>
          <w:sz w:val="28"/>
          <w:szCs w:val="28"/>
        </w:rPr>
        <w:t>Контроль за</w:t>
      </w:r>
      <w:proofErr w:type="gramEnd"/>
      <w:r w:rsidRPr="00AE7B6D">
        <w:rPr>
          <w:rFonts w:ascii="Times New Roman" w:hAnsi="Times New Roman"/>
          <w:sz w:val="28"/>
          <w:szCs w:val="28"/>
        </w:rPr>
        <w:t xml:space="preserve"> целевым расходованием аккумулированных денежных средств заинтересованных лиц осуществляется Администрацией в соответствии с бюджетным законодательством.</w:t>
      </w:r>
      <w:r w:rsidRPr="00AE7B6D">
        <w:rPr>
          <w:rFonts w:ascii="Times New Roman" w:hAnsi="Times New Roman"/>
          <w:sz w:val="24"/>
          <w:szCs w:val="24"/>
        </w:rPr>
        <w:br w:type="page"/>
      </w:r>
    </w:p>
    <w:p w:rsidR="00AE7B6D" w:rsidRPr="00AE7B6D" w:rsidRDefault="00660725" w:rsidP="00AE7B6D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AE7B6D">
        <w:rPr>
          <w:rFonts w:ascii="Times New Roman" w:hAnsi="Times New Roman"/>
          <w:sz w:val="24"/>
          <w:szCs w:val="24"/>
        </w:rPr>
        <w:lastRenderedPageBreak/>
        <w:t>Приложение №15</w:t>
      </w:r>
    </w:p>
    <w:p w:rsidR="00AE7B6D" w:rsidRDefault="001A1347" w:rsidP="00AE7B6D">
      <w:pPr>
        <w:pStyle w:val="a3"/>
        <w:ind w:left="5103"/>
        <w:jc w:val="center"/>
        <w:rPr>
          <w:rFonts w:ascii="Times New Roman" w:hAnsi="Times New Roman"/>
          <w:spacing w:val="-2"/>
          <w:sz w:val="24"/>
          <w:szCs w:val="24"/>
        </w:rPr>
      </w:pPr>
      <w:r w:rsidRPr="00AE7B6D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AE7B6D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</w:t>
      </w:r>
    </w:p>
    <w:p w:rsidR="001A1347" w:rsidRPr="00AE7B6D" w:rsidRDefault="001A1347" w:rsidP="00AE7B6D">
      <w:pPr>
        <w:pStyle w:val="a3"/>
        <w:ind w:left="5103"/>
        <w:jc w:val="center"/>
        <w:rPr>
          <w:rFonts w:ascii="Times New Roman" w:hAnsi="Times New Roman"/>
          <w:sz w:val="24"/>
          <w:szCs w:val="24"/>
        </w:rPr>
      </w:pPr>
      <w:r w:rsidRPr="00AE7B6D">
        <w:rPr>
          <w:rFonts w:ascii="Times New Roman" w:hAnsi="Times New Roman"/>
          <w:spacing w:val="-2"/>
          <w:sz w:val="24"/>
          <w:szCs w:val="24"/>
        </w:rPr>
        <w:t xml:space="preserve">МО </w:t>
      </w:r>
      <w:r w:rsidRPr="00AE7B6D">
        <w:rPr>
          <w:rFonts w:ascii="Times New Roman" w:hAnsi="Times New Roman"/>
          <w:sz w:val="24"/>
          <w:szCs w:val="24"/>
        </w:rPr>
        <w:t xml:space="preserve">«Первоавгустовский сельсовет» Дмитриевского района  Курской области </w:t>
      </w:r>
      <w:r w:rsidR="00DB1AB4" w:rsidRPr="00AE7B6D">
        <w:rPr>
          <w:rFonts w:ascii="Times New Roman" w:hAnsi="Times New Roman"/>
          <w:spacing w:val="-2"/>
          <w:sz w:val="24"/>
          <w:szCs w:val="24"/>
        </w:rPr>
        <w:t>на 2018-202</w:t>
      </w:r>
      <w:r w:rsidR="00AE0A65">
        <w:rPr>
          <w:rFonts w:ascii="Times New Roman" w:hAnsi="Times New Roman"/>
          <w:spacing w:val="-2"/>
          <w:sz w:val="24"/>
          <w:szCs w:val="24"/>
        </w:rPr>
        <w:t>5</w:t>
      </w:r>
      <w:r w:rsidRPr="00AE7B6D">
        <w:rPr>
          <w:rFonts w:ascii="Times New Roman" w:hAnsi="Times New Roman"/>
          <w:spacing w:val="-2"/>
          <w:sz w:val="24"/>
          <w:szCs w:val="24"/>
        </w:rPr>
        <w:t xml:space="preserve"> год»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AE7B6D" w:rsidRDefault="001A1347" w:rsidP="00AE7B6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AE7B6D">
        <w:rPr>
          <w:rFonts w:ascii="Times New Roman" w:hAnsi="Times New Roman"/>
          <w:b/>
          <w:sz w:val="28"/>
          <w:szCs w:val="28"/>
        </w:rPr>
        <w:t>Порядок</w:t>
      </w:r>
    </w:p>
    <w:p w:rsidR="001A1347" w:rsidRPr="00AE7B6D" w:rsidRDefault="001A1347" w:rsidP="00AE7B6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AE7B6D">
        <w:rPr>
          <w:rFonts w:ascii="Times New Roman" w:hAnsi="Times New Roman"/>
          <w:b/>
          <w:sz w:val="28"/>
          <w:szCs w:val="28"/>
        </w:rPr>
        <w:t>разработки, обсуждения с заинтересованн</w:t>
      </w:r>
      <w:r w:rsidR="00AE7B6D">
        <w:rPr>
          <w:rFonts w:ascii="Times New Roman" w:hAnsi="Times New Roman"/>
          <w:b/>
          <w:sz w:val="28"/>
          <w:szCs w:val="28"/>
        </w:rPr>
        <w:t>ыми лицами и утверждения дизайн</w:t>
      </w:r>
      <w:r w:rsidRPr="00AE7B6D">
        <w:rPr>
          <w:rFonts w:ascii="Times New Roman" w:hAnsi="Times New Roman"/>
          <w:b/>
          <w:sz w:val="28"/>
          <w:szCs w:val="28"/>
        </w:rPr>
        <w:t>-проекта благоустройства дворовой территории,</w:t>
      </w:r>
      <w:r w:rsidR="00AE7B6D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 w:rsidRPr="00AE7B6D">
        <w:rPr>
          <w:rFonts w:ascii="Times New Roman" w:hAnsi="Times New Roman"/>
          <w:b/>
          <w:sz w:val="28"/>
          <w:szCs w:val="28"/>
        </w:rPr>
        <w:t>включенных</w:t>
      </w:r>
      <w:proofErr w:type="gramEnd"/>
      <w:r w:rsidRPr="00AE7B6D">
        <w:rPr>
          <w:rFonts w:ascii="Times New Roman" w:hAnsi="Times New Roman"/>
          <w:b/>
          <w:sz w:val="28"/>
          <w:szCs w:val="28"/>
        </w:rPr>
        <w:t xml:space="preserve"> в муни</w:t>
      </w:r>
      <w:r w:rsidR="00DB1AB4" w:rsidRPr="00AE7B6D">
        <w:rPr>
          <w:rFonts w:ascii="Times New Roman" w:hAnsi="Times New Roman"/>
          <w:b/>
          <w:sz w:val="28"/>
          <w:szCs w:val="28"/>
        </w:rPr>
        <w:t>ципальную программу на 2018-202</w:t>
      </w:r>
      <w:r w:rsidR="00AE0A65">
        <w:rPr>
          <w:rFonts w:ascii="Times New Roman" w:hAnsi="Times New Roman"/>
          <w:b/>
          <w:sz w:val="28"/>
          <w:szCs w:val="28"/>
        </w:rPr>
        <w:t>5</w:t>
      </w:r>
      <w:r w:rsidRPr="00AE7B6D">
        <w:rPr>
          <w:rFonts w:ascii="Times New Roman" w:hAnsi="Times New Roman"/>
          <w:b/>
          <w:sz w:val="28"/>
          <w:szCs w:val="28"/>
        </w:rPr>
        <w:t xml:space="preserve"> годы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1. Настоящий порядок устанавливает процедуру разработки, обсуждения с заинтересованными лицами и утверждения дизайн - проектов благоустройства дворовой территории, включаемых в муниципальную программу «Формирования современной городской среды на территории МО «Первоавгустовский сельсовет» Дмитриевского района Курской области</w:t>
      </w:r>
      <w:r w:rsidR="00DB1AB4" w:rsidRPr="00AE7B6D">
        <w:rPr>
          <w:rFonts w:ascii="Times New Roman" w:hAnsi="Times New Roman"/>
          <w:sz w:val="28"/>
          <w:szCs w:val="28"/>
        </w:rPr>
        <w:t xml:space="preserve"> на 2018-2024</w:t>
      </w:r>
      <w:r w:rsidRPr="00AE7B6D">
        <w:rPr>
          <w:rFonts w:ascii="Times New Roman" w:hAnsi="Times New Roman"/>
          <w:sz w:val="28"/>
          <w:szCs w:val="28"/>
        </w:rPr>
        <w:t xml:space="preserve"> годы» (далее - Порядок).</w:t>
      </w: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2. Для целей Порядка применяются следующие понятия:</w:t>
      </w:r>
    </w:p>
    <w:p w:rsidR="001A1347" w:rsidRPr="00AE7B6D" w:rsidRDefault="001A1347" w:rsidP="00AE7B6D">
      <w:pPr>
        <w:pStyle w:val="a5"/>
        <w:widowControl w:val="0"/>
        <w:spacing w:after="0"/>
        <w:ind w:firstLine="709"/>
        <w:jc w:val="both"/>
        <w:rPr>
          <w:sz w:val="28"/>
          <w:szCs w:val="28"/>
        </w:rPr>
      </w:pPr>
      <w:r w:rsidRPr="00AE7B6D">
        <w:rPr>
          <w:sz w:val="28"/>
          <w:szCs w:val="28"/>
        </w:rPr>
        <w:t xml:space="preserve">2.1. дворовая территория - совокупность территорий, прилегающих к многоквартирным </w:t>
      </w:r>
      <w:r w:rsidR="0020153F" w:rsidRPr="00AE7B6D">
        <w:rPr>
          <w:sz w:val="28"/>
          <w:szCs w:val="28"/>
        </w:rPr>
        <w:t>дом</w:t>
      </w:r>
      <w:r w:rsidR="00660725" w:rsidRPr="00AE7B6D">
        <w:rPr>
          <w:sz w:val="28"/>
          <w:szCs w:val="28"/>
        </w:rPr>
        <w:t>а</w:t>
      </w:r>
      <w:r w:rsidRPr="00AE7B6D">
        <w:rPr>
          <w:sz w:val="28"/>
          <w:szCs w:val="28"/>
        </w:rPr>
        <w:t xml:space="preserve">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</w:t>
      </w:r>
      <w:r w:rsidR="0020153F" w:rsidRPr="00AE7B6D">
        <w:rPr>
          <w:sz w:val="28"/>
          <w:szCs w:val="28"/>
        </w:rPr>
        <w:t>дом</w:t>
      </w:r>
      <w:r w:rsidR="00660725" w:rsidRPr="00AE7B6D">
        <w:rPr>
          <w:sz w:val="28"/>
          <w:szCs w:val="28"/>
        </w:rPr>
        <w:t>а</w:t>
      </w:r>
      <w:r w:rsidRPr="00AE7B6D">
        <w:rPr>
          <w:sz w:val="28"/>
          <w:szCs w:val="28"/>
        </w:rPr>
        <w:t>м;</w:t>
      </w:r>
    </w:p>
    <w:p w:rsidR="001A1347" w:rsidRPr="00AE7B6D" w:rsidRDefault="001A1347" w:rsidP="00AE7B6D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 xml:space="preserve">2.2. заинтересованные лица - собственники помещений в многоквартирных </w:t>
      </w:r>
      <w:r w:rsidR="0020153F" w:rsidRPr="00AE7B6D">
        <w:rPr>
          <w:rFonts w:ascii="Times New Roman" w:hAnsi="Times New Roman"/>
          <w:sz w:val="28"/>
          <w:szCs w:val="28"/>
        </w:rPr>
        <w:t>дом</w:t>
      </w:r>
      <w:r w:rsidR="00660725" w:rsidRPr="00AE7B6D">
        <w:rPr>
          <w:rFonts w:ascii="Times New Roman" w:hAnsi="Times New Roman"/>
          <w:sz w:val="28"/>
          <w:szCs w:val="28"/>
        </w:rPr>
        <w:t>а</w:t>
      </w:r>
      <w:r w:rsidRPr="00AE7B6D">
        <w:rPr>
          <w:rFonts w:ascii="Times New Roman" w:hAnsi="Times New Roman"/>
          <w:sz w:val="28"/>
          <w:szCs w:val="28"/>
        </w:rPr>
        <w:t>х, собственники иных зданий и сооружений, расположенных в границах дворовой территории, подлежащей благоустройству.</w:t>
      </w: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3. Разработка дизайн - проекта обеспечивается Администрацией Первоавгустовского сельсовета Дмитриевского района (далее - уполномоченный орган).</w:t>
      </w: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 xml:space="preserve">4. Дизайн-проект разрабатывается в отношении дворовых территорий, прошедших отбор, исходя из даты представления предложений заинтересованных лиц в пределах выделенных лимитов бюджетных ассигнований. </w:t>
      </w: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 xml:space="preserve">В случае совместной заявки заинтересованных лиц, проживающих в многоквартирных </w:t>
      </w:r>
      <w:r w:rsidR="0020153F" w:rsidRPr="00AE7B6D">
        <w:rPr>
          <w:rFonts w:ascii="Times New Roman" w:hAnsi="Times New Roman"/>
          <w:sz w:val="28"/>
          <w:szCs w:val="28"/>
        </w:rPr>
        <w:t>дом</w:t>
      </w:r>
      <w:r w:rsidR="00660725" w:rsidRPr="00AE7B6D">
        <w:rPr>
          <w:rFonts w:ascii="Times New Roman" w:hAnsi="Times New Roman"/>
          <w:sz w:val="28"/>
          <w:szCs w:val="28"/>
        </w:rPr>
        <w:t>а</w:t>
      </w:r>
      <w:r w:rsidRPr="00AE7B6D">
        <w:rPr>
          <w:rFonts w:ascii="Times New Roman" w:hAnsi="Times New Roman"/>
          <w:sz w:val="28"/>
          <w:szCs w:val="28"/>
        </w:rPr>
        <w:t>х, имеющих общую дворовую территорию, дизайн - проект разрабатывается на общую дворовую территорию.</w:t>
      </w:r>
    </w:p>
    <w:p w:rsidR="001A1347" w:rsidRPr="00AE7B6D" w:rsidRDefault="001A1347" w:rsidP="00AE7B6D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4. В дизайн-прое</w:t>
      </w:r>
      <w:proofErr w:type="gramStart"/>
      <w:r w:rsidRPr="00AE7B6D">
        <w:rPr>
          <w:rFonts w:ascii="Times New Roman" w:hAnsi="Times New Roman"/>
          <w:sz w:val="28"/>
          <w:szCs w:val="28"/>
        </w:rPr>
        <w:t>кт вкл</w:t>
      </w:r>
      <w:proofErr w:type="gramEnd"/>
      <w:r w:rsidRPr="00AE7B6D">
        <w:rPr>
          <w:rFonts w:ascii="Times New Roman" w:hAnsi="Times New Roman"/>
          <w:sz w:val="28"/>
          <w:szCs w:val="28"/>
        </w:rPr>
        <w:t>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</w:t>
      </w:r>
    </w:p>
    <w:p w:rsidR="001A1347" w:rsidRPr="00AE7B6D" w:rsidRDefault="001A1347" w:rsidP="00AE7B6D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 xml:space="preserve">Содержание дизайн-проекта зависит от вида и состава планируемых работ. </w:t>
      </w:r>
      <w:proofErr w:type="gramStart"/>
      <w:r w:rsidRPr="00AE7B6D">
        <w:rPr>
          <w:rFonts w:ascii="Times New Roman" w:hAnsi="Times New Roman"/>
          <w:sz w:val="28"/>
          <w:szCs w:val="28"/>
        </w:rPr>
        <w:t xml:space="preserve">Дизайн-проект может быть подготовлен в виде проектно-сметной </w:t>
      </w:r>
      <w:r w:rsidRPr="00AE7B6D">
        <w:rPr>
          <w:rFonts w:ascii="Times New Roman" w:hAnsi="Times New Roman"/>
          <w:sz w:val="28"/>
          <w:szCs w:val="28"/>
        </w:rPr>
        <w:lastRenderedPageBreak/>
        <w:t xml:space="preserve">документации или в упрощенном виде - изображение дворовой территории на топографической съемке в масштабе с отображением текстового и визуального описания проекта благоустройства дворовой территории и техническому оснащению площадок исходя из минимального и дополнительного перечней работ, с описанием работ и мероприятий, предлагаемых к выполнению, со сметным расчетом стоимости работ исходя из единичных расценок.  </w:t>
      </w:r>
      <w:proofErr w:type="gramEnd"/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 xml:space="preserve">6. Разработка дизайн-проекта осуществляется с учетом местных </w:t>
      </w:r>
      <w:proofErr w:type="gramStart"/>
      <w:r w:rsidRPr="00AE7B6D">
        <w:rPr>
          <w:rFonts w:ascii="Times New Roman" w:hAnsi="Times New Roman"/>
          <w:sz w:val="28"/>
          <w:szCs w:val="28"/>
        </w:rPr>
        <w:t>нормативов градостроительного проектирования Первоавгустовского сельсовета Дмитриевского района Курской области</w:t>
      </w:r>
      <w:proofErr w:type="gramEnd"/>
      <w:r w:rsidRPr="00AE7B6D">
        <w:rPr>
          <w:rFonts w:ascii="Times New Roman" w:hAnsi="Times New Roman"/>
          <w:sz w:val="28"/>
          <w:szCs w:val="28"/>
        </w:rPr>
        <w:t>.</w:t>
      </w: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6. Разработка дизайн-проекта включает следующие стадии:</w:t>
      </w: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6.1. осмотр дворовой территории, предлагаемой к благоустройству, совместно с представителем заинтересованных лиц;</w:t>
      </w: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6.2. разработка дизайн-проекта;</w:t>
      </w: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6.3. согласование дизайн-проекта благоустройства дворовой территории с представителем заинтересованных лиц;</w:t>
      </w: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6.4. утверждение дизайн-проекта общественной муниципальной комиссией.</w:t>
      </w:r>
    </w:p>
    <w:p w:rsidR="001A1347" w:rsidRPr="00AE7B6D" w:rsidRDefault="001A1347" w:rsidP="00AE7B6D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 xml:space="preserve">7. Представитель заинтересованных лиц обязан рассмотреть представленный дизайн-проект в </w:t>
      </w:r>
      <w:proofErr w:type="gramStart"/>
      <w:r w:rsidRPr="00AE7B6D">
        <w:rPr>
          <w:rFonts w:ascii="Times New Roman" w:hAnsi="Times New Roman"/>
          <w:sz w:val="28"/>
          <w:szCs w:val="28"/>
        </w:rPr>
        <w:t>срок</w:t>
      </w:r>
      <w:proofErr w:type="gramEnd"/>
      <w:r w:rsidRPr="00AE7B6D">
        <w:rPr>
          <w:rFonts w:ascii="Times New Roman" w:hAnsi="Times New Roman"/>
          <w:sz w:val="28"/>
          <w:szCs w:val="28"/>
        </w:rPr>
        <w:t xml:space="preserve"> не превышающий трех календарных дней с момента его получения и представить в Администрацию Первоавгустовского сельсовета Дмитриевского района Курской области согласованный дизайн-проект или мотивированные замечания.</w:t>
      </w:r>
    </w:p>
    <w:p w:rsidR="001A1347" w:rsidRPr="00AE7B6D" w:rsidRDefault="001A1347" w:rsidP="00AE7B6D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</w:rPr>
        <w:t>В случае не урегулирования замечаний, Администрация Первоавгустовского сельсовета Дмитриевского района Курской области передает дизайн-проект с замечаниями представителя заинтересованных лиц общественной муниципальной комиссии для проведения обсуждения с участием представителя заинтересованных лиц и принятия решения по дизайн - проекту.</w:t>
      </w:r>
    </w:p>
    <w:p w:rsidR="001A1347" w:rsidRPr="00AE7B6D" w:rsidRDefault="001A1347" w:rsidP="00AE7B6D">
      <w:pPr>
        <w:widowControl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E7B6D">
        <w:rPr>
          <w:rFonts w:ascii="Times New Roman" w:hAnsi="Times New Roman"/>
          <w:sz w:val="28"/>
          <w:szCs w:val="28"/>
          <w:lang w:eastAsia="ru-RU"/>
        </w:rPr>
        <w:t>8. Дизайн-проект утверждается общественной муниципальной комиссией, решение об утверждении оформляется в виде протокола заседания комиссии.</w:t>
      </w:r>
    </w:p>
    <w:p w:rsidR="001A1347" w:rsidRPr="00AE7B6D" w:rsidRDefault="001A1347" w:rsidP="00AE7B6D">
      <w:pPr>
        <w:widowControl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A1347" w:rsidRPr="00AE7B6D" w:rsidRDefault="001A1347" w:rsidP="00AE7B6D">
      <w:pPr>
        <w:widowControl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A1347" w:rsidRPr="00AE7B6D" w:rsidRDefault="001A1347" w:rsidP="00AE7B6D">
      <w:pPr>
        <w:widowControl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A1347" w:rsidRPr="00AE7B6D" w:rsidRDefault="001A1347" w:rsidP="00AE7B6D">
      <w:pPr>
        <w:widowControl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A1347" w:rsidRPr="00AE7B6D" w:rsidRDefault="001A1347" w:rsidP="00AE7B6D">
      <w:pPr>
        <w:widowControl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A1347" w:rsidRPr="00AE7B6D" w:rsidRDefault="001A1347" w:rsidP="00AE7B6D">
      <w:pPr>
        <w:widowControl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sectPr w:rsidR="001A1347" w:rsidSect="006E2E6D">
      <w:pgSz w:w="11906" w:h="16838"/>
      <w:pgMar w:top="567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44C4B" w:rsidRDefault="00B44C4B" w:rsidP="00793904">
      <w:pPr>
        <w:spacing w:after="0" w:line="240" w:lineRule="auto"/>
      </w:pPr>
      <w:r>
        <w:separator/>
      </w:r>
    </w:p>
  </w:endnote>
  <w:endnote w:type="continuationSeparator" w:id="0">
    <w:p w:rsidR="00B44C4B" w:rsidRDefault="00B44C4B" w:rsidP="007939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ucida Grande CY">
    <w:altName w:val="Times New Roman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44C4B" w:rsidRDefault="00B44C4B" w:rsidP="00793904">
      <w:pPr>
        <w:spacing w:after="0" w:line="240" w:lineRule="auto"/>
      </w:pPr>
      <w:r>
        <w:separator/>
      </w:r>
    </w:p>
  </w:footnote>
  <w:footnote w:type="continuationSeparator" w:id="0">
    <w:p w:rsidR="00B44C4B" w:rsidRDefault="00B44C4B" w:rsidP="007939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08AB" w:rsidRDefault="005508AB" w:rsidP="00C40DC7">
    <w:pPr>
      <w:pStyle w:val="af"/>
      <w:jc w:val="center"/>
    </w:pPr>
    <w:fldSimple w:instr="PAGE   \* MERGEFORMAT">
      <w:r w:rsidR="00AE0A65">
        <w:rPr>
          <w:noProof/>
        </w:rPr>
        <w:t>47</w:t>
      </w:r>
    </w:fldSimple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E4310"/>
    <w:multiLevelType w:val="hybridMultilevel"/>
    <w:tmpl w:val="40A8F12C"/>
    <w:lvl w:ilvl="0" w:tplc="2166C000">
      <w:start w:val="1"/>
      <w:numFmt w:val="decimal"/>
      <w:lvlText w:val="%1."/>
      <w:lvlJc w:val="left"/>
      <w:pPr>
        <w:ind w:left="1065" w:hanging="360"/>
      </w:pPr>
      <w:rPr>
        <w:rFonts w:eastAsia="Times New Roman"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1">
    <w:nsid w:val="243E22F8"/>
    <w:multiLevelType w:val="hybridMultilevel"/>
    <w:tmpl w:val="AF3E52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2C73474"/>
    <w:multiLevelType w:val="hybridMultilevel"/>
    <w:tmpl w:val="68085AA8"/>
    <w:lvl w:ilvl="0" w:tplc="823CC59C">
      <w:start w:val="1"/>
      <w:numFmt w:val="decimal"/>
      <w:lvlText w:val="%1)"/>
      <w:lvlJc w:val="left"/>
      <w:pPr>
        <w:ind w:left="5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3">
    <w:nsid w:val="39634FE2"/>
    <w:multiLevelType w:val="hybridMultilevel"/>
    <w:tmpl w:val="54721D10"/>
    <w:lvl w:ilvl="0" w:tplc="442CA6C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>
    <w:nsid w:val="404D7E34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52915A0B"/>
    <w:multiLevelType w:val="multilevel"/>
    <w:tmpl w:val="BD389292"/>
    <w:lvl w:ilvl="0">
      <w:start w:val="2016"/>
      <w:numFmt w:val="decimal"/>
      <w:lvlText w:val="%1"/>
      <w:lvlJc w:val="left"/>
      <w:pPr>
        <w:ind w:left="1035" w:hanging="1035"/>
      </w:pPr>
      <w:rPr>
        <w:rFonts w:cs="Times New Roman" w:hint="default"/>
      </w:rPr>
    </w:lvl>
    <w:lvl w:ilvl="1">
      <w:start w:val="2017"/>
      <w:numFmt w:val="decimal"/>
      <w:lvlText w:val="%1-%2"/>
      <w:lvlJc w:val="left"/>
      <w:pPr>
        <w:ind w:left="1035" w:hanging="1035"/>
      </w:pPr>
      <w:rPr>
        <w:rFonts w:cs="Times New Roman" w:hint="default"/>
      </w:rPr>
    </w:lvl>
    <w:lvl w:ilvl="2">
      <w:start w:val="1"/>
      <w:numFmt w:val="decimal"/>
      <w:lvlText w:val="%1-%2.%3"/>
      <w:lvlJc w:val="left"/>
      <w:pPr>
        <w:ind w:left="1035" w:hanging="1035"/>
      </w:pPr>
      <w:rPr>
        <w:rFonts w:cs="Times New Roman" w:hint="default"/>
      </w:rPr>
    </w:lvl>
    <w:lvl w:ilvl="3">
      <w:start w:val="1"/>
      <w:numFmt w:val="decimal"/>
      <w:lvlText w:val="%1-%2.%3.%4"/>
      <w:lvlJc w:val="left"/>
      <w:pPr>
        <w:ind w:left="1035" w:hanging="1035"/>
      </w:pPr>
      <w:rPr>
        <w:rFonts w:cs="Times New Roman"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-%2.%3.%4.%5.%6.%7"/>
      <w:lvlJc w:val="left"/>
      <w:pPr>
        <w:ind w:left="1080" w:hanging="1080"/>
      </w:pPr>
      <w:rPr>
        <w:rFonts w:cs="Times New Roman"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-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6">
    <w:nsid w:val="5A7B5FBA"/>
    <w:multiLevelType w:val="multilevel"/>
    <w:tmpl w:val="5B262956"/>
    <w:lvl w:ilvl="0">
      <w:start w:val="1"/>
      <w:numFmt w:val="decimal"/>
      <w:lvlText w:val="%1."/>
      <w:lvlJc w:val="left"/>
      <w:pPr>
        <w:ind w:left="1072" w:hanging="504"/>
      </w:pPr>
      <w:rPr>
        <w:rFonts w:ascii="Times New Roman" w:hAnsi="Times New Roman" w:cs="Times New Roman" w:hint="default"/>
        <w:sz w:val="26"/>
        <w:szCs w:val="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 w:val="0"/>
        <w:color w:val="auto"/>
        <w:sz w:val="26"/>
        <w:szCs w:val="26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cs="Times New Roman" w:hint="default"/>
      </w:rPr>
    </w:lvl>
  </w:abstractNum>
  <w:abstractNum w:abstractNumId="7">
    <w:nsid w:val="5F7E3D2D"/>
    <w:multiLevelType w:val="hybridMultilevel"/>
    <w:tmpl w:val="B5A885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A3D7C3B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6A853BBC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6ABE4A9F"/>
    <w:multiLevelType w:val="hybridMultilevel"/>
    <w:tmpl w:val="53740208"/>
    <w:lvl w:ilvl="0" w:tplc="2FA2A22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1">
    <w:nsid w:val="6E9F0DA4"/>
    <w:multiLevelType w:val="multilevel"/>
    <w:tmpl w:val="FA007EE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2">
    <w:nsid w:val="73694DA6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73765943"/>
    <w:multiLevelType w:val="multilevel"/>
    <w:tmpl w:val="C13816C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4">
    <w:nsid w:val="77EE4055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5">
    <w:nsid w:val="788313E0"/>
    <w:multiLevelType w:val="hybridMultilevel"/>
    <w:tmpl w:val="0CF0D4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90A3856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7">
    <w:nsid w:val="7DA90089"/>
    <w:multiLevelType w:val="hybridMultilevel"/>
    <w:tmpl w:val="10BC8192"/>
    <w:lvl w:ilvl="0" w:tplc="3CFACE4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5"/>
  </w:num>
  <w:num w:numId="3">
    <w:abstractNumId w:val="16"/>
  </w:num>
  <w:num w:numId="4">
    <w:abstractNumId w:val="3"/>
  </w:num>
  <w:num w:numId="5">
    <w:abstractNumId w:val="11"/>
  </w:num>
  <w:num w:numId="6">
    <w:abstractNumId w:val="14"/>
  </w:num>
  <w:num w:numId="7">
    <w:abstractNumId w:val="12"/>
  </w:num>
  <w:num w:numId="8">
    <w:abstractNumId w:val="13"/>
  </w:num>
  <w:num w:numId="9">
    <w:abstractNumId w:val="8"/>
  </w:num>
  <w:num w:numId="10">
    <w:abstractNumId w:val="4"/>
  </w:num>
  <w:num w:numId="11">
    <w:abstractNumId w:val="1"/>
  </w:num>
  <w:num w:numId="12">
    <w:abstractNumId w:val="17"/>
  </w:num>
  <w:num w:numId="13">
    <w:abstractNumId w:val="6"/>
  </w:num>
  <w:num w:numId="14">
    <w:abstractNumId w:val="10"/>
  </w:num>
  <w:num w:numId="15">
    <w:abstractNumId w:val="2"/>
  </w:num>
  <w:num w:numId="16">
    <w:abstractNumId w:val="15"/>
  </w:num>
  <w:num w:numId="17">
    <w:abstractNumId w:val="7"/>
  </w:num>
  <w:num w:numId="18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3B75"/>
    <w:rsid w:val="00010669"/>
    <w:rsid w:val="0001269B"/>
    <w:rsid w:val="0001502B"/>
    <w:rsid w:val="00017B1D"/>
    <w:rsid w:val="000206CC"/>
    <w:rsid w:val="00023B75"/>
    <w:rsid w:val="00031A5B"/>
    <w:rsid w:val="000362C8"/>
    <w:rsid w:val="000405AA"/>
    <w:rsid w:val="000420BF"/>
    <w:rsid w:val="000420CA"/>
    <w:rsid w:val="000435BD"/>
    <w:rsid w:val="000474CF"/>
    <w:rsid w:val="00047C5B"/>
    <w:rsid w:val="00054601"/>
    <w:rsid w:val="0005631F"/>
    <w:rsid w:val="00061313"/>
    <w:rsid w:val="00071420"/>
    <w:rsid w:val="000737F9"/>
    <w:rsid w:val="00075E2A"/>
    <w:rsid w:val="00081160"/>
    <w:rsid w:val="00081791"/>
    <w:rsid w:val="0008356C"/>
    <w:rsid w:val="0009259D"/>
    <w:rsid w:val="00097BBC"/>
    <w:rsid w:val="000A2DA9"/>
    <w:rsid w:val="000A2FA5"/>
    <w:rsid w:val="000A3731"/>
    <w:rsid w:val="000D0134"/>
    <w:rsid w:val="000D6ADD"/>
    <w:rsid w:val="000E707C"/>
    <w:rsid w:val="000F085A"/>
    <w:rsid w:val="000F141C"/>
    <w:rsid w:val="000F1AAA"/>
    <w:rsid w:val="000F56FF"/>
    <w:rsid w:val="000F611C"/>
    <w:rsid w:val="00122028"/>
    <w:rsid w:val="001235ED"/>
    <w:rsid w:val="0012497F"/>
    <w:rsid w:val="001262D7"/>
    <w:rsid w:val="00127A1C"/>
    <w:rsid w:val="001328D0"/>
    <w:rsid w:val="00132965"/>
    <w:rsid w:val="00133470"/>
    <w:rsid w:val="0014323A"/>
    <w:rsid w:val="00143AE3"/>
    <w:rsid w:val="00145C46"/>
    <w:rsid w:val="00154A1B"/>
    <w:rsid w:val="0016140A"/>
    <w:rsid w:val="00172C72"/>
    <w:rsid w:val="00172F6B"/>
    <w:rsid w:val="001749C4"/>
    <w:rsid w:val="00175A71"/>
    <w:rsid w:val="0017750E"/>
    <w:rsid w:val="00180617"/>
    <w:rsid w:val="00182A84"/>
    <w:rsid w:val="00185CA9"/>
    <w:rsid w:val="00186485"/>
    <w:rsid w:val="00186A07"/>
    <w:rsid w:val="001902E9"/>
    <w:rsid w:val="0019369D"/>
    <w:rsid w:val="001A1347"/>
    <w:rsid w:val="001A173D"/>
    <w:rsid w:val="001A5C01"/>
    <w:rsid w:val="001B11AC"/>
    <w:rsid w:val="001C79E0"/>
    <w:rsid w:val="001C7C22"/>
    <w:rsid w:val="001D2335"/>
    <w:rsid w:val="001D2E65"/>
    <w:rsid w:val="001F5B2A"/>
    <w:rsid w:val="00201221"/>
    <w:rsid w:val="0020153F"/>
    <w:rsid w:val="00203FCF"/>
    <w:rsid w:val="00215752"/>
    <w:rsid w:val="002202C6"/>
    <w:rsid w:val="00220C14"/>
    <w:rsid w:val="002226C1"/>
    <w:rsid w:val="002241EE"/>
    <w:rsid w:val="00225461"/>
    <w:rsid w:val="0023080E"/>
    <w:rsid w:val="00230C15"/>
    <w:rsid w:val="002318DA"/>
    <w:rsid w:val="00240717"/>
    <w:rsid w:val="0024255E"/>
    <w:rsid w:val="00242C0B"/>
    <w:rsid w:val="00243426"/>
    <w:rsid w:val="00256200"/>
    <w:rsid w:val="00261D21"/>
    <w:rsid w:val="0026611E"/>
    <w:rsid w:val="00266D30"/>
    <w:rsid w:val="0026766A"/>
    <w:rsid w:val="0027175B"/>
    <w:rsid w:val="002755E3"/>
    <w:rsid w:val="002769C0"/>
    <w:rsid w:val="00284DEF"/>
    <w:rsid w:val="00287528"/>
    <w:rsid w:val="00290F14"/>
    <w:rsid w:val="0029523B"/>
    <w:rsid w:val="00296906"/>
    <w:rsid w:val="002A1041"/>
    <w:rsid w:val="002A2CC2"/>
    <w:rsid w:val="002A334D"/>
    <w:rsid w:val="002A4A48"/>
    <w:rsid w:val="002A6A8A"/>
    <w:rsid w:val="002B1175"/>
    <w:rsid w:val="002B2656"/>
    <w:rsid w:val="002C12FE"/>
    <w:rsid w:val="002C2905"/>
    <w:rsid w:val="002C6938"/>
    <w:rsid w:val="002F126D"/>
    <w:rsid w:val="002F3AF0"/>
    <w:rsid w:val="002F417D"/>
    <w:rsid w:val="002F4B74"/>
    <w:rsid w:val="002F5AD4"/>
    <w:rsid w:val="00301570"/>
    <w:rsid w:val="00301A42"/>
    <w:rsid w:val="00301BB8"/>
    <w:rsid w:val="00305250"/>
    <w:rsid w:val="00306DFA"/>
    <w:rsid w:val="003224AC"/>
    <w:rsid w:val="00327506"/>
    <w:rsid w:val="0033028E"/>
    <w:rsid w:val="00333E10"/>
    <w:rsid w:val="00340669"/>
    <w:rsid w:val="0034494A"/>
    <w:rsid w:val="00352A13"/>
    <w:rsid w:val="00353710"/>
    <w:rsid w:val="00363807"/>
    <w:rsid w:val="00363FAF"/>
    <w:rsid w:val="00373208"/>
    <w:rsid w:val="003749D1"/>
    <w:rsid w:val="00375225"/>
    <w:rsid w:val="00376773"/>
    <w:rsid w:val="00380CE8"/>
    <w:rsid w:val="00396ECE"/>
    <w:rsid w:val="003A20DD"/>
    <w:rsid w:val="003A24ED"/>
    <w:rsid w:val="003C0F69"/>
    <w:rsid w:val="003C78D2"/>
    <w:rsid w:val="003D1BD1"/>
    <w:rsid w:val="003E4506"/>
    <w:rsid w:val="003E4F18"/>
    <w:rsid w:val="003F18DD"/>
    <w:rsid w:val="003F5867"/>
    <w:rsid w:val="003F60B0"/>
    <w:rsid w:val="00402B52"/>
    <w:rsid w:val="00407976"/>
    <w:rsid w:val="00407A84"/>
    <w:rsid w:val="00411C6D"/>
    <w:rsid w:val="00412056"/>
    <w:rsid w:val="004147EA"/>
    <w:rsid w:val="004173C1"/>
    <w:rsid w:val="0042087C"/>
    <w:rsid w:val="0042166B"/>
    <w:rsid w:val="00423BC7"/>
    <w:rsid w:val="00425357"/>
    <w:rsid w:val="00425976"/>
    <w:rsid w:val="004274A5"/>
    <w:rsid w:val="00430CDB"/>
    <w:rsid w:val="0044217C"/>
    <w:rsid w:val="004434C7"/>
    <w:rsid w:val="00444BD3"/>
    <w:rsid w:val="004464A0"/>
    <w:rsid w:val="00446647"/>
    <w:rsid w:val="00446DCC"/>
    <w:rsid w:val="00450C24"/>
    <w:rsid w:val="00451177"/>
    <w:rsid w:val="00451680"/>
    <w:rsid w:val="0045396D"/>
    <w:rsid w:val="00453DD7"/>
    <w:rsid w:val="00460EC5"/>
    <w:rsid w:val="004660EB"/>
    <w:rsid w:val="004667CA"/>
    <w:rsid w:val="0048585D"/>
    <w:rsid w:val="00486005"/>
    <w:rsid w:val="00491535"/>
    <w:rsid w:val="00491DD5"/>
    <w:rsid w:val="00495D9C"/>
    <w:rsid w:val="00496341"/>
    <w:rsid w:val="004979D0"/>
    <w:rsid w:val="00497F13"/>
    <w:rsid w:val="004A1C16"/>
    <w:rsid w:val="004A5B46"/>
    <w:rsid w:val="004A722A"/>
    <w:rsid w:val="004B5C7F"/>
    <w:rsid w:val="004B75F3"/>
    <w:rsid w:val="004C0FE7"/>
    <w:rsid w:val="004D429F"/>
    <w:rsid w:val="004D68F2"/>
    <w:rsid w:val="004E2597"/>
    <w:rsid w:val="004E7421"/>
    <w:rsid w:val="004F053E"/>
    <w:rsid w:val="004F480E"/>
    <w:rsid w:val="004F5985"/>
    <w:rsid w:val="0050093D"/>
    <w:rsid w:val="005043D4"/>
    <w:rsid w:val="005044CE"/>
    <w:rsid w:val="00506288"/>
    <w:rsid w:val="00517A49"/>
    <w:rsid w:val="00522BF6"/>
    <w:rsid w:val="005304C6"/>
    <w:rsid w:val="005372B2"/>
    <w:rsid w:val="005462F2"/>
    <w:rsid w:val="005508AB"/>
    <w:rsid w:val="005511E9"/>
    <w:rsid w:val="00552CA1"/>
    <w:rsid w:val="0055632B"/>
    <w:rsid w:val="00561F77"/>
    <w:rsid w:val="005662CB"/>
    <w:rsid w:val="00567632"/>
    <w:rsid w:val="0057571E"/>
    <w:rsid w:val="0058001B"/>
    <w:rsid w:val="00580BBE"/>
    <w:rsid w:val="00583207"/>
    <w:rsid w:val="005939CE"/>
    <w:rsid w:val="00596955"/>
    <w:rsid w:val="0059764D"/>
    <w:rsid w:val="00597AB9"/>
    <w:rsid w:val="005A228F"/>
    <w:rsid w:val="005A2752"/>
    <w:rsid w:val="005A781E"/>
    <w:rsid w:val="005B64A9"/>
    <w:rsid w:val="005E577F"/>
    <w:rsid w:val="005E5B74"/>
    <w:rsid w:val="005F05B4"/>
    <w:rsid w:val="005F4F2A"/>
    <w:rsid w:val="005F51F3"/>
    <w:rsid w:val="00600C4F"/>
    <w:rsid w:val="00603839"/>
    <w:rsid w:val="00603C21"/>
    <w:rsid w:val="0061554D"/>
    <w:rsid w:val="0061567F"/>
    <w:rsid w:val="006222B2"/>
    <w:rsid w:val="006253A7"/>
    <w:rsid w:val="00626123"/>
    <w:rsid w:val="0063054F"/>
    <w:rsid w:val="0064048F"/>
    <w:rsid w:val="00644EED"/>
    <w:rsid w:val="0064725D"/>
    <w:rsid w:val="006526E3"/>
    <w:rsid w:val="00657465"/>
    <w:rsid w:val="00660725"/>
    <w:rsid w:val="0067181A"/>
    <w:rsid w:val="00674049"/>
    <w:rsid w:val="00683E03"/>
    <w:rsid w:val="006915B8"/>
    <w:rsid w:val="00693554"/>
    <w:rsid w:val="006A015A"/>
    <w:rsid w:val="006A17F3"/>
    <w:rsid w:val="006A5C7E"/>
    <w:rsid w:val="006B32E2"/>
    <w:rsid w:val="006B3A28"/>
    <w:rsid w:val="006B4D3D"/>
    <w:rsid w:val="006C3E6D"/>
    <w:rsid w:val="006C474E"/>
    <w:rsid w:val="006D0AB4"/>
    <w:rsid w:val="006D3FA8"/>
    <w:rsid w:val="006D4100"/>
    <w:rsid w:val="006D4A57"/>
    <w:rsid w:val="006D4E49"/>
    <w:rsid w:val="006E20A1"/>
    <w:rsid w:val="006E29A5"/>
    <w:rsid w:val="006E2E6D"/>
    <w:rsid w:val="006E558D"/>
    <w:rsid w:val="006E5F31"/>
    <w:rsid w:val="006F046A"/>
    <w:rsid w:val="006F495C"/>
    <w:rsid w:val="006F4FEA"/>
    <w:rsid w:val="007001E5"/>
    <w:rsid w:val="00703A67"/>
    <w:rsid w:val="00703E2C"/>
    <w:rsid w:val="007113DE"/>
    <w:rsid w:val="00713B43"/>
    <w:rsid w:val="00716DAA"/>
    <w:rsid w:val="0072342E"/>
    <w:rsid w:val="00727BB3"/>
    <w:rsid w:val="0073183F"/>
    <w:rsid w:val="00741A30"/>
    <w:rsid w:val="00741E3D"/>
    <w:rsid w:val="00747774"/>
    <w:rsid w:val="00747802"/>
    <w:rsid w:val="007572DF"/>
    <w:rsid w:val="007641C6"/>
    <w:rsid w:val="0076696B"/>
    <w:rsid w:val="00766DF0"/>
    <w:rsid w:val="007731BC"/>
    <w:rsid w:val="00792978"/>
    <w:rsid w:val="00792B91"/>
    <w:rsid w:val="00792EFA"/>
    <w:rsid w:val="00793904"/>
    <w:rsid w:val="00796BFD"/>
    <w:rsid w:val="007A6E23"/>
    <w:rsid w:val="007B1311"/>
    <w:rsid w:val="007B1E97"/>
    <w:rsid w:val="007B2D39"/>
    <w:rsid w:val="007B32DA"/>
    <w:rsid w:val="007B5BA6"/>
    <w:rsid w:val="007B5E01"/>
    <w:rsid w:val="007D73DC"/>
    <w:rsid w:val="007D7AA8"/>
    <w:rsid w:val="007E249F"/>
    <w:rsid w:val="007E2761"/>
    <w:rsid w:val="007F017D"/>
    <w:rsid w:val="007F140D"/>
    <w:rsid w:val="007F493A"/>
    <w:rsid w:val="007F5482"/>
    <w:rsid w:val="007F5B9C"/>
    <w:rsid w:val="00803494"/>
    <w:rsid w:val="0081770C"/>
    <w:rsid w:val="00830278"/>
    <w:rsid w:val="00830D5C"/>
    <w:rsid w:val="00833E1A"/>
    <w:rsid w:val="00834EB6"/>
    <w:rsid w:val="00835168"/>
    <w:rsid w:val="0083788B"/>
    <w:rsid w:val="008539F0"/>
    <w:rsid w:val="00857A32"/>
    <w:rsid w:val="00860564"/>
    <w:rsid w:val="00862844"/>
    <w:rsid w:val="00871F26"/>
    <w:rsid w:val="00875B2F"/>
    <w:rsid w:val="008833CD"/>
    <w:rsid w:val="008837C2"/>
    <w:rsid w:val="008863D7"/>
    <w:rsid w:val="00887FA3"/>
    <w:rsid w:val="00890D0E"/>
    <w:rsid w:val="00892ECD"/>
    <w:rsid w:val="008A181C"/>
    <w:rsid w:val="008A2061"/>
    <w:rsid w:val="008B0156"/>
    <w:rsid w:val="008B243E"/>
    <w:rsid w:val="008B3850"/>
    <w:rsid w:val="008C2913"/>
    <w:rsid w:val="008C7898"/>
    <w:rsid w:val="008D2F01"/>
    <w:rsid w:val="008D77AD"/>
    <w:rsid w:val="008E2B26"/>
    <w:rsid w:val="008E497B"/>
    <w:rsid w:val="008F1019"/>
    <w:rsid w:val="008F153F"/>
    <w:rsid w:val="008F2C0A"/>
    <w:rsid w:val="0090090F"/>
    <w:rsid w:val="009338DA"/>
    <w:rsid w:val="00942B85"/>
    <w:rsid w:val="00950579"/>
    <w:rsid w:val="00962A12"/>
    <w:rsid w:val="00963B49"/>
    <w:rsid w:val="009712CF"/>
    <w:rsid w:val="00971338"/>
    <w:rsid w:val="00984BB2"/>
    <w:rsid w:val="0098673E"/>
    <w:rsid w:val="0099287F"/>
    <w:rsid w:val="00993C9D"/>
    <w:rsid w:val="00995FBC"/>
    <w:rsid w:val="009A14B9"/>
    <w:rsid w:val="009A6FE8"/>
    <w:rsid w:val="009A7CF9"/>
    <w:rsid w:val="009B0E8F"/>
    <w:rsid w:val="009B3A65"/>
    <w:rsid w:val="009C1133"/>
    <w:rsid w:val="009C6606"/>
    <w:rsid w:val="009D0CC3"/>
    <w:rsid w:val="009D1D2E"/>
    <w:rsid w:val="009D3439"/>
    <w:rsid w:val="009E6966"/>
    <w:rsid w:val="009F0913"/>
    <w:rsid w:val="009F2F4E"/>
    <w:rsid w:val="009F53B2"/>
    <w:rsid w:val="009F7643"/>
    <w:rsid w:val="00A011B6"/>
    <w:rsid w:val="00A01C72"/>
    <w:rsid w:val="00A0411B"/>
    <w:rsid w:val="00A04501"/>
    <w:rsid w:val="00A07393"/>
    <w:rsid w:val="00A226FB"/>
    <w:rsid w:val="00A328FF"/>
    <w:rsid w:val="00A36353"/>
    <w:rsid w:val="00A37D03"/>
    <w:rsid w:val="00A444FD"/>
    <w:rsid w:val="00A46E27"/>
    <w:rsid w:val="00A508AA"/>
    <w:rsid w:val="00A63AFE"/>
    <w:rsid w:val="00A64566"/>
    <w:rsid w:val="00A6762A"/>
    <w:rsid w:val="00A700A9"/>
    <w:rsid w:val="00A74894"/>
    <w:rsid w:val="00A74A30"/>
    <w:rsid w:val="00A74EB7"/>
    <w:rsid w:val="00A75B7D"/>
    <w:rsid w:val="00A76AAB"/>
    <w:rsid w:val="00A82004"/>
    <w:rsid w:val="00A86374"/>
    <w:rsid w:val="00A869E7"/>
    <w:rsid w:val="00A904D6"/>
    <w:rsid w:val="00A96C6F"/>
    <w:rsid w:val="00AA0347"/>
    <w:rsid w:val="00AA3384"/>
    <w:rsid w:val="00AB7BC2"/>
    <w:rsid w:val="00AC6DD1"/>
    <w:rsid w:val="00AD55CE"/>
    <w:rsid w:val="00AD7EF9"/>
    <w:rsid w:val="00AE0A65"/>
    <w:rsid w:val="00AE7B6D"/>
    <w:rsid w:val="00AF36AD"/>
    <w:rsid w:val="00AF3902"/>
    <w:rsid w:val="00AF5C7A"/>
    <w:rsid w:val="00AF6597"/>
    <w:rsid w:val="00AF7265"/>
    <w:rsid w:val="00B00ADD"/>
    <w:rsid w:val="00B010E6"/>
    <w:rsid w:val="00B039F7"/>
    <w:rsid w:val="00B11CFE"/>
    <w:rsid w:val="00B1424B"/>
    <w:rsid w:val="00B144F3"/>
    <w:rsid w:val="00B14D00"/>
    <w:rsid w:val="00B15EF0"/>
    <w:rsid w:val="00B25020"/>
    <w:rsid w:val="00B26935"/>
    <w:rsid w:val="00B31FA8"/>
    <w:rsid w:val="00B34AB5"/>
    <w:rsid w:val="00B435D2"/>
    <w:rsid w:val="00B44C4B"/>
    <w:rsid w:val="00B46D78"/>
    <w:rsid w:val="00B52297"/>
    <w:rsid w:val="00B54F18"/>
    <w:rsid w:val="00B65DCD"/>
    <w:rsid w:val="00B726A5"/>
    <w:rsid w:val="00B72928"/>
    <w:rsid w:val="00B72CCC"/>
    <w:rsid w:val="00B72F5B"/>
    <w:rsid w:val="00B76861"/>
    <w:rsid w:val="00B7686B"/>
    <w:rsid w:val="00B82A3B"/>
    <w:rsid w:val="00B9255E"/>
    <w:rsid w:val="00BA0A82"/>
    <w:rsid w:val="00BA257E"/>
    <w:rsid w:val="00BA7A73"/>
    <w:rsid w:val="00BC3318"/>
    <w:rsid w:val="00BD0D21"/>
    <w:rsid w:val="00BD20AC"/>
    <w:rsid w:val="00BD5CD3"/>
    <w:rsid w:val="00BD7564"/>
    <w:rsid w:val="00BD7C7E"/>
    <w:rsid w:val="00BF5B93"/>
    <w:rsid w:val="00BF7DD3"/>
    <w:rsid w:val="00C03B57"/>
    <w:rsid w:val="00C10AC5"/>
    <w:rsid w:val="00C17AF6"/>
    <w:rsid w:val="00C20052"/>
    <w:rsid w:val="00C22CA0"/>
    <w:rsid w:val="00C2675B"/>
    <w:rsid w:val="00C40DC7"/>
    <w:rsid w:val="00C41B96"/>
    <w:rsid w:val="00C41C10"/>
    <w:rsid w:val="00C42B36"/>
    <w:rsid w:val="00C458D3"/>
    <w:rsid w:val="00C51384"/>
    <w:rsid w:val="00C6305B"/>
    <w:rsid w:val="00C635EA"/>
    <w:rsid w:val="00C70F51"/>
    <w:rsid w:val="00C73CFB"/>
    <w:rsid w:val="00C76828"/>
    <w:rsid w:val="00C906BC"/>
    <w:rsid w:val="00C91928"/>
    <w:rsid w:val="00C92DD9"/>
    <w:rsid w:val="00C94E73"/>
    <w:rsid w:val="00C96E8D"/>
    <w:rsid w:val="00C9726A"/>
    <w:rsid w:val="00C977E5"/>
    <w:rsid w:val="00C97B2D"/>
    <w:rsid w:val="00CA2C07"/>
    <w:rsid w:val="00CA510E"/>
    <w:rsid w:val="00CB2024"/>
    <w:rsid w:val="00CC6873"/>
    <w:rsid w:val="00CC7EEC"/>
    <w:rsid w:val="00CD6DB0"/>
    <w:rsid w:val="00CE6278"/>
    <w:rsid w:val="00CE6666"/>
    <w:rsid w:val="00CF0F17"/>
    <w:rsid w:val="00D01F7C"/>
    <w:rsid w:val="00D05E4D"/>
    <w:rsid w:val="00D1757D"/>
    <w:rsid w:val="00D21DD2"/>
    <w:rsid w:val="00D374BE"/>
    <w:rsid w:val="00D543FA"/>
    <w:rsid w:val="00D560A3"/>
    <w:rsid w:val="00D60BAC"/>
    <w:rsid w:val="00D6600F"/>
    <w:rsid w:val="00D91E48"/>
    <w:rsid w:val="00DA0D40"/>
    <w:rsid w:val="00DA2873"/>
    <w:rsid w:val="00DA29F1"/>
    <w:rsid w:val="00DA4790"/>
    <w:rsid w:val="00DB1AB4"/>
    <w:rsid w:val="00DB3094"/>
    <w:rsid w:val="00DB3850"/>
    <w:rsid w:val="00DB4408"/>
    <w:rsid w:val="00DB4EE7"/>
    <w:rsid w:val="00DB7692"/>
    <w:rsid w:val="00DC1F10"/>
    <w:rsid w:val="00DC2E31"/>
    <w:rsid w:val="00DD4D36"/>
    <w:rsid w:val="00DD52E6"/>
    <w:rsid w:val="00DD530B"/>
    <w:rsid w:val="00DD7EE8"/>
    <w:rsid w:val="00DF00F2"/>
    <w:rsid w:val="00DF1784"/>
    <w:rsid w:val="00E00887"/>
    <w:rsid w:val="00E04263"/>
    <w:rsid w:val="00E071F1"/>
    <w:rsid w:val="00E121C1"/>
    <w:rsid w:val="00E12DA9"/>
    <w:rsid w:val="00E15918"/>
    <w:rsid w:val="00E2788B"/>
    <w:rsid w:val="00E315F1"/>
    <w:rsid w:val="00E31D13"/>
    <w:rsid w:val="00E330CA"/>
    <w:rsid w:val="00E33CCB"/>
    <w:rsid w:val="00E51FE2"/>
    <w:rsid w:val="00E5509C"/>
    <w:rsid w:val="00E673D2"/>
    <w:rsid w:val="00E71CF8"/>
    <w:rsid w:val="00E923D9"/>
    <w:rsid w:val="00E932DE"/>
    <w:rsid w:val="00E939F5"/>
    <w:rsid w:val="00E943B8"/>
    <w:rsid w:val="00E94EDE"/>
    <w:rsid w:val="00E94FCD"/>
    <w:rsid w:val="00E9585B"/>
    <w:rsid w:val="00E96E5D"/>
    <w:rsid w:val="00EA1557"/>
    <w:rsid w:val="00EA2990"/>
    <w:rsid w:val="00EA7445"/>
    <w:rsid w:val="00EB2E3C"/>
    <w:rsid w:val="00EB4826"/>
    <w:rsid w:val="00EC15AB"/>
    <w:rsid w:val="00EC1EBE"/>
    <w:rsid w:val="00EC3D4E"/>
    <w:rsid w:val="00EC5FD7"/>
    <w:rsid w:val="00EE0CAC"/>
    <w:rsid w:val="00EE36CE"/>
    <w:rsid w:val="00EE5E14"/>
    <w:rsid w:val="00EF399C"/>
    <w:rsid w:val="00F008E0"/>
    <w:rsid w:val="00F071D1"/>
    <w:rsid w:val="00F127C8"/>
    <w:rsid w:val="00F13B79"/>
    <w:rsid w:val="00F13F8E"/>
    <w:rsid w:val="00F16811"/>
    <w:rsid w:val="00F17748"/>
    <w:rsid w:val="00F23F87"/>
    <w:rsid w:val="00F26527"/>
    <w:rsid w:val="00F3197A"/>
    <w:rsid w:val="00F32234"/>
    <w:rsid w:val="00F33F38"/>
    <w:rsid w:val="00F35728"/>
    <w:rsid w:val="00F36F82"/>
    <w:rsid w:val="00F40D80"/>
    <w:rsid w:val="00F452A0"/>
    <w:rsid w:val="00F46FBA"/>
    <w:rsid w:val="00F5542C"/>
    <w:rsid w:val="00F60E34"/>
    <w:rsid w:val="00F63280"/>
    <w:rsid w:val="00F65C86"/>
    <w:rsid w:val="00F66305"/>
    <w:rsid w:val="00F67667"/>
    <w:rsid w:val="00F721BE"/>
    <w:rsid w:val="00F74587"/>
    <w:rsid w:val="00F768FF"/>
    <w:rsid w:val="00F77DFC"/>
    <w:rsid w:val="00F80DEA"/>
    <w:rsid w:val="00F81C16"/>
    <w:rsid w:val="00F83B4B"/>
    <w:rsid w:val="00F84B1D"/>
    <w:rsid w:val="00F86306"/>
    <w:rsid w:val="00F94A03"/>
    <w:rsid w:val="00FA4D8F"/>
    <w:rsid w:val="00FA553A"/>
    <w:rsid w:val="00FA5BE5"/>
    <w:rsid w:val="00FB33A6"/>
    <w:rsid w:val="00FC1593"/>
    <w:rsid w:val="00FC33A7"/>
    <w:rsid w:val="00FD00E1"/>
    <w:rsid w:val="00FE0BEF"/>
    <w:rsid w:val="00FF03AF"/>
    <w:rsid w:val="00FF73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01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3B75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locked/>
    <w:rsid w:val="00A011B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locked/>
    <w:rsid w:val="00A011B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uiPriority w:val="99"/>
    <w:rsid w:val="00023B75"/>
    <w:pPr>
      <w:widowControl w:val="0"/>
      <w:autoSpaceDE w:val="0"/>
      <w:autoSpaceDN w:val="0"/>
      <w:adjustRightInd w:val="0"/>
      <w:ind w:firstLine="720"/>
    </w:pPr>
    <w:rPr>
      <w:rFonts w:ascii="Arial" w:hAnsi="Arial"/>
      <w:sz w:val="22"/>
      <w:szCs w:val="22"/>
    </w:rPr>
  </w:style>
  <w:style w:type="paragraph" w:styleId="a3">
    <w:name w:val="No Spacing"/>
    <w:uiPriority w:val="99"/>
    <w:qFormat/>
    <w:rsid w:val="00023B75"/>
    <w:rPr>
      <w:sz w:val="22"/>
      <w:szCs w:val="22"/>
      <w:lang w:eastAsia="en-US"/>
    </w:rPr>
  </w:style>
  <w:style w:type="character" w:styleId="a4">
    <w:name w:val="Emphasis"/>
    <w:basedOn w:val="a0"/>
    <w:uiPriority w:val="99"/>
    <w:qFormat/>
    <w:rsid w:val="00023B75"/>
    <w:rPr>
      <w:rFonts w:cs="Times New Roman"/>
      <w:i/>
      <w:shd w:val="clear" w:color="auto" w:fill="FFFFCC"/>
    </w:rPr>
  </w:style>
  <w:style w:type="paragraph" w:styleId="a5">
    <w:name w:val="Normal (Web)"/>
    <w:basedOn w:val="a"/>
    <w:uiPriority w:val="99"/>
    <w:rsid w:val="00023B75"/>
    <w:pPr>
      <w:spacing w:after="240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customStyle="1" w:styleId="textcopy">
    <w:name w:val="textcopy"/>
    <w:uiPriority w:val="99"/>
    <w:rsid w:val="00023B75"/>
  </w:style>
  <w:style w:type="paragraph" w:customStyle="1" w:styleId="ConsPlusTitle">
    <w:name w:val="ConsPlusTitle"/>
    <w:uiPriority w:val="99"/>
    <w:rsid w:val="00023B75"/>
    <w:pPr>
      <w:widowControl w:val="0"/>
      <w:autoSpaceDE w:val="0"/>
      <w:autoSpaceDN w:val="0"/>
      <w:adjustRightInd w:val="0"/>
    </w:pPr>
    <w:rPr>
      <w:rFonts w:eastAsia="Times New Roman" w:cs="Calibri"/>
      <w:b/>
      <w:bCs/>
      <w:sz w:val="22"/>
      <w:szCs w:val="22"/>
    </w:rPr>
  </w:style>
  <w:style w:type="paragraph" w:styleId="a6">
    <w:name w:val="Balloon Text"/>
    <w:basedOn w:val="a"/>
    <w:link w:val="a7"/>
    <w:uiPriority w:val="99"/>
    <w:semiHidden/>
    <w:rsid w:val="00023B75"/>
    <w:pPr>
      <w:spacing w:after="0" w:line="240" w:lineRule="auto"/>
    </w:pPr>
    <w:rPr>
      <w:rFonts w:ascii="Lucida Grande CY" w:hAnsi="Lucida Grande CY" w:cs="Lucida Grande CY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023B75"/>
    <w:rPr>
      <w:rFonts w:ascii="Lucida Grande CY" w:hAnsi="Lucida Grande CY" w:cs="Lucida Grande CY"/>
      <w:sz w:val="18"/>
      <w:szCs w:val="18"/>
    </w:rPr>
  </w:style>
  <w:style w:type="paragraph" w:styleId="a8">
    <w:name w:val="Title"/>
    <w:basedOn w:val="a"/>
    <w:link w:val="a9"/>
    <w:uiPriority w:val="99"/>
    <w:qFormat/>
    <w:rsid w:val="00023B75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</w:rPr>
  </w:style>
  <w:style w:type="character" w:customStyle="1" w:styleId="a9">
    <w:name w:val="Название Знак"/>
    <w:basedOn w:val="a0"/>
    <w:link w:val="a8"/>
    <w:uiPriority w:val="99"/>
    <w:locked/>
    <w:rsid w:val="00023B75"/>
    <w:rPr>
      <w:rFonts w:ascii="Times New Roman" w:hAnsi="Times New Roman" w:cs="Times New Roman"/>
      <w:sz w:val="20"/>
      <w:szCs w:val="20"/>
    </w:rPr>
  </w:style>
  <w:style w:type="character" w:customStyle="1" w:styleId="s2">
    <w:name w:val="s2"/>
    <w:basedOn w:val="a0"/>
    <w:uiPriority w:val="99"/>
    <w:rsid w:val="00023B75"/>
    <w:rPr>
      <w:rFonts w:cs="Times New Roman"/>
    </w:rPr>
  </w:style>
  <w:style w:type="table" w:styleId="aa">
    <w:name w:val="Table Grid"/>
    <w:basedOn w:val="a1"/>
    <w:uiPriority w:val="99"/>
    <w:rsid w:val="00023B7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rsid w:val="00023B75"/>
    <w:pPr>
      <w:spacing w:after="0" w:line="240" w:lineRule="auto"/>
    </w:pPr>
    <w:rPr>
      <w:sz w:val="24"/>
      <w:szCs w:val="24"/>
    </w:rPr>
  </w:style>
  <w:style w:type="character" w:customStyle="1" w:styleId="ac">
    <w:name w:val="Текст сноски Знак"/>
    <w:basedOn w:val="a0"/>
    <w:link w:val="ab"/>
    <w:uiPriority w:val="99"/>
    <w:locked/>
    <w:rsid w:val="00023B75"/>
    <w:rPr>
      <w:rFonts w:cs="Times New Roman"/>
      <w:sz w:val="24"/>
      <w:szCs w:val="24"/>
    </w:rPr>
  </w:style>
  <w:style w:type="character" w:styleId="ad">
    <w:name w:val="footnote reference"/>
    <w:basedOn w:val="a0"/>
    <w:uiPriority w:val="99"/>
    <w:rsid w:val="00023B75"/>
    <w:rPr>
      <w:rFonts w:cs="Times New Roman"/>
      <w:vertAlign w:val="superscript"/>
    </w:rPr>
  </w:style>
  <w:style w:type="character" w:styleId="ae">
    <w:name w:val="Hyperlink"/>
    <w:basedOn w:val="a0"/>
    <w:uiPriority w:val="99"/>
    <w:rsid w:val="00023B75"/>
    <w:rPr>
      <w:rFonts w:cs="Times New Roman"/>
      <w:color w:val="0000FF"/>
      <w:u w:val="single"/>
    </w:rPr>
  </w:style>
  <w:style w:type="paragraph" w:styleId="af">
    <w:name w:val="header"/>
    <w:basedOn w:val="a"/>
    <w:link w:val="af0"/>
    <w:uiPriority w:val="99"/>
    <w:rsid w:val="00023B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locked/>
    <w:rsid w:val="00023B75"/>
    <w:rPr>
      <w:rFonts w:cs="Times New Roman"/>
    </w:rPr>
  </w:style>
  <w:style w:type="paragraph" w:styleId="af1">
    <w:name w:val="List Paragraph"/>
    <w:basedOn w:val="a"/>
    <w:uiPriority w:val="99"/>
    <w:qFormat/>
    <w:rsid w:val="00023B75"/>
    <w:pPr>
      <w:ind w:left="720"/>
      <w:contextualSpacing/>
    </w:pPr>
  </w:style>
  <w:style w:type="character" w:customStyle="1" w:styleId="21">
    <w:name w:val="Основной текст (2)_"/>
    <w:basedOn w:val="a0"/>
    <w:uiPriority w:val="99"/>
    <w:rsid w:val="00023B75"/>
    <w:rPr>
      <w:rFonts w:ascii="Times New Roman" w:hAnsi="Times New Roman" w:cs="Times New Roman"/>
      <w:spacing w:val="0"/>
      <w:sz w:val="28"/>
      <w:szCs w:val="28"/>
      <w:u w:val="none"/>
    </w:rPr>
  </w:style>
  <w:style w:type="character" w:customStyle="1" w:styleId="22">
    <w:name w:val="Основной текст (2)"/>
    <w:basedOn w:val="21"/>
    <w:uiPriority w:val="99"/>
    <w:rsid w:val="00023B75"/>
    <w:rPr>
      <w:color w:val="000000"/>
      <w:w w:val="100"/>
      <w:position w:val="0"/>
      <w:u w:val="single"/>
      <w:lang w:val="ru-RU" w:eastAsia="ru-RU"/>
    </w:rPr>
  </w:style>
  <w:style w:type="character" w:customStyle="1" w:styleId="4">
    <w:name w:val="Основной текст (4)_"/>
    <w:basedOn w:val="a0"/>
    <w:link w:val="40"/>
    <w:uiPriority w:val="99"/>
    <w:locked/>
    <w:rsid w:val="00023B75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a"/>
    <w:link w:val="4"/>
    <w:uiPriority w:val="99"/>
    <w:rsid w:val="00023B75"/>
    <w:pPr>
      <w:widowControl w:val="0"/>
      <w:shd w:val="clear" w:color="auto" w:fill="FFFFFF"/>
      <w:spacing w:before="840" w:after="240" w:line="298" w:lineRule="exact"/>
      <w:jc w:val="center"/>
    </w:pPr>
    <w:rPr>
      <w:rFonts w:ascii="Times New Roman" w:eastAsia="Times New Roman" w:hAnsi="Times New Roman"/>
      <w:b/>
      <w:bCs/>
      <w:sz w:val="26"/>
      <w:szCs w:val="26"/>
    </w:rPr>
  </w:style>
  <w:style w:type="character" w:customStyle="1" w:styleId="ConsPlusNormal0">
    <w:name w:val="ConsPlusNormal Знак"/>
    <w:link w:val="ConsPlusNormal"/>
    <w:uiPriority w:val="99"/>
    <w:locked/>
    <w:rsid w:val="00023B75"/>
    <w:rPr>
      <w:rFonts w:ascii="Arial" w:hAnsi="Arial"/>
      <w:sz w:val="22"/>
      <w:szCs w:val="22"/>
      <w:lang w:eastAsia="ru-RU" w:bidi="ar-SA"/>
    </w:rPr>
  </w:style>
  <w:style w:type="paragraph" w:customStyle="1" w:styleId="ConsPlusNonformat">
    <w:name w:val="ConsPlusNonformat"/>
    <w:uiPriority w:val="99"/>
    <w:rsid w:val="00023B75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Cell">
    <w:name w:val="ConsPlusCell"/>
    <w:uiPriority w:val="99"/>
    <w:rsid w:val="00023B75"/>
    <w:pPr>
      <w:autoSpaceDE w:val="0"/>
      <w:autoSpaceDN w:val="0"/>
      <w:adjustRightInd w:val="0"/>
    </w:pPr>
    <w:rPr>
      <w:rFonts w:ascii="Arial" w:eastAsia="Times New Roman" w:hAnsi="Arial" w:cs="Arial"/>
    </w:rPr>
  </w:style>
  <w:style w:type="paragraph" w:customStyle="1" w:styleId="Default">
    <w:name w:val="Default"/>
    <w:uiPriority w:val="99"/>
    <w:rsid w:val="00023B7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apple-converted-space">
    <w:name w:val="apple-converted-space"/>
    <w:basedOn w:val="a0"/>
    <w:uiPriority w:val="99"/>
    <w:rsid w:val="00023B75"/>
    <w:rPr>
      <w:rFonts w:cs="Times New Roman"/>
    </w:rPr>
  </w:style>
  <w:style w:type="paragraph" w:styleId="af2">
    <w:name w:val="footer"/>
    <w:basedOn w:val="a"/>
    <w:link w:val="af3"/>
    <w:uiPriority w:val="99"/>
    <w:semiHidden/>
    <w:unhideWhenUsed/>
    <w:rsid w:val="00240717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semiHidden/>
    <w:rsid w:val="00240717"/>
    <w:rPr>
      <w:lang w:eastAsia="en-US"/>
    </w:rPr>
  </w:style>
  <w:style w:type="character" w:customStyle="1" w:styleId="20">
    <w:name w:val="Заголовок 2 Знак"/>
    <w:basedOn w:val="a0"/>
    <w:link w:val="2"/>
    <w:rsid w:val="00A011B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10">
    <w:name w:val="Заголовок 1 Знак"/>
    <w:basedOn w:val="a0"/>
    <w:link w:val="1"/>
    <w:rsid w:val="00A011B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af4">
    <w:name w:val="Subtitle"/>
    <w:basedOn w:val="a"/>
    <w:next w:val="a"/>
    <w:link w:val="af5"/>
    <w:qFormat/>
    <w:locked/>
    <w:rsid w:val="00A011B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5">
    <w:name w:val="Подзаголовок Знак"/>
    <w:basedOn w:val="a0"/>
    <w:link w:val="af4"/>
    <w:rsid w:val="00A011B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character" w:styleId="af6">
    <w:name w:val="Strong"/>
    <w:basedOn w:val="a0"/>
    <w:qFormat/>
    <w:locked/>
    <w:rsid w:val="00A011B6"/>
    <w:rPr>
      <w:b/>
      <w:bCs/>
    </w:rPr>
  </w:style>
  <w:style w:type="character" w:styleId="af7">
    <w:name w:val="Subtle Emphasis"/>
    <w:basedOn w:val="a0"/>
    <w:uiPriority w:val="19"/>
    <w:qFormat/>
    <w:rsid w:val="00A011B6"/>
    <w:rPr>
      <w:i/>
      <w:iCs/>
      <w:color w:val="808080" w:themeColor="text1" w:themeTint="7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256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42" Type="http://schemas.openxmlformats.org/officeDocument/2006/relationships/image" Target="media/image33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41" Type="http://schemas.openxmlformats.org/officeDocument/2006/relationships/image" Target="media/image3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10" Type="http://schemas.openxmlformats.org/officeDocument/2006/relationships/hyperlink" Target="http://www.1avgust.rkursk.ru" TargetMode="External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63F47C-FD0D-4043-BB87-6233957A4A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47</Pages>
  <Words>11783</Words>
  <Characters>67167</Characters>
  <Application>Microsoft Office Word</Application>
  <DocSecurity>0</DocSecurity>
  <Lines>559</Lines>
  <Paragraphs>157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78793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Чумак</dc:creator>
  <cp:lastModifiedBy>Пользователь</cp:lastModifiedBy>
  <cp:revision>2</cp:revision>
  <cp:lastPrinted>2020-11-18T12:45:00Z</cp:lastPrinted>
  <dcterms:created xsi:type="dcterms:W3CDTF">2022-11-17T08:45:00Z</dcterms:created>
  <dcterms:modified xsi:type="dcterms:W3CDTF">2022-11-17T08:45:00Z</dcterms:modified>
</cp:coreProperties>
</file>