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от </w:t>
      </w:r>
      <w:r w:rsidR="00F77629">
        <w:rPr>
          <w:rFonts w:ascii="Times New Roman" w:hAnsi="Times New Roman"/>
          <w:bCs/>
          <w:sz w:val="28"/>
          <w:szCs w:val="28"/>
        </w:rPr>
        <w:t>23.05.2022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№ </w:t>
      </w:r>
      <w:r w:rsidR="00F77629">
        <w:rPr>
          <w:rFonts w:ascii="Times New Roman" w:hAnsi="Times New Roman"/>
          <w:bCs/>
          <w:sz w:val="28"/>
          <w:szCs w:val="28"/>
        </w:rPr>
        <w:t>31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О внесении изменений и дополнений в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2018-2024 годы»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2018-2024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 xml:space="preserve"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</w:t>
      </w:r>
      <w:r w:rsidR="0029523B">
        <w:rPr>
          <w:rFonts w:ascii="Times New Roman" w:hAnsi="Times New Roman"/>
          <w:bCs/>
          <w:sz w:val="28"/>
          <w:szCs w:val="28"/>
        </w:rPr>
        <w:t xml:space="preserve">Постановления Правительства Российской Федерации от 30.12.2017 г. №1710 </w:t>
      </w:r>
      <w:r w:rsidR="0034494A">
        <w:rPr>
          <w:rFonts w:ascii="Times New Roman" w:hAnsi="Times New Roman"/>
          <w:bCs/>
          <w:sz w:val="28"/>
          <w:szCs w:val="28"/>
        </w:rPr>
        <w:t>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29523B">
        <w:rPr>
          <w:rFonts w:ascii="Times New Roman" w:hAnsi="Times New Roman"/>
          <w:bCs/>
          <w:sz w:val="28"/>
          <w:szCs w:val="28"/>
        </w:rPr>
        <w:t>она Курской области на 2018-2024</w:t>
      </w:r>
      <w:r w:rsidR="001A1347">
        <w:rPr>
          <w:rFonts w:ascii="Times New Roman" w:hAnsi="Times New Roman"/>
          <w:bCs/>
          <w:sz w:val="28"/>
          <w:szCs w:val="28"/>
        </w:rPr>
        <w:t xml:space="preserve">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</w:t>
      </w:r>
      <w:r w:rsidR="0034494A">
        <w:rPr>
          <w:rFonts w:ascii="Times New Roman" w:hAnsi="Times New Roman"/>
          <w:bCs/>
          <w:sz w:val="28"/>
          <w:szCs w:val="28"/>
        </w:rPr>
        <w:lastRenderedPageBreak/>
        <w:t>«Первоавгустовский сельсовет» Дмитриевского района Курской обл</w:t>
      </w:r>
      <w:r w:rsidR="0029523B">
        <w:rPr>
          <w:rFonts w:ascii="Times New Roman" w:hAnsi="Times New Roman"/>
          <w:bCs/>
          <w:sz w:val="28"/>
          <w:szCs w:val="28"/>
        </w:rPr>
        <w:t>асти на 2018-2024</w:t>
      </w:r>
      <w:r w:rsidR="0034494A">
        <w:rPr>
          <w:rFonts w:ascii="Times New Roman" w:hAnsi="Times New Roman"/>
          <w:bCs/>
          <w:sz w:val="28"/>
          <w:szCs w:val="28"/>
        </w:rPr>
        <w:t xml:space="preserve">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и изложить 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 xml:space="preserve">2. Настоящее постановление  разместить на официальном сайте </w:t>
      </w:r>
      <w:r w:rsidR="00486005">
        <w:rPr>
          <w:rFonts w:ascii="Times New Roman" w:hAnsi="Times New Roman"/>
          <w:bCs/>
          <w:sz w:val="28"/>
          <w:szCs w:val="28"/>
        </w:rPr>
        <w:t>Администрации</w:t>
      </w:r>
      <w:r w:rsidR="001A1347">
        <w:rPr>
          <w:rFonts w:ascii="Times New Roman" w:hAnsi="Times New Roman"/>
          <w:bCs/>
          <w:sz w:val="28"/>
          <w:szCs w:val="28"/>
        </w:rPr>
        <w:t xml:space="preserve">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97133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1A1347">
        <w:rPr>
          <w:rFonts w:ascii="Times New Roman" w:hAnsi="Times New Roman"/>
          <w:bCs/>
          <w:sz w:val="28"/>
          <w:szCs w:val="28"/>
        </w:rPr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>
        <w:rPr>
          <w:rFonts w:ascii="Times New Roman" w:hAnsi="Times New Roman"/>
          <w:bCs/>
          <w:sz w:val="28"/>
          <w:szCs w:val="28"/>
        </w:rPr>
        <w:t>ает в силу</w:t>
      </w:r>
      <w:r w:rsidR="00C8282A">
        <w:rPr>
          <w:rFonts w:ascii="Times New Roman" w:hAnsi="Times New Roman"/>
          <w:bCs/>
          <w:sz w:val="28"/>
          <w:szCs w:val="28"/>
        </w:rPr>
        <w:t xml:space="preserve"> со дня его подписания</w:t>
      </w:r>
      <w:r w:rsidR="001A1347"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C8282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Глава</w:t>
      </w:r>
      <w:r w:rsidR="00CE6666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>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Дмитриев</w:t>
      </w:r>
      <w:r w:rsidR="00CE6666">
        <w:rPr>
          <w:rFonts w:ascii="Times New Roman" w:hAnsi="Times New Roman"/>
          <w:bCs/>
          <w:sz w:val="28"/>
          <w:szCs w:val="28"/>
        </w:rPr>
        <w:t>ско</w:t>
      </w:r>
      <w:r w:rsidR="00C8282A">
        <w:rPr>
          <w:rFonts w:ascii="Times New Roman" w:hAnsi="Times New Roman"/>
          <w:bCs/>
          <w:sz w:val="28"/>
          <w:szCs w:val="28"/>
        </w:rPr>
        <w:t xml:space="preserve">го района </w:t>
      </w:r>
      <w:r w:rsidR="00C8282A">
        <w:rPr>
          <w:rFonts w:ascii="Times New Roman" w:hAnsi="Times New Roman"/>
          <w:bCs/>
          <w:sz w:val="28"/>
          <w:szCs w:val="28"/>
        </w:rPr>
        <w:tab/>
      </w:r>
      <w:r w:rsidR="00C8282A">
        <w:rPr>
          <w:rFonts w:ascii="Times New Roman" w:hAnsi="Times New Roman"/>
          <w:bCs/>
          <w:sz w:val="28"/>
          <w:szCs w:val="28"/>
        </w:rPr>
        <w:tab/>
      </w:r>
      <w:r w:rsidR="00C8282A">
        <w:rPr>
          <w:rFonts w:ascii="Times New Roman" w:hAnsi="Times New Roman"/>
          <w:bCs/>
          <w:sz w:val="28"/>
          <w:szCs w:val="28"/>
        </w:rPr>
        <w:tab/>
      </w:r>
      <w:r w:rsidR="00C8282A">
        <w:rPr>
          <w:rFonts w:ascii="Times New Roman" w:hAnsi="Times New Roman"/>
          <w:bCs/>
          <w:sz w:val="28"/>
          <w:szCs w:val="28"/>
        </w:rPr>
        <w:tab/>
      </w:r>
      <w:r w:rsidR="00C8282A">
        <w:rPr>
          <w:rFonts w:ascii="Times New Roman" w:hAnsi="Times New Roman"/>
          <w:bCs/>
          <w:sz w:val="28"/>
          <w:szCs w:val="28"/>
        </w:rPr>
        <w:tab/>
      </w:r>
      <w:r w:rsidR="00C8282A">
        <w:rPr>
          <w:rFonts w:ascii="Times New Roman" w:hAnsi="Times New Roman"/>
          <w:bCs/>
          <w:sz w:val="28"/>
          <w:szCs w:val="28"/>
        </w:rPr>
        <w:tab/>
      </w:r>
      <w:r w:rsidR="00C8282A">
        <w:rPr>
          <w:rFonts w:ascii="Times New Roman" w:hAnsi="Times New Roman"/>
          <w:bCs/>
          <w:sz w:val="28"/>
          <w:szCs w:val="28"/>
        </w:rPr>
        <w:tab/>
        <w:t xml:space="preserve">  А.В. Бушин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971338" w:rsidRDefault="00971338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EA7445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</w:p>
    <w:p w:rsidR="00835168" w:rsidRDefault="00EA7445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</w:t>
      </w:r>
      <w:r w:rsidR="009F7643">
        <w:rPr>
          <w:rFonts w:ascii="Times New Roman" w:hAnsi="Times New Roman"/>
          <w:sz w:val="24"/>
          <w:szCs w:val="24"/>
        </w:rPr>
        <w:t>№27 от 16.04.2020г</w:t>
      </w:r>
    </w:p>
    <w:p w:rsidR="00971338" w:rsidRDefault="0083516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№72 от 30.10.2020г</w:t>
      </w:r>
    </w:p>
    <w:p w:rsidR="003749D1" w:rsidRDefault="0097133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№84 от 11.11.2020г</w:t>
      </w:r>
    </w:p>
    <w:p w:rsidR="00240717" w:rsidRPr="00240717" w:rsidRDefault="003749D1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 </w:t>
      </w:r>
      <w:r w:rsidR="002C12FE">
        <w:rPr>
          <w:rFonts w:ascii="Times New Roman" w:hAnsi="Times New Roman"/>
          <w:sz w:val="24"/>
          <w:szCs w:val="24"/>
        </w:rPr>
        <w:t xml:space="preserve">21 </w:t>
      </w:r>
      <w:r>
        <w:rPr>
          <w:rFonts w:ascii="Times New Roman" w:hAnsi="Times New Roman"/>
          <w:sz w:val="24"/>
          <w:szCs w:val="24"/>
        </w:rPr>
        <w:t>от</w:t>
      </w:r>
      <w:r w:rsidR="002C12FE">
        <w:rPr>
          <w:rFonts w:ascii="Times New Roman" w:hAnsi="Times New Roman"/>
          <w:sz w:val="24"/>
          <w:szCs w:val="24"/>
        </w:rPr>
        <w:t xml:space="preserve"> 01.03.2021г</w:t>
      </w:r>
    </w:p>
    <w:p w:rsidR="001A1347" w:rsidRPr="00240717" w:rsidRDefault="00A96C6F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в редакции постановления № 40 от 12.05.2021г</w:t>
      </w:r>
    </w:p>
    <w:p w:rsidR="002A4A48" w:rsidRDefault="00A96C6F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в редакции постановления № 43 от 01.06.2021г</w:t>
      </w:r>
    </w:p>
    <w:p w:rsidR="00C8282A" w:rsidRDefault="002A4A48" w:rsidP="002A4A48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в редакции постановления № 80 от 11.11.2021г</w:t>
      </w:r>
    </w:p>
    <w:p w:rsidR="001A1347" w:rsidRDefault="00C8282A" w:rsidP="002A4A48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rPr>
          <w:rFonts w:ascii="Times New Roman" w:hAnsi="Times New Roman"/>
          <w:b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</w:t>
      </w:r>
      <w:r w:rsidR="00F77629">
        <w:rPr>
          <w:rFonts w:ascii="Times New Roman" w:hAnsi="Times New Roman"/>
          <w:sz w:val="24"/>
          <w:szCs w:val="24"/>
        </w:rPr>
        <w:t xml:space="preserve">                              </w:t>
      </w:r>
      <w:r>
        <w:rPr>
          <w:rFonts w:ascii="Times New Roman" w:hAnsi="Times New Roman"/>
          <w:sz w:val="24"/>
          <w:szCs w:val="24"/>
        </w:rPr>
        <w:t>в редакции постановления №</w:t>
      </w:r>
      <w:r w:rsidR="00F77629">
        <w:rPr>
          <w:rFonts w:ascii="Times New Roman" w:hAnsi="Times New Roman"/>
          <w:sz w:val="24"/>
          <w:szCs w:val="24"/>
        </w:rPr>
        <w:t>№31 от 23.05.2022г</w:t>
      </w:r>
      <w:r w:rsidR="00A96C6F">
        <w:rPr>
          <w:rFonts w:ascii="Times New Roman" w:hAnsi="Times New Roman"/>
          <w:sz w:val="24"/>
          <w:szCs w:val="24"/>
        </w:rPr>
        <w:t>)</w:t>
      </w: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A226FB">
        <w:rPr>
          <w:rFonts w:ascii="Times New Roman" w:hAnsi="Times New Roman"/>
          <w:sz w:val="28"/>
          <w:szCs w:val="28"/>
        </w:rPr>
        <w:t>она Курской области на 2018-2024</w:t>
      </w:r>
      <w:r w:rsidRPr="00240717">
        <w:rPr>
          <w:rFonts w:ascii="Times New Roman" w:hAnsi="Times New Roman"/>
          <w:sz w:val="28"/>
          <w:szCs w:val="28"/>
        </w:rPr>
        <w:t xml:space="preserve">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A96C6F" w:rsidRDefault="00A96C6F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A226FB">
        <w:rPr>
          <w:rFonts w:ascii="Times New Roman" w:hAnsi="Times New Roman"/>
          <w:sz w:val="28"/>
          <w:szCs w:val="28"/>
          <w:lang w:eastAsia="ru-RU"/>
        </w:rPr>
        <w:t>на 2018-2024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343"/>
        <w:gridCol w:w="7002"/>
      </w:tblGrid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 w:rsidR="00A226FB">
              <w:rPr>
                <w:rFonts w:ascii="Times New Roman" w:hAnsi="Times New Roman"/>
                <w:sz w:val="24"/>
                <w:szCs w:val="28"/>
                <w:lang w:eastAsia="ru-RU"/>
              </w:rPr>
              <w:t>8-2024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BD0D21">
        <w:trPr>
          <w:trHeight w:val="3125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1770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877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Участники муниципальной </w:t>
            </w: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  <w:p w:rsidR="00C91928" w:rsidRPr="007B5BA6" w:rsidRDefault="00506288" w:rsidP="00506288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Обеспечение физической и</w:t>
            </w:r>
            <w:r w:rsidR="00C919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пространственной доступности общественных территорий для  маломобильных групп населения.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 w:rsidR="00425976"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0D6ADD" w:rsidRDefault="00425976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 этап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r w:rsidR="00240717">
              <w:rPr>
                <w:rFonts w:ascii="Times New Roman" w:hAnsi="Times New Roman"/>
                <w:sz w:val="24"/>
                <w:szCs w:val="24"/>
                <w:lang w:eastAsia="ru-RU"/>
              </w:rPr>
              <w:t>2018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 этап – 2019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 этап – 2020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 этап – 2021 год;</w:t>
            </w:r>
          </w:p>
          <w:p w:rsidR="001A1347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 этап – 2022 год</w:t>
            </w:r>
            <w:r w:rsidR="00496341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</w:p>
          <w:p w:rsidR="00496341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 этап – 2023 год;</w:t>
            </w:r>
          </w:p>
          <w:p w:rsidR="00496341" w:rsidRPr="007B5BA6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 этап – 2024 год.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Объемы и источники финансирования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областного и  местного бюджетов, средства дополните</w:t>
            </w:r>
            <w:r w:rsidR="006915B8">
              <w:rPr>
                <w:rFonts w:ascii="Times New Roman" w:hAnsi="Times New Roman"/>
                <w:sz w:val="24"/>
                <w:szCs w:val="24"/>
                <w:lang w:eastAsia="ru-RU"/>
              </w:rPr>
              <w:t>льных источников финансирования, в том числе по годам: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B65DCD" w:rsidRDefault="00A01C72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97133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</w:t>
            </w:r>
          </w:p>
          <w:tbl>
            <w:tblPr>
              <w:tblStyle w:val="aa"/>
              <w:tblW w:w="0" w:type="auto"/>
              <w:tblLook w:val="04A0"/>
            </w:tblPr>
            <w:tblGrid>
              <w:gridCol w:w="765"/>
              <w:gridCol w:w="1615"/>
              <w:gridCol w:w="1326"/>
              <w:gridCol w:w="1459"/>
              <w:gridCol w:w="1602"/>
            </w:tblGrid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Год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Федеральный бюджет, руб.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Областной бюджет, руб.</w:t>
                  </w:r>
                </w:p>
              </w:tc>
              <w:tc>
                <w:tcPr>
                  <w:tcW w:w="1459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Местный бюджет, руб.</w:t>
                  </w:r>
                </w:p>
              </w:tc>
              <w:tc>
                <w:tcPr>
                  <w:tcW w:w="1602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ИТОГО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2018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641868,00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71031,00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712899,00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2019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862304,94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17598,06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69920,00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949823,00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2020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794479,2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17618,76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125146,00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937244,00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2021</w:t>
                  </w:r>
                </w:p>
              </w:tc>
              <w:tc>
                <w:tcPr>
                  <w:tcW w:w="1615" w:type="dxa"/>
                </w:tcPr>
                <w:p w:rsidR="00B65DCD" w:rsidRDefault="00186A07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559172,32</w:t>
                  </w:r>
                </w:p>
              </w:tc>
              <w:tc>
                <w:tcPr>
                  <w:tcW w:w="1326" w:type="dxa"/>
                </w:tcPr>
                <w:p w:rsidR="00B65DCD" w:rsidRDefault="006915B8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</w:t>
                  </w:r>
                  <w:r w:rsidR="00186A0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411,68</w:t>
                  </w:r>
                </w:p>
              </w:tc>
              <w:tc>
                <w:tcPr>
                  <w:tcW w:w="1459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517019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1087603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2022</w:t>
                  </w:r>
                </w:p>
              </w:tc>
              <w:tc>
                <w:tcPr>
                  <w:tcW w:w="1615" w:type="dxa"/>
                </w:tcPr>
                <w:p w:rsidR="002A4A48" w:rsidRDefault="00D60FD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578464,60</w:t>
                  </w:r>
                </w:p>
              </w:tc>
              <w:tc>
                <w:tcPr>
                  <w:tcW w:w="1326" w:type="dxa"/>
                </w:tcPr>
                <w:p w:rsidR="002A4A48" w:rsidRDefault="00D60FD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11805,40</w:t>
                  </w:r>
                </w:p>
              </w:tc>
              <w:tc>
                <w:tcPr>
                  <w:tcW w:w="1459" w:type="dxa"/>
                </w:tcPr>
                <w:p w:rsidR="002A4A48" w:rsidRDefault="00D60FD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354300</w:t>
                  </w:r>
                  <w:r w:rsidR="002A4A4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2A4A48" w:rsidRDefault="00D60FD1" w:rsidP="00B745D2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944570,00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2023</w:t>
                  </w:r>
                </w:p>
              </w:tc>
              <w:tc>
                <w:tcPr>
                  <w:tcW w:w="161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  <w:tc>
                <w:tcPr>
                  <w:tcW w:w="1602" w:type="dxa"/>
                </w:tcPr>
                <w:p w:rsidR="002A4A48" w:rsidRDefault="002A4A48" w:rsidP="00B745D2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2024</w:t>
                  </w:r>
                </w:p>
              </w:tc>
              <w:tc>
                <w:tcPr>
                  <w:tcW w:w="161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  <w:tc>
                <w:tcPr>
                  <w:tcW w:w="1602" w:type="dxa"/>
                </w:tcPr>
                <w:p w:rsidR="002A4A48" w:rsidRDefault="002A4A48" w:rsidP="00B745D2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15000,00</w:t>
                  </w:r>
                </w:p>
              </w:tc>
            </w:tr>
          </w:tbl>
          <w:p w:rsidR="001A1347" w:rsidRDefault="00971338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4E259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Ожидаемые конечные результаты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</w:t>
      </w:r>
      <w:r w:rsidRPr="006E5F31">
        <w:rPr>
          <w:rFonts w:ascii="Times New Roman" w:hAnsi="Times New Roman"/>
          <w:sz w:val="28"/>
          <w:szCs w:val="24"/>
        </w:rPr>
        <w:lastRenderedPageBreak/>
        <w:t>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C91928" w:rsidRPr="00C91928" w:rsidRDefault="00C91928" w:rsidP="007D7AA8">
      <w:pPr>
        <w:pStyle w:val="a3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Обеспечение физической и</w:t>
      </w:r>
      <w:r w:rsidRPr="00C91928">
        <w:rPr>
          <w:rFonts w:ascii="Times New Roman" w:hAnsi="Times New Roman"/>
          <w:sz w:val="28"/>
          <w:szCs w:val="28"/>
          <w:lang w:eastAsia="ru-RU"/>
        </w:rPr>
        <w:t xml:space="preserve"> п</w:t>
      </w:r>
      <w:r>
        <w:rPr>
          <w:rFonts w:ascii="Times New Roman" w:hAnsi="Times New Roman"/>
          <w:sz w:val="28"/>
          <w:szCs w:val="28"/>
          <w:lang w:eastAsia="ru-RU"/>
        </w:rPr>
        <w:t>ространственной</w:t>
      </w:r>
      <w:r w:rsidRPr="00C91928">
        <w:rPr>
          <w:rFonts w:ascii="Times New Roman" w:hAnsi="Times New Roman"/>
          <w:sz w:val="28"/>
          <w:szCs w:val="28"/>
          <w:lang w:eastAsia="ru-RU"/>
        </w:rPr>
        <w:t xml:space="preserve"> доступности общественных территорий для  маломобильных групп населения.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0D6ADD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 xml:space="preserve">зацию мероприятий в </w:t>
      </w:r>
      <w:r w:rsidR="00703A67">
        <w:rPr>
          <w:rFonts w:ascii="Times New Roman" w:hAnsi="Times New Roman"/>
          <w:sz w:val="28"/>
          <w:szCs w:val="24"/>
          <w:lang w:eastAsia="ru-RU"/>
        </w:rPr>
        <w:t>7</w:t>
      </w:r>
      <w:r w:rsidR="00425976">
        <w:rPr>
          <w:rFonts w:ascii="Times New Roman" w:hAnsi="Times New Roman"/>
          <w:sz w:val="28"/>
          <w:szCs w:val="24"/>
          <w:lang w:eastAsia="ru-RU"/>
        </w:rPr>
        <w:t xml:space="preserve"> этапов</w:t>
      </w:r>
      <w:r w:rsidR="000D6ADD">
        <w:rPr>
          <w:rFonts w:ascii="Times New Roman" w:hAnsi="Times New Roman"/>
          <w:sz w:val="28"/>
          <w:szCs w:val="24"/>
          <w:lang w:eastAsia="ru-RU"/>
        </w:rPr>
        <w:t>: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1 этап – 2018 год;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2 этап – 2019 год;</w:t>
      </w:r>
    </w:p>
    <w:p w:rsidR="00425976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3 этап – 2020 год;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lastRenderedPageBreak/>
        <w:t xml:space="preserve"> 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4 этап – 2021 год;  </w:t>
      </w:r>
    </w:p>
    <w:p w:rsidR="00703A67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703A67">
        <w:rPr>
          <w:rFonts w:ascii="Times New Roman" w:hAnsi="Times New Roman"/>
          <w:sz w:val="28"/>
          <w:szCs w:val="24"/>
          <w:lang w:eastAsia="ru-RU"/>
        </w:rPr>
        <w:t>5 этап – 2022 год;</w:t>
      </w:r>
    </w:p>
    <w:p w:rsidR="00703A67" w:rsidRDefault="00703A6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>6 этап – 2023 год;</w:t>
      </w:r>
    </w:p>
    <w:p w:rsidR="00425976" w:rsidRDefault="00703A6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>7 этап – 2024 год.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   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C76828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1A1347"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>
        <w:rPr>
          <w:rFonts w:ascii="Times New Roman" w:hAnsi="Times New Roman"/>
          <w:sz w:val="28"/>
          <w:szCs w:val="24"/>
          <w:lang w:eastAsia="ru-RU"/>
        </w:rPr>
        <w:t>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 w:rsidR="001A1347"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</w:t>
      </w:r>
    </w:p>
    <w:p w:rsidR="00C76828" w:rsidRDefault="00C76828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</w:t>
      </w:r>
    </w:p>
    <w:p w:rsidR="00333E10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C76828" w:rsidRPr="00333E10" w:rsidRDefault="00333E10" w:rsidP="00333E10">
      <w:pPr>
        <w:pStyle w:val="a3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333E10">
        <w:rPr>
          <w:rFonts w:ascii="Times New Roman" w:hAnsi="Times New Roman"/>
          <w:b/>
          <w:sz w:val="28"/>
          <w:szCs w:val="24"/>
          <w:lang w:eastAsia="ru-RU"/>
        </w:rPr>
        <w:t>3.Срок заключения соглашения.</w:t>
      </w:r>
    </w:p>
    <w:p w:rsidR="00333E10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747802">
        <w:rPr>
          <w:rFonts w:ascii="Times New Roman" w:hAnsi="Times New Roman"/>
          <w:sz w:val="28"/>
          <w:szCs w:val="24"/>
          <w:lang w:eastAsia="ru-RU"/>
        </w:rPr>
        <w:t>При выполнении работ по благоустройству Администрация Первоавгустовского сельсовета Дмитриевского района Курской области заключает соглашение.</w:t>
      </w:r>
      <w:r>
        <w:rPr>
          <w:rFonts w:ascii="Times New Roman" w:hAnsi="Times New Roman"/>
          <w:sz w:val="28"/>
          <w:szCs w:val="24"/>
          <w:lang w:eastAsia="ru-RU"/>
        </w:rPr>
        <w:t xml:space="preserve">  Предельной датой заключения соглашения по результатам закупки товаров, работ и услуг для обеспечения муниципальных нужд в целях реализации муниципальной программы – 1 апреля года предоставления субсидии</w:t>
      </w:r>
      <w:r w:rsidR="00567632">
        <w:rPr>
          <w:rFonts w:ascii="Times New Roman" w:hAnsi="Times New Roman"/>
          <w:sz w:val="28"/>
          <w:szCs w:val="24"/>
          <w:lang w:eastAsia="ru-RU"/>
        </w:rPr>
        <w:t>, за исключением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 и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обжалованию.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333E10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4</w:t>
      </w:r>
      <w:r w:rsidR="001A1347" w:rsidRPr="008C7898">
        <w:rPr>
          <w:rFonts w:ascii="Times New Roman" w:hAnsi="Times New Roman"/>
          <w:b/>
          <w:sz w:val="28"/>
          <w:szCs w:val="24"/>
        </w:rPr>
        <w:t>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</w:t>
      </w:r>
      <w:r w:rsidRPr="008C7898">
        <w:rPr>
          <w:rFonts w:ascii="Times New Roman" w:hAnsi="Times New Roman"/>
          <w:sz w:val="28"/>
          <w:szCs w:val="24"/>
        </w:rPr>
        <w:lastRenderedPageBreak/>
        <w:t>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 w:rsidR="00703A67">
        <w:rPr>
          <w:rFonts w:ascii="Times New Roman" w:hAnsi="Times New Roman"/>
          <w:sz w:val="28"/>
          <w:szCs w:val="24"/>
        </w:rPr>
        <w:t>ы 3</w:t>
      </w:r>
      <w:r w:rsidR="000D6ADD">
        <w:rPr>
          <w:rFonts w:ascii="Times New Roman" w:hAnsi="Times New Roman"/>
          <w:sz w:val="28"/>
          <w:szCs w:val="24"/>
        </w:rPr>
        <w:t xml:space="preserve"> </w:t>
      </w:r>
      <w:r w:rsidRPr="008C7898">
        <w:rPr>
          <w:rFonts w:ascii="Times New Roman" w:hAnsi="Times New Roman"/>
          <w:sz w:val="28"/>
          <w:szCs w:val="24"/>
        </w:rPr>
        <w:t>общественн</w:t>
      </w:r>
      <w:r w:rsidR="00703A67"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 w:rsidR="00703A67">
        <w:rPr>
          <w:rFonts w:ascii="Times New Roman" w:hAnsi="Times New Roman"/>
          <w:sz w:val="28"/>
          <w:szCs w:val="24"/>
        </w:rPr>
        <w:t>и</w:t>
      </w:r>
      <w:r>
        <w:rPr>
          <w:rFonts w:ascii="Times New Roman" w:hAnsi="Times New Roman"/>
          <w:sz w:val="28"/>
          <w:szCs w:val="24"/>
        </w:rPr>
        <w:t xml:space="preserve">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333E10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5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. Обобщенная характеристика основных мероприятий муниципальной программы и </w:t>
      </w:r>
      <w:r w:rsidR="001A1347">
        <w:rPr>
          <w:rFonts w:ascii="Times New Roman" w:hAnsi="Times New Roman"/>
          <w:b/>
          <w:bCs/>
          <w:sz w:val="28"/>
          <w:szCs w:val="24"/>
        </w:rPr>
        <w:t>п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6A015A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основное мероприятие 1</w:t>
      </w:r>
      <w:r w:rsidR="001A1347" w:rsidRPr="002202C6">
        <w:rPr>
          <w:rFonts w:ascii="Times New Roman" w:hAnsi="Times New Roman"/>
          <w:sz w:val="28"/>
          <w:szCs w:val="24"/>
        </w:rPr>
        <w:t xml:space="preserve">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C91928" w:rsidRPr="002202C6" w:rsidRDefault="00C91928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При реализации мероприятий по благоустройству учитывается доступность для маломобильных групп населения.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</w:t>
      </w:r>
      <w:r w:rsidR="006A015A">
        <w:rPr>
          <w:rFonts w:ascii="Times New Roman" w:hAnsi="Times New Roman"/>
          <w:sz w:val="28"/>
          <w:szCs w:val="24"/>
        </w:rPr>
        <w:t>лизации приведен в приложении №5</w:t>
      </w:r>
      <w:r w:rsidRPr="002202C6">
        <w:rPr>
          <w:rFonts w:ascii="Times New Roman" w:hAnsi="Times New Roman"/>
          <w:sz w:val="28"/>
          <w:szCs w:val="24"/>
        </w:rPr>
        <w:t xml:space="preserve"> к муниципальной программе.</w:t>
      </w:r>
    </w:p>
    <w:p w:rsidR="00B144F3" w:rsidRPr="00B144F3" w:rsidRDefault="00B144F3" w:rsidP="00B144F3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</w:t>
      </w:r>
      <w:r w:rsidRPr="00B144F3">
        <w:rPr>
          <w:rFonts w:ascii="Times New Roman" w:hAnsi="Times New Roman"/>
          <w:sz w:val="28"/>
          <w:szCs w:val="24"/>
        </w:rPr>
        <w:t xml:space="preserve">оля объема закупок оборудования, имеющего российское происхождение, в том числе оборудования, закупаемого при выполнении </w:t>
      </w:r>
      <w:r w:rsidRPr="00B144F3">
        <w:rPr>
          <w:rFonts w:ascii="Times New Roman" w:hAnsi="Times New Roman"/>
          <w:sz w:val="28"/>
          <w:szCs w:val="24"/>
        </w:rPr>
        <w:lastRenderedPageBreak/>
        <w:t>работ, в общем объеме оборудования, закупленного в рамках реализации мероприятий государственных (муниципальных программ) – 100%</w:t>
      </w:r>
      <w:r>
        <w:rPr>
          <w:rFonts w:ascii="Times New Roman" w:hAnsi="Times New Roman"/>
          <w:sz w:val="28"/>
          <w:szCs w:val="24"/>
        </w:rPr>
        <w:t>.</w:t>
      </w:r>
    </w:p>
    <w:p w:rsidR="00E5509C" w:rsidRPr="002202C6" w:rsidRDefault="00E550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p w:rsidR="001A1347" w:rsidRDefault="001D43E8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 xml:space="preserve">   Благоустройство дворовых территорий предусматривает:</w:t>
      </w:r>
    </w:p>
    <w:p w:rsidR="00506288" w:rsidRP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минимальный перечень работ по благоустройству:</w:t>
      </w:r>
    </w:p>
    <w:p w:rsidR="00506288" w:rsidRP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ремонт дворовых проездов;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обеспечение освещения дворовых территорий;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установка скамеек, урн для мусора;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установка бордюров;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устройство и (или) ремонт территории перед подъездом многоквартирного дома;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ремонт и (или) устройство (асфальтирование) тротуара, если он отсутствует на дворовой территории.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Минимальный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 в результате благоустройства имущества в состав общего имущества многоквартирного дома.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Визуализированный перечень образцов элементов благоустройства, предлагаемых к размещению на дворовой территории, приведен в</w:t>
      </w:r>
      <w:r w:rsidRPr="00716DAA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48585D">
        <w:rPr>
          <w:rFonts w:ascii="Times New Roman" w:hAnsi="Times New Roman"/>
          <w:sz w:val="28"/>
          <w:szCs w:val="28"/>
        </w:rPr>
        <w:t>Приложении 8 к Программе.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Доля финансового участия заинтересованных лиц в выполнении минимального перечня работ по благоустройству дворовых территорий не предусмотрена.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Заинтересованные лица принимают участие в реализации мероприятий по благоустройству дворовых территорий в рамках минимального перечня работ по благоустройству в форме трудового участия.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перечня работ по благоустройству дворовых территорий.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Трудовое участие граждан может быть внесено в виде следующих мероприятий, не требующих специальной квалификации, таких как: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субботники;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подготовка дворовой территории к началу работ (земляные работы);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строительных работах: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>демонтаж старого оборудования, установка уличной мебели, зачистка от ржавчины, окрашивание элементов благоустройства;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озеленении территории: высадка растений, создание клумб, уборка территории;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обеспечение благоприятных условий для работников подрядной организации, выполняющей работы (например, организация горячего чая).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В качестве документов (материалов), подтверждающих трудовое участие, могут быть представлены отчет о выполнении работ, включающий информацию о проведении мероприятия с трудовым участием граждан, отчет совета многоквартирного дома, лица, управляющего многоквартирным домом, о  проведении мероприятия с трудовым участием граждан. При этом в качестве приложения к такому отчету рекомендуется представлять фото-, видеоматериалы, подтверждающие проведение мероприятия с трудовым участием граждан.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дополнительный перечень работ по благоустройству: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оборудование детских и (или) спортивных площадок;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оборудование автомобильных парковок;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озеленение территорий;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>иные виды работ.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 xml:space="preserve">Дополнительный перечень  работ по благоустройству реализуется только при условии реализации работ, предусмотренных минимальным перечнем работ по благоустройству.  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>Дополнительный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</w:t>
      </w:r>
    </w:p>
    <w:p w:rsid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675B7">
        <w:rPr>
          <w:rFonts w:ascii="Times New Roman" w:eastAsia="Times New Roman" w:hAnsi="Times New Roman"/>
          <w:sz w:val="28"/>
          <w:szCs w:val="28"/>
          <w:lang w:eastAsia="ru-RU" w:bidi="ru-RU"/>
        </w:rPr>
        <w:t>Форма участия заинтересованных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лиц в выполнении дополнительного перечня работ по благоустройству дворовых территорий многоквартирных домов </w:t>
      </w:r>
      <w:r w:rsidRPr="005675B7">
        <w:rPr>
          <w:rFonts w:ascii="Times New Roman" w:eastAsia="Times New Roman" w:hAnsi="Times New Roman"/>
          <w:sz w:val="28"/>
          <w:szCs w:val="28"/>
          <w:lang w:eastAsia="ru-RU" w:bidi="ru-RU"/>
        </w:rPr>
        <w:t>– финансовое и трудовое. Доля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финансового участия заинтересованных лиц в выполнении дополнительного перечня работ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п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о благоустройству дворовых территорий многоквартирных домов определяется в размере не менее 20 процентов стоимости таких работ. </w:t>
      </w:r>
      <w:r w:rsidR="00716DAA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    </w:t>
      </w:r>
    </w:p>
    <w:p w:rsidR="00506288" w:rsidRDefault="00716DAA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 w:rsidR="00506288"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Финансовое участие заинтересованных лиц в выполнении мероприятий по благоустройству подтверждается документально. </w:t>
      </w:r>
    </w:p>
    <w:p w:rsidR="00DD4D36" w:rsidRDefault="006A17F3" w:rsidP="006A17F3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</w:t>
      </w:r>
      <w:r w:rsidRPr="006A17F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Дмитриевского района Курской области вправе исключать из адресного перечня дворовых территорий, подлежащих благоустройству в рамках реализации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Программы или не приняли решения о благоустройстве дворовой территории в сроки, установленные Программой. При этом исключение дворовой территории из перечня дворовых территорий, подлежащих благоустройству в рамках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 xml:space="preserve">реализации Программы, возможны только при условии одобрения соответствующего решения муниципального образования межведомственной комиссией в порядке, установленном </w:t>
      </w:r>
      <w:r w:rsidR="00DD4D36">
        <w:rPr>
          <w:rFonts w:ascii="Times New Roman" w:eastAsia="Times New Roman" w:hAnsi="Times New Roman"/>
          <w:sz w:val="28"/>
          <w:szCs w:val="28"/>
          <w:lang w:eastAsia="ru-RU" w:bidi="ru-RU"/>
        </w:rPr>
        <w:t>такой комиссией.</w:t>
      </w:r>
    </w:p>
    <w:p w:rsidR="00DD4D36" w:rsidRPr="006A17F3" w:rsidRDefault="00DD4D36" w:rsidP="00DD4D36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</w:t>
      </w:r>
      <w:r w:rsidRPr="006A17F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Дмитриевского района Курской области вправе исключать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и общественных территорий межведомственной комиссией в порядке, установленном такой комиссией. 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 xml:space="preserve">воровой территории </w:t>
      </w:r>
      <w:r w:rsidR="00D560A3" w:rsidRPr="00D560A3">
        <w:rPr>
          <w:rFonts w:ascii="Times New Roman" w:hAnsi="Times New Roman"/>
          <w:sz w:val="28"/>
          <w:szCs w:val="24"/>
        </w:rPr>
        <w:t>(приложение 8</w:t>
      </w:r>
      <w:r w:rsidRPr="00D560A3"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 xml:space="preserve">воровой территории </w:t>
      </w:r>
      <w:r w:rsidR="00D560A3" w:rsidRPr="00D560A3">
        <w:rPr>
          <w:rFonts w:ascii="Times New Roman" w:hAnsi="Times New Roman"/>
          <w:sz w:val="28"/>
          <w:szCs w:val="24"/>
        </w:rPr>
        <w:t>(приложение 9</w:t>
      </w:r>
      <w:r w:rsidRPr="00D560A3"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560A3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</w:t>
      </w:r>
      <w:r w:rsidR="003F60B0">
        <w:rPr>
          <w:rFonts w:ascii="Times New Roman" w:hAnsi="Times New Roman"/>
          <w:sz w:val="28"/>
          <w:szCs w:val="24"/>
        </w:rPr>
        <w:t xml:space="preserve">речней таких работ </w:t>
      </w:r>
      <w:r w:rsidR="00D560A3" w:rsidRPr="00D560A3">
        <w:rPr>
          <w:rFonts w:ascii="Times New Roman" w:hAnsi="Times New Roman"/>
          <w:sz w:val="28"/>
          <w:szCs w:val="24"/>
        </w:rPr>
        <w:t>(приложения 13</w:t>
      </w:r>
      <w:r w:rsidRPr="00D560A3">
        <w:rPr>
          <w:rFonts w:ascii="Times New Roman" w:hAnsi="Times New Roman"/>
          <w:sz w:val="28"/>
          <w:szCs w:val="24"/>
        </w:rPr>
        <w:t xml:space="preserve"> к программе)</w:t>
      </w:r>
      <w:r w:rsidR="00C94E73" w:rsidRPr="00D560A3">
        <w:rPr>
          <w:rFonts w:ascii="Times New Roman" w:hAnsi="Times New Roman"/>
          <w:sz w:val="28"/>
          <w:szCs w:val="24"/>
        </w:rPr>
        <w:t xml:space="preserve"> (доля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закупаемого при выполнении работ, в общем объеме оборудования</w:t>
      </w:r>
      <w:r w:rsidR="00145C46" w:rsidRPr="00D560A3">
        <w:rPr>
          <w:rFonts w:ascii="Times New Roman" w:hAnsi="Times New Roman"/>
          <w:sz w:val="28"/>
          <w:szCs w:val="24"/>
        </w:rPr>
        <w:t>, закупленного в рамках реализации мероприятий государственных (муниципальных программ) – 100%)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</w:t>
      </w:r>
      <w:r w:rsidR="003F60B0">
        <w:rPr>
          <w:rFonts w:ascii="Times New Roman" w:hAnsi="Times New Roman"/>
          <w:sz w:val="28"/>
          <w:szCs w:val="24"/>
        </w:rPr>
        <w:t>и указанных работ (приложение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</w:t>
      </w:r>
      <w:r w:rsidRPr="00DA2873">
        <w:rPr>
          <w:rFonts w:ascii="Times New Roman" w:hAnsi="Times New Roman"/>
          <w:sz w:val="28"/>
        </w:rPr>
        <w:lastRenderedPageBreak/>
        <w:t xml:space="preserve">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="003749D1">
        <w:rPr>
          <w:rFonts w:ascii="Times New Roman" w:hAnsi="Times New Roman"/>
          <w:sz w:val="28"/>
        </w:rPr>
        <w:t>, подлежащих</w:t>
      </w:r>
      <w:r w:rsidRPr="00DA2873">
        <w:rPr>
          <w:rFonts w:ascii="Times New Roman" w:hAnsi="Times New Roman"/>
          <w:sz w:val="28"/>
        </w:rPr>
        <w:t xml:space="preserve">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7B5E01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</w:t>
      </w:r>
      <w:r w:rsidR="001A1347"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 w:rsidR="00703A67">
        <w:rPr>
          <w:rFonts w:ascii="Times New Roman" w:hAnsi="Times New Roman"/>
          <w:spacing w:val="-2"/>
          <w:sz w:val="28"/>
        </w:rPr>
        <w:t>на 2018-2024</w:t>
      </w:r>
      <w:r>
        <w:rPr>
          <w:rFonts w:ascii="Times New Roman" w:hAnsi="Times New Roman"/>
          <w:spacing w:val="-2"/>
          <w:sz w:val="28"/>
        </w:rPr>
        <w:t xml:space="preserve">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333E10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6</w:t>
      </w:r>
      <w:r w:rsidR="001A1347" w:rsidRPr="00DA2873">
        <w:rPr>
          <w:rFonts w:ascii="Times New Roman" w:hAnsi="Times New Roman"/>
          <w:b/>
          <w:sz w:val="28"/>
          <w:szCs w:val="24"/>
        </w:rPr>
        <w:t>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7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333E10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8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E5509C" w:rsidRDefault="007B5E01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</w:t>
      </w:r>
      <w:r w:rsidR="001A1347"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 w:rsidR="001A1347"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="001A1347"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="001A1347"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8"/>
          <w:szCs w:val="28"/>
        </w:rPr>
        <w:t>«Первоавгустовский сельсовет</w:t>
      </w:r>
      <w:r w:rsidR="001A1347" w:rsidRPr="00301570">
        <w:rPr>
          <w:rFonts w:ascii="Times New Roman" w:hAnsi="Times New Roman"/>
          <w:sz w:val="28"/>
          <w:szCs w:val="28"/>
        </w:rPr>
        <w:t>»</w:t>
      </w:r>
      <w:r w:rsidR="001A1347"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="001A1347"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="001A1347" w:rsidRPr="00301570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="001A1347" w:rsidRPr="00301570">
        <w:rPr>
          <w:rFonts w:ascii="Times New Roman" w:hAnsi="Times New Roman"/>
          <w:spacing w:val="-2"/>
          <w:sz w:val="28"/>
        </w:rPr>
        <w:t xml:space="preserve"> год</w:t>
      </w:r>
      <w:r w:rsidR="001A1347">
        <w:rPr>
          <w:rFonts w:ascii="Times New Roman" w:hAnsi="Times New Roman"/>
          <w:spacing w:val="-2"/>
          <w:sz w:val="28"/>
        </w:rPr>
        <w:t>ы</w:t>
      </w:r>
      <w:r w:rsidR="001A1347" w:rsidRPr="00301570">
        <w:rPr>
          <w:rFonts w:ascii="Times New Roman" w:hAnsi="Times New Roman"/>
          <w:spacing w:val="-2"/>
          <w:sz w:val="28"/>
        </w:rPr>
        <w:t xml:space="preserve">» </w:t>
      </w:r>
      <w:r w:rsidR="001A1347"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075E2A" w:rsidRPr="00E5509C" w:rsidRDefault="00E5509C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</w:t>
      </w:r>
      <w:r w:rsidR="00075E2A">
        <w:rPr>
          <w:rFonts w:ascii="Times New Roman" w:hAnsi="Times New Roman"/>
          <w:sz w:val="28"/>
          <w:szCs w:val="24"/>
        </w:rPr>
        <w:t xml:space="preserve"> В целях обеспечения эффективности использования средств бюджетной системы Российской Федерации, при выполнении работ по благоустройству общественных территорий с использованием средств субсидии, Администрация Первоавгустовского сельсовета Дмитриевского района Курской области обеспечивает синхронизацию мероприятий в рамках программы с реализуемыми в муниципальном образовании «Первоавгустовский сельсовет» Дмитриевского района Курской области мероприятиями в сфере обеспечения доступности комфортной городской среды для маломобильных групп населения и цифровизации городского хозяйства.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9</w:t>
      </w:r>
      <w:r w:rsidR="001A1347"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="00333E10">
        <w:rPr>
          <w:rFonts w:ascii="Times New Roman" w:hAnsi="Times New Roman"/>
          <w:b/>
          <w:bCs/>
          <w:sz w:val="28"/>
          <w:szCs w:val="24"/>
          <w:lang w:eastAsia="ru-RU"/>
        </w:rPr>
        <w:t>10</w:t>
      </w:r>
      <w:r w:rsidRPr="00301570">
        <w:rPr>
          <w:rFonts w:ascii="Times New Roman" w:hAnsi="Times New Roman"/>
          <w:b/>
          <w:sz w:val="28"/>
          <w:szCs w:val="24"/>
        </w:rPr>
        <w:t xml:space="preserve">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</w:t>
      </w:r>
      <w:r w:rsidRPr="00301570">
        <w:rPr>
          <w:rFonts w:ascii="Times New Roman" w:hAnsi="Times New Roman"/>
          <w:b/>
          <w:sz w:val="28"/>
          <w:szCs w:val="24"/>
        </w:rPr>
        <w:lastRenderedPageBreak/>
        <w:t>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                             11</w:t>
      </w:r>
      <w:r w:rsidR="001A1347" w:rsidRPr="00301570">
        <w:rPr>
          <w:rFonts w:ascii="Times New Roman" w:hAnsi="Times New Roman"/>
          <w:b/>
          <w:sz w:val="28"/>
          <w:szCs w:val="24"/>
        </w:rPr>
        <w:t>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 xml:space="preserve">затрат бюджета Администрации </w:t>
      </w:r>
      <w:r>
        <w:rPr>
          <w:rFonts w:ascii="Times New Roman" w:hAnsi="Times New Roman"/>
          <w:sz w:val="28"/>
          <w:szCs w:val="24"/>
        </w:rPr>
        <w:lastRenderedPageBreak/>
        <w:t>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 xml:space="preserve">средств бюджета Администрации Первоавгустовского сельсовета Дмитриевского </w:t>
      </w:r>
      <w:r>
        <w:rPr>
          <w:rFonts w:ascii="Times New Roman" w:hAnsi="Times New Roman"/>
          <w:sz w:val="28"/>
          <w:szCs w:val="24"/>
        </w:rPr>
        <w:lastRenderedPageBreak/>
        <w:t>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lastRenderedPageBreak/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497F13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703A67">
        <w:rPr>
          <w:rFonts w:ascii="Times New Roman" w:hAnsi="Times New Roman"/>
          <w:spacing w:val="-2"/>
          <w:sz w:val="24"/>
        </w:rPr>
        <w:t>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97"/>
        <w:gridCol w:w="3989"/>
        <w:gridCol w:w="1276"/>
        <w:gridCol w:w="1417"/>
        <w:gridCol w:w="1418"/>
        <w:gridCol w:w="1559"/>
        <w:gridCol w:w="1418"/>
        <w:gridCol w:w="1417"/>
        <w:gridCol w:w="1418"/>
      </w:tblGrid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Единица измерения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2019 год</w:t>
            </w: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2020 год</w:t>
            </w: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2021 год</w:t>
            </w: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2022 год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Значение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показателей, 2023</w:t>
            </w: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  <w:tc>
          <w:tcPr>
            <w:tcW w:w="1418" w:type="dxa"/>
          </w:tcPr>
          <w:p w:rsidR="00703A67" w:rsidRDefault="000F1AAA">
            <w:r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2024</w:t>
            </w:r>
            <w:r w:rsidR="00703A67" w:rsidRPr="00DE17A6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и площадь благоустроенный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Ед., 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благоустроенных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Га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B745D2" w:rsidRPr="00703A67" w:rsidTr="007B5E01">
        <w:tc>
          <w:tcPr>
            <w:tcW w:w="797" w:type="dxa"/>
          </w:tcPr>
          <w:p w:rsidR="00B745D2" w:rsidRPr="00703A67" w:rsidRDefault="00B745D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Доля граждан, принявших участие в решении вопросов развития городской среды, от общего количества граждан в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возрасте от 14 лет, проживающих в муниципальных образованиях Курской области, на территории которых реализуются проекты по созданию комфортной городской среды </w:t>
            </w:r>
          </w:p>
        </w:tc>
        <w:tc>
          <w:tcPr>
            <w:tcW w:w="1276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%, человек</w:t>
            </w:r>
          </w:p>
        </w:tc>
        <w:tc>
          <w:tcPr>
            <w:tcW w:w="1417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B745D2" w:rsidRPr="00703A67" w:rsidRDefault="00B745D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745D2" w:rsidRDefault="00B745D2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и размер финансового участия 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рубли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рубли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</w:tbl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Pr="00185CA9" w:rsidRDefault="009F7643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</w:t>
      </w:r>
      <w:r w:rsidR="001A1347">
        <w:rPr>
          <w:rFonts w:ascii="Times New Roman" w:hAnsi="Times New Roman"/>
          <w:sz w:val="24"/>
          <w:szCs w:val="24"/>
        </w:rPr>
        <w:t xml:space="preserve">риложение №2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A226FB">
        <w:rPr>
          <w:rFonts w:ascii="Times New Roman" w:hAnsi="Times New Roman"/>
          <w:spacing w:val="-2"/>
          <w:sz w:val="24"/>
        </w:rPr>
        <w:t>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8B243E">
        <w:rPr>
          <w:rFonts w:ascii="Times New Roman" w:hAnsi="Times New Roman"/>
          <w:b/>
          <w:spacing w:val="-2"/>
          <w:sz w:val="24"/>
        </w:rPr>
        <w:t>8</w:t>
      </w:r>
      <w:r w:rsidR="00A226FB">
        <w:rPr>
          <w:rFonts w:ascii="Times New Roman" w:hAnsi="Times New Roman"/>
          <w:b/>
          <w:spacing w:val="-2"/>
          <w:sz w:val="24"/>
        </w:rPr>
        <w:t>-2024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4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2297"/>
        <w:gridCol w:w="1559"/>
        <w:gridCol w:w="709"/>
        <w:gridCol w:w="851"/>
        <w:gridCol w:w="3118"/>
        <w:gridCol w:w="4820"/>
      </w:tblGrid>
      <w:tr w:rsidR="001A1347" w:rsidTr="00F86306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2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F86306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31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F86306">
        <w:trPr>
          <w:trHeight w:val="1891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B039F7" w:rsidRPr="00F071D1" w:rsidRDefault="007572DF" w:rsidP="00F8630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1 этап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B039F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F86306">
              <w:rPr>
                <w:rFonts w:ascii="Times New Roman" w:hAnsi="Times New Roman" w:cs="Times New Roman"/>
                <w:sz w:val="18"/>
                <w:szCs w:val="18"/>
              </w:rPr>
              <w:t>общественная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</w:p>
          <w:p w:rsidR="001A1347" w:rsidRPr="00552CA1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Замена ограждения объектов культурного наследия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, обустройство площадки внутри ограждения,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установка скамеек, урн для мусора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39F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1A1347" w:rsidRPr="00F071D1" w:rsidRDefault="007572DF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- 2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2DF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1 (Одна) общественная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>С</w:t>
            </w:r>
            <w:r w:rsidR="007572DF"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троительство пешеходной дорожки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F86306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7572DF" w:rsidRDefault="007572DF" w:rsidP="007572DF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3 этап</w:t>
            </w:r>
          </w:p>
          <w:p w:rsidR="00B039F7" w:rsidRPr="00F071D1" w:rsidRDefault="00B039F7" w:rsidP="00A700A9">
            <w:pPr>
              <w:pStyle w:val="ConsPlusCell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7572DF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7572DF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CC2" w:rsidRDefault="002A2CC2" w:rsidP="002A2CC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общественные территория, что повысит долю благоустроенных общественных территорий</w:t>
            </w:r>
          </w:p>
          <w:p w:rsidR="001A1347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Строительство площадки и тротуара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4 этап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A700A9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ена 1 (Одна) общественная территория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 что повысит долю благоустроенных общественных территорий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A700A9" w:rsidRDefault="00A700A9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5 этап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(Одна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общественная территория, что повысит долю благоустроенных общественных территорий.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Ремонт лестницы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  <w:p w:rsidR="001A1347" w:rsidRDefault="001A1347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2.</w:t>
            </w:r>
          </w:p>
          <w:p w:rsidR="00DB7692" w:rsidRPr="00A226FB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- 6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DB769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3.</w:t>
            </w:r>
          </w:p>
          <w:p w:rsidR="00DB7692" w:rsidRPr="00A226FB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- 7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EA2990" w:rsidRDefault="001A1347" w:rsidP="00EA2990">
      <w:pPr>
        <w:pStyle w:val="a3"/>
        <w:rPr>
          <w:rFonts w:ascii="Times New Roman" w:hAnsi="Times New Roman"/>
          <w:spacing w:val="-2"/>
          <w:sz w:val="24"/>
        </w:rPr>
      </w:pPr>
      <w:r>
        <w:br w:type="page"/>
      </w:r>
      <w:r w:rsidR="00EA2990">
        <w:lastRenderedPageBreak/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</w:t>
      </w:r>
      <w:r w:rsidR="00EA2990">
        <w:rPr>
          <w:rFonts w:ascii="Times New Roman" w:hAnsi="Times New Roman"/>
          <w:spacing w:val="-2"/>
          <w:sz w:val="24"/>
        </w:rPr>
        <w:t xml:space="preserve">                               </w:t>
      </w:r>
    </w:p>
    <w:p w:rsidR="00EA2990" w:rsidRDefault="00EA2990" w:rsidP="00EA2990">
      <w:pPr>
        <w:pStyle w:val="a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                                 </w:t>
      </w:r>
      <w:r w:rsidR="001A1347" w:rsidRPr="00EA2990">
        <w:t>городской среды на территории МО 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</w:t>
      </w:r>
    </w:p>
    <w:p w:rsidR="001A1347" w:rsidRPr="00EA2990" w:rsidRDefault="00EA2990" w:rsidP="00EA2990">
      <w:pPr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</w:t>
      </w:r>
      <w:r w:rsidR="001A1347">
        <w:rPr>
          <w:rFonts w:ascii="Times New Roman" w:hAnsi="Times New Roman"/>
          <w:sz w:val="24"/>
          <w:szCs w:val="28"/>
        </w:rPr>
        <w:t>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</w:t>
      </w:r>
      <w:r w:rsidR="00DB7692">
        <w:rPr>
          <w:rFonts w:ascii="Times New Roman" w:hAnsi="Times New Roman"/>
          <w:spacing w:val="-2"/>
          <w:sz w:val="24"/>
        </w:rPr>
        <w:t>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="00DB7692">
        <w:rPr>
          <w:rFonts w:ascii="Times New Roman" w:hAnsi="Times New Roman"/>
          <w:spacing w:val="-2"/>
          <w:sz w:val="24"/>
          <w:szCs w:val="24"/>
        </w:rPr>
        <w:t>на 2018-2024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tbl>
      <w:tblPr>
        <w:tblW w:w="1504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75"/>
        <w:gridCol w:w="1559"/>
        <w:gridCol w:w="1559"/>
        <w:gridCol w:w="709"/>
        <w:gridCol w:w="709"/>
        <w:gridCol w:w="708"/>
        <w:gridCol w:w="426"/>
        <w:gridCol w:w="992"/>
        <w:gridCol w:w="1134"/>
        <w:gridCol w:w="1134"/>
        <w:gridCol w:w="1134"/>
        <w:gridCol w:w="1134"/>
        <w:gridCol w:w="1134"/>
        <w:gridCol w:w="1134"/>
      </w:tblGrid>
      <w:tr w:rsidR="00DB7692" w:rsidRPr="005B64A9" w:rsidTr="002F4B74">
        <w:trPr>
          <w:trHeight w:val="310"/>
        </w:trPr>
        <w:tc>
          <w:tcPr>
            <w:tcW w:w="1575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Статус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552" w:type="dxa"/>
            <w:gridSpan w:val="4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Код бюджетной классификации</w:t>
            </w: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</w:tr>
      <w:tr w:rsidR="002F4B74" w:rsidRPr="005B64A9" w:rsidTr="002F4B74">
        <w:trPr>
          <w:trHeight w:val="755"/>
        </w:trPr>
        <w:tc>
          <w:tcPr>
            <w:tcW w:w="1575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ЦСР</w:t>
            </w: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ВР</w:t>
            </w:r>
          </w:p>
        </w:tc>
        <w:tc>
          <w:tcPr>
            <w:tcW w:w="992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134" w:type="dxa"/>
          </w:tcPr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134" w:type="dxa"/>
          </w:tcPr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</w:tr>
      <w:tr w:rsidR="002F4B74" w:rsidRPr="005B64A9" w:rsidTr="002F4B74">
        <w:trPr>
          <w:trHeight w:val="517"/>
        </w:trPr>
        <w:tc>
          <w:tcPr>
            <w:tcW w:w="1575" w:type="dxa"/>
            <w:vMerge w:val="restart"/>
            <w:vAlign w:val="center"/>
          </w:tcPr>
          <w:p w:rsidR="00DB7692" w:rsidRPr="002F4B74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 xml:space="preserve">Муниципальная программа Администрации Первоавгустовского сельсовета  Дмитриевского района  Курской области 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2F4B74" w:rsidRDefault="00DB769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sz w:val="16"/>
                <w:szCs w:val="16"/>
              </w:rPr>
              <w:t>«Формирование современной городской среды на территории МО «Первоавгустовский сельсовет» Дмитриевского района Курской области на 2018-2024 годы</w:t>
            </w: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712,9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949,8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937,2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</w:t>
            </w:r>
            <w:r w:rsidR="00186A07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087,6</w:t>
            </w:r>
          </w:p>
        </w:tc>
        <w:tc>
          <w:tcPr>
            <w:tcW w:w="1134" w:type="dxa"/>
          </w:tcPr>
          <w:p w:rsidR="00DB7692" w:rsidRPr="005B64A9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</w:tr>
      <w:tr w:rsidR="002F4B74" w:rsidRPr="005B64A9" w:rsidTr="002F4B74">
        <w:trPr>
          <w:trHeight w:val="310"/>
        </w:trPr>
        <w:tc>
          <w:tcPr>
            <w:tcW w:w="1575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2F4B74" w:rsidRPr="005B64A9" w:rsidTr="002F4B74">
        <w:trPr>
          <w:trHeight w:val="768"/>
        </w:trPr>
        <w:tc>
          <w:tcPr>
            <w:tcW w:w="1575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DB7692" w:rsidRPr="00C977E5" w:rsidRDefault="00DB7692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134" w:type="dxa"/>
          </w:tcPr>
          <w:p w:rsidR="00DB7692" w:rsidRPr="00C977E5" w:rsidRDefault="00186A0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1134" w:type="dxa"/>
          </w:tcPr>
          <w:p w:rsidR="00DB7692" w:rsidRPr="005B64A9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  <w:tc>
          <w:tcPr>
            <w:tcW w:w="1134" w:type="dxa"/>
          </w:tcPr>
          <w:p w:rsidR="00DB7692" w:rsidRDefault="002A4A4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</w:tr>
      <w:tr w:rsidR="002F4B74" w:rsidRPr="005B64A9" w:rsidTr="007B5E01">
        <w:trPr>
          <w:trHeight w:val="1729"/>
        </w:trPr>
        <w:tc>
          <w:tcPr>
            <w:tcW w:w="1575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Основное мероприятие 1</w:t>
            </w:r>
          </w:p>
        </w:tc>
        <w:tc>
          <w:tcPr>
            <w:tcW w:w="1559" w:type="dxa"/>
            <w:vAlign w:val="center"/>
          </w:tcPr>
          <w:p w:rsidR="00DB7692" w:rsidRPr="00C977E5" w:rsidRDefault="00DB7692" w:rsidP="00A3635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sz w:val="16"/>
                <w:szCs w:val="16"/>
              </w:rPr>
              <w:t>Благоустройство общественных территорий</w:t>
            </w:r>
          </w:p>
        </w:tc>
        <w:tc>
          <w:tcPr>
            <w:tcW w:w="1559" w:type="dxa"/>
          </w:tcPr>
          <w:p w:rsidR="00DB7692" w:rsidRPr="00C977E5" w:rsidRDefault="00DB7692" w:rsidP="00C51384">
            <w:pPr>
              <w:rPr>
                <w:sz w:val="16"/>
                <w:szCs w:val="16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1134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134" w:type="dxa"/>
          </w:tcPr>
          <w:p w:rsidR="00DB7692" w:rsidRPr="00C977E5" w:rsidRDefault="00186A07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1134" w:type="dxa"/>
          </w:tcPr>
          <w:p w:rsidR="00DB7692" w:rsidRPr="005B64A9" w:rsidRDefault="00AC041F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944,6</w:t>
            </w:r>
          </w:p>
        </w:tc>
        <w:tc>
          <w:tcPr>
            <w:tcW w:w="1134" w:type="dxa"/>
          </w:tcPr>
          <w:p w:rsidR="00DB7692" w:rsidRDefault="002A4A48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  <w:tc>
          <w:tcPr>
            <w:tcW w:w="1134" w:type="dxa"/>
          </w:tcPr>
          <w:p w:rsidR="00DB7692" w:rsidRDefault="002A4A48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15,0</w:t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2F4B74">
        <w:rPr>
          <w:rFonts w:ascii="Times New Roman" w:hAnsi="Times New Roman"/>
          <w:spacing w:val="-2"/>
          <w:sz w:val="24"/>
        </w:rPr>
        <w:t>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2F4B74">
        <w:rPr>
          <w:rFonts w:ascii="Times New Roman" w:hAnsi="Times New Roman"/>
          <w:b/>
          <w:spacing w:val="-2"/>
          <w:sz w:val="24"/>
        </w:rPr>
        <w:t>8-2024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3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41"/>
        <w:gridCol w:w="3402"/>
        <w:gridCol w:w="1843"/>
        <w:gridCol w:w="992"/>
        <w:gridCol w:w="993"/>
        <w:gridCol w:w="992"/>
        <w:gridCol w:w="992"/>
        <w:gridCol w:w="992"/>
        <w:gridCol w:w="993"/>
        <w:gridCol w:w="993"/>
      </w:tblGrid>
      <w:tr w:rsidR="002F4B74" w:rsidRPr="0072342E" w:rsidTr="00EC1EBE">
        <w:trPr>
          <w:trHeight w:val="514"/>
        </w:trPr>
        <w:tc>
          <w:tcPr>
            <w:tcW w:w="1841" w:type="dxa"/>
            <w:vMerge w:val="restart"/>
          </w:tcPr>
          <w:p w:rsidR="002F4B74" w:rsidRPr="00EC1EBE" w:rsidRDefault="002F4B74" w:rsidP="006E2E6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Статус</w:t>
            </w:r>
          </w:p>
        </w:tc>
        <w:tc>
          <w:tcPr>
            <w:tcW w:w="3402" w:type="dxa"/>
            <w:vMerge w:val="restart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1843" w:type="dxa"/>
            <w:vMerge w:val="restart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Источники ресурсного обеспечения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тыс.руб.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О</w:t>
            </w:r>
            <w:r w:rsidR="00626123">
              <w:rPr>
                <w:rFonts w:ascii="Times New Roman" w:hAnsi="Times New Roman"/>
                <w:sz w:val="20"/>
                <w:szCs w:val="20"/>
              </w:rPr>
              <w:t>ценка расходов, тыс.</w:t>
            </w:r>
            <w:r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3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3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</w:tr>
      <w:tr w:rsidR="002F4B74" w:rsidRPr="0072342E" w:rsidTr="00EC1EBE">
        <w:trPr>
          <w:trHeight w:val="389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2018 год</w:t>
            </w:r>
          </w:p>
        </w:tc>
        <w:tc>
          <w:tcPr>
            <w:tcW w:w="993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2019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2020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2021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2022 год</w:t>
            </w:r>
          </w:p>
        </w:tc>
        <w:tc>
          <w:tcPr>
            <w:tcW w:w="993" w:type="dxa"/>
          </w:tcPr>
          <w:p w:rsidR="002F4B74" w:rsidRPr="00EC1EBE" w:rsidRDefault="00EC1EBE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2023 год</w:t>
            </w:r>
          </w:p>
        </w:tc>
        <w:tc>
          <w:tcPr>
            <w:tcW w:w="993" w:type="dxa"/>
          </w:tcPr>
          <w:p w:rsidR="002F4B74" w:rsidRPr="00EC1EBE" w:rsidRDefault="00EC1EBE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2024 год</w:t>
            </w:r>
          </w:p>
        </w:tc>
      </w:tr>
      <w:tr w:rsidR="002F4B74" w:rsidRPr="0072342E" w:rsidTr="00EC1EBE">
        <w:trPr>
          <w:trHeight w:val="233"/>
        </w:trPr>
        <w:tc>
          <w:tcPr>
            <w:tcW w:w="1841" w:type="dxa"/>
            <w:vMerge w:val="restart"/>
            <w:vAlign w:val="center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Муниципальная программа Администрации Первоавгустовского сельсовета Дмитриевского района Курской области </w:t>
            </w:r>
          </w:p>
        </w:tc>
        <w:tc>
          <w:tcPr>
            <w:tcW w:w="3402" w:type="dxa"/>
            <w:vMerge w:val="restart"/>
            <w:vAlign w:val="center"/>
          </w:tcPr>
          <w:p w:rsidR="002F4B74" w:rsidRPr="00EC1EBE" w:rsidRDefault="002F4B74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2018-2024 годы</w:t>
            </w: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712,9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949,8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937,2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1</w:t>
            </w:r>
            <w:r w:rsidR="00186A07">
              <w:rPr>
                <w:rFonts w:ascii="Times New Roman" w:hAnsi="Times New Roman"/>
                <w:sz w:val="20"/>
                <w:szCs w:val="20"/>
              </w:rPr>
              <w:t>087,6</w:t>
            </w:r>
          </w:p>
        </w:tc>
        <w:tc>
          <w:tcPr>
            <w:tcW w:w="992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10,2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</w:tr>
      <w:tr w:rsidR="002F4B74" w:rsidRPr="0072342E" w:rsidTr="00EC1EBE">
        <w:trPr>
          <w:trHeight w:val="381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Федеральный  и областной бюджеты</w:t>
            </w:r>
          </w:p>
        </w:tc>
        <w:tc>
          <w:tcPr>
            <w:tcW w:w="992" w:type="dxa"/>
          </w:tcPr>
          <w:p w:rsidR="002F4B74" w:rsidRPr="00EC1EBE" w:rsidRDefault="002F4B74" w:rsidP="00296906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641,8</w:t>
            </w:r>
          </w:p>
        </w:tc>
        <w:tc>
          <w:tcPr>
            <w:tcW w:w="993" w:type="dxa"/>
          </w:tcPr>
          <w:p w:rsidR="002F4B74" w:rsidRPr="00EC1EBE" w:rsidRDefault="002F4B74" w:rsidP="00296906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879,9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812,1</w:t>
            </w:r>
          </w:p>
        </w:tc>
        <w:tc>
          <w:tcPr>
            <w:tcW w:w="992" w:type="dxa"/>
          </w:tcPr>
          <w:p w:rsidR="002F4B74" w:rsidRPr="00EC1EBE" w:rsidRDefault="00186A07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570,6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F4B74" w:rsidRPr="0072342E" w:rsidTr="00EC1EBE">
        <w:trPr>
          <w:trHeight w:val="410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Бюджет Администрации Первоавгустовского сельсовета Дмитриевского района  Курской области</w:t>
            </w:r>
          </w:p>
        </w:tc>
        <w:tc>
          <w:tcPr>
            <w:tcW w:w="992" w:type="dxa"/>
          </w:tcPr>
          <w:p w:rsidR="002F4B74" w:rsidRPr="00EC1EBE" w:rsidRDefault="002F4B74" w:rsidP="00363FAF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71,1</w:t>
            </w:r>
          </w:p>
        </w:tc>
        <w:tc>
          <w:tcPr>
            <w:tcW w:w="993" w:type="dxa"/>
          </w:tcPr>
          <w:p w:rsidR="002F4B74" w:rsidRPr="00EC1EBE" w:rsidRDefault="002F4B74" w:rsidP="00363FAF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69,9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125,1</w:t>
            </w:r>
          </w:p>
        </w:tc>
        <w:tc>
          <w:tcPr>
            <w:tcW w:w="992" w:type="dxa"/>
          </w:tcPr>
          <w:p w:rsidR="002F4B74" w:rsidRPr="00EC1EBE" w:rsidRDefault="00186A07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517,0</w:t>
            </w:r>
          </w:p>
        </w:tc>
        <w:tc>
          <w:tcPr>
            <w:tcW w:w="992" w:type="dxa"/>
          </w:tcPr>
          <w:p w:rsidR="002F4B74" w:rsidRPr="00EC1EBE" w:rsidRDefault="00AC041F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944,6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  <w:tc>
          <w:tcPr>
            <w:tcW w:w="993" w:type="dxa"/>
          </w:tcPr>
          <w:p w:rsidR="002F4B74" w:rsidRPr="00EC1EBE" w:rsidRDefault="002A4A48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</w:tr>
      <w:tr w:rsidR="002F4B74" w:rsidRPr="0072342E" w:rsidTr="00EC1EBE">
        <w:trPr>
          <w:trHeight w:val="398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Внебюджетные источники (1)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B726A5" w:rsidRDefault="003F60B0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№5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</w:t>
      </w:r>
      <w:r w:rsidR="00626123">
        <w:rPr>
          <w:rFonts w:ascii="Times New Roman" w:hAnsi="Times New Roman"/>
          <w:spacing w:val="-2"/>
          <w:sz w:val="24"/>
        </w:rPr>
        <w:t xml:space="preserve">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 w:rsidR="00626123">
        <w:rPr>
          <w:rFonts w:ascii="Times New Roman" w:hAnsi="Times New Roman"/>
          <w:b/>
          <w:sz w:val="24"/>
          <w:szCs w:val="24"/>
        </w:rPr>
        <w:t>8-2024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61"/>
        <w:gridCol w:w="2565"/>
      </w:tblGrid>
      <w:tr w:rsidR="001A1347" w:rsidTr="00A36353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61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A36353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1A1347" w:rsidRPr="007D73DC" w:rsidRDefault="00A36353" w:rsidP="006A015A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1A1347" w:rsidRPr="007D73DC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 xml:space="preserve">Замена ограждения объектов культурного наследия, обустройство площадки внутри ограждения, </w:t>
            </w: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>установка скамеек, урн для мусора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Строительство пешеходной дорожки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D05E4D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>Строительство площадки и тротуара в парке Воинской Славы</w:t>
            </w:r>
            <w:r w:rsid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0D6ADD">
            <w:r w:rsidRPr="004E5A0E">
              <w:rPr>
                <w:rFonts w:ascii="Times New Roman" w:hAnsi="Times New Roman"/>
                <w:sz w:val="24"/>
                <w:szCs w:val="24"/>
              </w:rPr>
              <w:t>п.Первоавгустовский, ул.</w:t>
            </w:r>
            <w:r w:rsidR="000D6ADD">
              <w:rPr>
                <w:rFonts w:ascii="Times New Roman" w:hAnsi="Times New Roman"/>
                <w:sz w:val="24"/>
                <w:szCs w:val="24"/>
              </w:rPr>
              <w:t>Пионерская</w:t>
            </w:r>
            <w:r w:rsidRPr="004E5A0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Ремонт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лестницы 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ул.Красная площадь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№28</w:t>
            </w:r>
          </w:p>
        </w:tc>
        <w:tc>
          <w:tcPr>
            <w:tcW w:w="2565" w:type="dxa"/>
          </w:tcPr>
          <w:p w:rsidR="00626123" w:rsidRPr="00A36353" w:rsidRDefault="00DB1AB4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ул.Рабочая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</w:p>
        </w:tc>
        <w:tc>
          <w:tcPr>
            <w:tcW w:w="2565" w:type="dxa"/>
          </w:tcPr>
          <w:p w:rsidR="00626123" w:rsidRPr="00A36353" w:rsidRDefault="00DB1AB4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</w:tbl>
    <w:p w:rsidR="0020153F" w:rsidRDefault="0020153F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9B3A65" w:rsidRPr="00185CA9" w:rsidRDefault="009B3A65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8-2024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Адресный перечень дворовых</w:t>
      </w:r>
      <w:r w:rsidRPr="00353710">
        <w:rPr>
          <w:rFonts w:ascii="Times New Roman" w:hAnsi="Times New Roman"/>
          <w:b/>
          <w:sz w:val="24"/>
          <w:szCs w:val="24"/>
        </w:rPr>
        <w:t xml:space="preserve"> территорий,</w:t>
      </w:r>
    </w:p>
    <w:p w:rsid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подлежащих благоустройству не позднее 2024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</w:t>
      </w:r>
    </w:p>
    <w:p w:rsidR="00EB2E3C" w:rsidRPr="00353710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EB2E3C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дворовых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территорий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дворовой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территории</w:t>
            </w: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3A65" w:rsidRDefault="009B3A65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Pr="00185CA9" w:rsidRDefault="0020153F" w:rsidP="0020153F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№7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8-2024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Адресный перечень объектов недвижимого имущества,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подлежащих благоустройству не позднее 2024 года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C91928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объектов недвижимого имущества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объектов недвижимого имущества</w:t>
            </w: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2E3C" w:rsidRDefault="00EB2E3C" w:rsidP="00EB2E3C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20153F" w:rsidRDefault="00EB2E3C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0153F" w:rsidRDefault="0020153F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C79E0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3F60B0">
        <w:rPr>
          <w:rFonts w:ascii="Times New Roman" w:hAnsi="Times New Roman"/>
          <w:sz w:val="24"/>
          <w:szCs w:val="24"/>
        </w:rPr>
        <w:t>и</w:t>
      </w:r>
      <w:r w:rsidR="00261D21">
        <w:rPr>
          <w:rFonts w:ascii="Times New Roman" w:hAnsi="Times New Roman"/>
          <w:sz w:val="24"/>
          <w:szCs w:val="24"/>
        </w:rPr>
        <w:t>ложение №8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DB1AB4">
        <w:rPr>
          <w:rFonts w:ascii="Times New Roman" w:hAnsi="Times New Roman"/>
          <w:spacing w:val="-2"/>
          <w:sz w:val="24"/>
        </w:rPr>
        <w:t>8-2024</w:t>
      </w:r>
      <w:r w:rsidR="001A1347">
        <w:rPr>
          <w:rFonts w:ascii="Times New Roman" w:hAnsi="Times New Roman"/>
          <w:spacing w:val="-2"/>
          <w:sz w:val="24"/>
        </w:rPr>
        <w:t xml:space="preserve"> </w:t>
      </w:r>
      <w:r w:rsidR="001A1347" w:rsidRPr="00185CA9">
        <w:rPr>
          <w:rFonts w:ascii="Times New Roman" w:hAnsi="Times New Roman"/>
          <w:spacing w:val="-2"/>
          <w:sz w:val="24"/>
        </w:rPr>
        <w:t>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 xml:space="preserve">на крыше </w:t>
            </w:r>
            <w:r w:rsidR="0020153F">
              <w:rPr>
                <w:rFonts w:ascii="Times New Roman" w:hAnsi="Times New Roman"/>
                <w:sz w:val="18"/>
                <w:szCs w:val="18"/>
              </w:rPr>
              <w:t>дом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№9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DB1AB4">
        <w:rPr>
          <w:rFonts w:ascii="Times New Roman" w:hAnsi="Times New Roman"/>
          <w:spacing w:val="-2"/>
          <w:sz w:val="24"/>
        </w:rPr>
        <w:t>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261D21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</w:rPr>
        <w:lastRenderedPageBreak/>
        <w:tab/>
      </w:r>
      <w:r>
        <w:rPr>
          <w:rFonts w:ascii="Times New Roman" w:hAnsi="Times New Roman"/>
          <w:sz w:val="24"/>
          <w:szCs w:val="24"/>
        </w:rPr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</w: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</w:t>
      </w:r>
      <w:r w:rsidRPr="00185CA9">
        <w:rPr>
          <w:rFonts w:ascii="Times New Roman" w:hAnsi="Times New Roman"/>
          <w:sz w:val="24"/>
          <w:szCs w:val="24"/>
        </w:rPr>
        <w:t xml:space="preserve">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</w:t>
      </w:r>
      <w:r w:rsidRPr="00185CA9">
        <w:rPr>
          <w:rFonts w:ascii="Times New Roman" w:hAnsi="Times New Roman"/>
          <w:spacing w:val="-2"/>
          <w:sz w:val="24"/>
        </w:rPr>
        <w:t xml:space="preserve">современной городской среды на </w:t>
      </w:r>
      <w:r>
        <w:rPr>
          <w:rFonts w:ascii="Times New Roman" w:hAnsi="Times New Roman"/>
          <w:spacing w:val="-2"/>
          <w:sz w:val="24"/>
        </w:rPr>
        <w:t xml:space="preserve">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</w:t>
      </w:r>
      <w:r w:rsidRPr="00185CA9">
        <w:rPr>
          <w:rFonts w:ascii="Times New Roman" w:hAnsi="Times New Roman"/>
          <w:spacing w:val="-2"/>
          <w:sz w:val="24"/>
        </w:rPr>
        <w:t xml:space="preserve">территории МО </w:t>
      </w:r>
      <w:r>
        <w:rPr>
          <w:rFonts w:ascii="Times New Roman" w:hAnsi="Times New Roman"/>
          <w:sz w:val="24"/>
          <w:szCs w:val="28"/>
        </w:rPr>
        <w:t xml:space="preserve">«Первоавгустовский 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sz w:val="24"/>
          <w:szCs w:val="28"/>
        </w:rPr>
        <w:t xml:space="preserve"> </w:t>
      </w:r>
    </w:p>
    <w:p w:rsidR="00261D21" w:rsidRPr="00185CA9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</w:t>
      </w:r>
      <w:r w:rsidRPr="00185CA9">
        <w:rPr>
          <w:rFonts w:ascii="Times New Roman" w:hAnsi="Times New Roman"/>
          <w:sz w:val="24"/>
          <w:szCs w:val="28"/>
        </w:rPr>
        <w:t xml:space="preserve">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261D21">
      <w:pPr>
        <w:tabs>
          <w:tab w:val="left" w:pos="1620"/>
        </w:tabs>
        <w:spacing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  <w:t>Мероприятия по инвентаризации уровня благоустройства многоквартирных домов и земельных участков  предоставленных для их размещения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tbl>
      <w:tblPr>
        <w:tblStyle w:val="aa"/>
        <w:tblW w:w="0" w:type="auto"/>
        <w:tblLook w:val="04A0"/>
      </w:tblPr>
      <w:tblGrid>
        <w:gridCol w:w="1242"/>
        <w:gridCol w:w="5138"/>
        <w:gridCol w:w="3190"/>
      </w:tblGrid>
      <w:tr w:rsidR="00261D21" w:rsidTr="00261D21">
        <w:tc>
          <w:tcPr>
            <w:tcW w:w="1242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№ п/п</w:t>
            </w:r>
          </w:p>
        </w:tc>
        <w:tc>
          <w:tcPr>
            <w:tcW w:w="5138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3190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Адрес</w:t>
            </w: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071F1" w:rsidRPr="00185CA9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261D2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261D21" w:rsidRPr="00E071F1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E071F1">
        <w:rPr>
          <w:rFonts w:ascii="Times New Roman" w:hAnsi="Times New Roman"/>
          <w:b/>
          <w:sz w:val="24"/>
          <w:szCs w:val="24"/>
        </w:rPr>
        <w:t>Мероприятия по цифровизации в МО «Первоавгустовский сельсовет» Дмитриевского района Курской области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701"/>
        <w:gridCol w:w="4678"/>
        <w:gridCol w:w="2516"/>
      </w:tblGrid>
      <w:tr w:rsidR="00E071F1" w:rsidTr="00E071F1">
        <w:trPr>
          <w:trHeight w:val="279"/>
        </w:trPr>
        <w:tc>
          <w:tcPr>
            <w:tcW w:w="1701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E071F1">
        <w:trPr>
          <w:trHeight w:val="330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Pr="00185CA9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№12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E071F1" w:rsidRPr="00E071F1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E071F1">
        <w:rPr>
          <w:rFonts w:ascii="Times New Roman" w:hAnsi="Times New Roman"/>
          <w:b/>
          <w:sz w:val="24"/>
          <w:szCs w:val="24"/>
        </w:rPr>
        <w:t>Мероприятия по</w:t>
      </w:r>
      <w:r>
        <w:rPr>
          <w:rFonts w:ascii="Times New Roman" w:hAnsi="Times New Roman"/>
          <w:b/>
          <w:sz w:val="24"/>
          <w:szCs w:val="24"/>
        </w:rPr>
        <w:t xml:space="preserve"> проведению работ по образованию земельных участков, на которых</w:t>
      </w:r>
      <w:r w:rsidR="00660725">
        <w:rPr>
          <w:rFonts w:ascii="Times New Roman" w:hAnsi="Times New Roman"/>
          <w:b/>
          <w:sz w:val="24"/>
          <w:szCs w:val="24"/>
        </w:rPr>
        <w:t xml:space="preserve"> расположены многоквартирные дома, работы по благоустройству дворовых территорий которых софинансируются из бюджета Курской области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701"/>
        <w:gridCol w:w="4678"/>
        <w:gridCol w:w="2516"/>
      </w:tblGrid>
      <w:tr w:rsidR="00E071F1" w:rsidTr="00C91928">
        <w:trPr>
          <w:trHeight w:val="279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C91928">
        <w:trPr>
          <w:trHeight w:val="330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№13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 крыше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над подъездом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№14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 xml:space="preserve"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</w:t>
      </w:r>
      <w:r w:rsidR="0020153F">
        <w:t>дом</w:t>
      </w:r>
      <w:r w:rsidRPr="00792978">
        <w:t>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</w:t>
      </w:r>
      <w:r w:rsidR="0020153F">
        <w:rPr>
          <w:rFonts w:ascii="Times New Roman" w:hAnsi="Times New Roman"/>
          <w:color w:val="000000"/>
          <w:sz w:val="24"/>
          <w:szCs w:val="24"/>
        </w:rPr>
        <w:t>дом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</w:t>
      </w:r>
      <w:r w:rsidR="0033028E">
        <w:rPr>
          <w:rFonts w:ascii="Times New Roman" w:hAnsi="Times New Roman"/>
          <w:color w:val="000000"/>
          <w:sz w:val="24"/>
          <w:szCs w:val="24"/>
        </w:rPr>
        <w:t>(ежегодно на</w:t>
      </w:r>
      <w:r w:rsidR="00FF03AF">
        <w:rPr>
          <w:rFonts w:ascii="Times New Roman" w:hAnsi="Times New Roman"/>
          <w:color w:val="000000"/>
          <w:sz w:val="24"/>
          <w:szCs w:val="24"/>
        </w:rPr>
        <w:t xml:space="preserve"> период действия Программы)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№15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</w:t>
      </w:r>
      <w:r w:rsidR="00DB1AB4">
        <w:rPr>
          <w:rFonts w:ascii="Times New Roman" w:hAnsi="Times New Roman"/>
          <w:b/>
          <w:sz w:val="26"/>
          <w:szCs w:val="26"/>
        </w:rPr>
        <w:t>ципальную программу на 2018-2024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</w:t>
      </w:r>
      <w:r w:rsidR="00DB1AB4">
        <w:rPr>
          <w:rFonts w:ascii="Times New Roman" w:hAnsi="Times New Roman"/>
          <w:sz w:val="24"/>
          <w:szCs w:val="24"/>
        </w:rPr>
        <w:t xml:space="preserve"> на 2018-2024</w:t>
      </w:r>
      <w:r>
        <w:rPr>
          <w:rFonts w:ascii="Times New Roman" w:hAnsi="Times New Roman"/>
          <w:sz w:val="24"/>
          <w:szCs w:val="24"/>
        </w:rPr>
        <w:t xml:space="preserve">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 xml:space="preserve">2.1. дворовая территория - совокупность территорий, прилегающих к многоквартирным </w:t>
      </w:r>
      <w:r w:rsidR="0020153F">
        <w:t>дом</w:t>
      </w:r>
      <w:r w:rsidR="00660725">
        <w:t>а</w:t>
      </w:r>
      <w:r w:rsidRPr="00792978">
        <w:t xml:space="preserve">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</w:t>
      </w:r>
      <w:r w:rsidR="0020153F">
        <w:t>дом</w:t>
      </w:r>
      <w:r w:rsidR="00660725">
        <w:t>а</w:t>
      </w:r>
      <w:r w:rsidRPr="00792978">
        <w:t>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заинтересованные лица - собственники помещений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совместной заявки заинтересованных лиц, проживающих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76A0" w:rsidRDefault="00F376A0" w:rsidP="00793904">
      <w:pPr>
        <w:spacing w:after="0" w:line="240" w:lineRule="auto"/>
      </w:pPr>
      <w:r>
        <w:separator/>
      </w:r>
    </w:p>
  </w:endnote>
  <w:endnote w:type="continuationSeparator" w:id="0">
    <w:p w:rsidR="00F376A0" w:rsidRDefault="00F376A0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76A0" w:rsidRDefault="00F376A0" w:rsidP="00793904">
      <w:pPr>
        <w:spacing w:after="0" w:line="240" w:lineRule="auto"/>
      </w:pPr>
      <w:r>
        <w:separator/>
      </w:r>
    </w:p>
  </w:footnote>
  <w:footnote w:type="continuationSeparator" w:id="0">
    <w:p w:rsidR="00F376A0" w:rsidRDefault="00F376A0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0FD1" w:rsidRDefault="001D43E8">
    <w:pPr>
      <w:pStyle w:val="af"/>
      <w:jc w:val="center"/>
    </w:pPr>
    <w:fldSimple w:instr="PAGE   \* MERGEFORMAT">
      <w:r w:rsidR="00F77629">
        <w:rPr>
          <w:noProof/>
        </w:rPr>
        <w:t>6</w:t>
      </w:r>
    </w:fldSimple>
  </w:p>
  <w:p w:rsidR="00D60FD1" w:rsidRDefault="00D60FD1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5F7E3D2D"/>
    <w:multiLevelType w:val="hybridMultilevel"/>
    <w:tmpl w:val="B5A885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6A853BBC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5">
    <w:nsid w:val="788313E0"/>
    <w:multiLevelType w:val="hybridMultilevel"/>
    <w:tmpl w:val="0CF0D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7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6"/>
  </w:num>
  <w:num w:numId="4">
    <w:abstractNumId w:val="3"/>
  </w:num>
  <w:num w:numId="5">
    <w:abstractNumId w:val="11"/>
  </w:num>
  <w:num w:numId="6">
    <w:abstractNumId w:val="14"/>
  </w:num>
  <w:num w:numId="7">
    <w:abstractNumId w:val="12"/>
  </w:num>
  <w:num w:numId="8">
    <w:abstractNumId w:val="13"/>
  </w:num>
  <w:num w:numId="9">
    <w:abstractNumId w:val="8"/>
  </w:num>
  <w:num w:numId="10">
    <w:abstractNumId w:val="4"/>
  </w:num>
  <w:num w:numId="11">
    <w:abstractNumId w:val="1"/>
  </w:num>
  <w:num w:numId="12">
    <w:abstractNumId w:val="17"/>
  </w:num>
  <w:num w:numId="13">
    <w:abstractNumId w:val="6"/>
  </w:num>
  <w:num w:numId="14">
    <w:abstractNumId w:val="10"/>
  </w:num>
  <w:num w:numId="15">
    <w:abstractNumId w:val="2"/>
  </w:num>
  <w:num w:numId="16">
    <w:abstractNumId w:val="15"/>
  </w:num>
  <w:num w:numId="17">
    <w:abstractNumId w:val="7"/>
  </w:num>
  <w:num w:numId="1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362C8"/>
    <w:rsid w:val="000405AA"/>
    <w:rsid w:val="000420BF"/>
    <w:rsid w:val="000420CA"/>
    <w:rsid w:val="000435BD"/>
    <w:rsid w:val="000474CF"/>
    <w:rsid w:val="00047C5B"/>
    <w:rsid w:val="00054601"/>
    <w:rsid w:val="0005631F"/>
    <w:rsid w:val="00061313"/>
    <w:rsid w:val="00071420"/>
    <w:rsid w:val="000737F9"/>
    <w:rsid w:val="00075E2A"/>
    <w:rsid w:val="00081160"/>
    <w:rsid w:val="00081791"/>
    <w:rsid w:val="0008356C"/>
    <w:rsid w:val="0009259D"/>
    <w:rsid w:val="00097BBC"/>
    <w:rsid w:val="000A2DA9"/>
    <w:rsid w:val="000A2FA5"/>
    <w:rsid w:val="000A3731"/>
    <w:rsid w:val="000D0134"/>
    <w:rsid w:val="000D6ADD"/>
    <w:rsid w:val="000E707C"/>
    <w:rsid w:val="000F085A"/>
    <w:rsid w:val="000F141C"/>
    <w:rsid w:val="000F1AAA"/>
    <w:rsid w:val="000F56FF"/>
    <w:rsid w:val="000F611C"/>
    <w:rsid w:val="00122028"/>
    <w:rsid w:val="001235ED"/>
    <w:rsid w:val="0012497F"/>
    <w:rsid w:val="001262D7"/>
    <w:rsid w:val="00127A1C"/>
    <w:rsid w:val="001328D0"/>
    <w:rsid w:val="00132965"/>
    <w:rsid w:val="00133470"/>
    <w:rsid w:val="0014323A"/>
    <w:rsid w:val="00143AE3"/>
    <w:rsid w:val="00145C46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86485"/>
    <w:rsid w:val="00186A07"/>
    <w:rsid w:val="001902E9"/>
    <w:rsid w:val="0019369D"/>
    <w:rsid w:val="001A1347"/>
    <w:rsid w:val="001A173D"/>
    <w:rsid w:val="001A5C01"/>
    <w:rsid w:val="001B11AC"/>
    <w:rsid w:val="001C79E0"/>
    <w:rsid w:val="001C7C22"/>
    <w:rsid w:val="001D2335"/>
    <w:rsid w:val="001D2E65"/>
    <w:rsid w:val="001D43E8"/>
    <w:rsid w:val="001F5B2A"/>
    <w:rsid w:val="00201221"/>
    <w:rsid w:val="0020153F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55E"/>
    <w:rsid w:val="00242C0B"/>
    <w:rsid w:val="00243426"/>
    <w:rsid w:val="00256200"/>
    <w:rsid w:val="00261D21"/>
    <w:rsid w:val="0026611E"/>
    <w:rsid w:val="00266D30"/>
    <w:rsid w:val="0026766A"/>
    <w:rsid w:val="0027175B"/>
    <w:rsid w:val="002755E3"/>
    <w:rsid w:val="002769C0"/>
    <w:rsid w:val="00284DEF"/>
    <w:rsid w:val="00287528"/>
    <w:rsid w:val="00290F14"/>
    <w:rsid w:val="0029523B"/>
    <w:rsid w:val="00296906"/>
    <w:rsid w:val="002A1041"/>
    <w:rsid w:val="002A2CC2"/>
    <w:rsid w:val="002A334D"/>
    <w:rsid w:val="002A4A48"/>
    <w:rsid w:val="002A6A8A"/>
    <w:rsid w:val="002B1175"/>
    <w:rsid w:val="002B1A79"/>
    <w:rsid w:val="002B2656"/>
    <w:rsid w:val="002C12FE"/>
    <w:rsid w:val="002C2905"/>
    <w:rsid w:val="002C6938"/>
    <w:rsid w:val="002F126D"/>
    <w:rsid w:val="002F3AF0"/>
    <w:rsid w:val="002F417D"/>
    <w:rsid w:val="002F4B74"/>
    <w:rsid w:val="002F5AD4"/>
    <w:rsid w:val="00301570"/>
    <w:rsid w:val="00301A42"/>
    <w:rsid w:val="00301BB8"/>
    <w:rsid w:val="00305250"/>
    <w:rsid w:val="00306DFA"/>
    <w:rsid w:val="003224AC"/>
    <w:rsid w:val="00327506"/>
    <w:rsid w:val="0033028E"/>
    <w:rsid w:val="00333E10"/>
    <w:rsid w:val="00340669"/>
    <w:rsid w:val="0034494A"/>
    <w:rsid w:val="00352A13"/>
    <w:rsid w:val="00353710"/>
    <w:rsid w:val="00363807"/>
    <w:rsid w:val="00363FAF"/>
    <w:rsid w:val="00373208"/>
    <w:rsid w:val="003749D1"/>
    <w:rsid w:val="00375225"/>
    <w:rsid w:val="00376773"/>
    <w:rsid w:val="00380CE8"/>
    <w:rsid w:val="00396ECE"/>
    <w:rsid w:val="003A20DD"/>
    <w:rsid w:val="003A24ED"/>
    <w:rsid w:val="003B64DF"/>
    <w:rsid w:val="003C0F69"/>
    <w:rsid w:val="003C78D2"/>
    <w:rsid w:val="003D1BD1"/>
    <w:rsid w:val="003E4506"/>
    <w:rsid w:val="003E4F18"/>
    <w:rsid w:val="003F18DD"/>
    <w:rsid w:val="003F5867"/>
    <w:rsid w:val="003F60B0"/>
    <w:rsid w:val="00402B52"/>
    <w:rsid w:val="00407976"/>
    <w:rsid w:val="00407A84"/>
    <w:rsid w:val="00411C6D"/>
    <w:rsid w:val="00412056"/>
    <w:rsid w:val="004147EA"/>
    <w:rsid w:val="004173C1"/>
    <w:rsid w:val="0042087C"/>
    <w:rsid w:val="0042166B"/>
    <w:rsid w:val="00423BC7"/>
    <w:rsid w:val="00425357"/>
    <w:rsid w:val="00425976"/>
    <w:rsid w:val="004274A5"/>
    <w:rsid w:val="00430CDB"/>
    <w:rsid w:val="0044217C"/>
    <w:rsid w:val="004434C7"/>
    <w:rsid w:val="00444BD3"/>
    <w:rsid w:val="004464A0"/>
    <w:rsid w:val="00446647"/>
    <w:rsid w:val="00446DCC"/>
    <w:rsid w:val="00450C24"/>
    <w:rsid w:val="00451177"/>
    <w:rsid w:val="00451680"/>
    <w:rsid w:val="0045396D"/>
    <w:rsid w:val="00453DD7"/>
    <w:rsid w:val="00460EC5"/>
    <w:rsid w:val="004660EB"/>
    <w:rsid w:val="004667CA"/>
    <w:rsid w:val="004715B8"/>
    <w:rsid w:val="0048585D"/>
    <w:rsid w:val="00486005"/>
    <w:rsid w:val="00491535"/>
    <w:rsid w:val="00491DD5"/>
    <w:rsid w:val="00495D9C"/>
    <w:rsid w:val="00496341"/>
    <w:rsid w:val="004979D0"/>
    <w:rsid w:val="00497F13"/>
    <w:rsid w:val="004A1C16"/>
    <w:rsid w:val="004A5B46"/>
    <w:rsid w:val="004A722A"/>
    <w:rsid w:val="004B5C7F"/>
    <w:rsid w:val="004B75F3"/>
    <w:rsid w:val="004C0FE7"/>
    <w:rsid w:val="004D429F"/>
    <w:rsid w:val="004D68F2"/>
    <w:rsid w:val="004E2597"/>
    <w:rsid w:val="004E7421"/>
    <w:rsid w:val="004F053E"/>
    <w:rsid w:val="004F480E"/>
    <w:rsid w:val="004F5985"/>
    <w:rsid w:val="0050093D"/>
    <w:rsid w:val="005043D4"/>
    <w:rsid w:val="005044CE"/>
    <w:rsid w:val="00506288"/>
    <w:rsid w:val="00517A49"/>
    <w:rsid w:val="00522BF6"/>
    <w:rsid w:val="005304C6"/>
    <w:rsid w:val="005372B2"/>
    <w:rsid w:val="005462F2"/>
    <w:rsid w:val="005511E9"/>
    <w:rsid w:val="00552CA1"/>
    <w:rsid w:val="0055632B"/>
    <w:rsid w:val="00561F77"/>
    <w:rsid w:val="005662CB"/>
    <w:rsid w:val="00567632"/>
    <w:rsid w:val="0057571E"/>
    <w:rsid w:val="0058001B"/>
    <w:rsid w:val="00580BBE"/>
    <w:rsid w:val="00583207"/>
    <w:rsid w:val="005939CE"/>
    <w:rsid w:val="00596955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253A7"/>
    <w:rsid w:val="00626123"/>
    <w:rsid w:val="0063054F"/>
    <w:rsid w:val="0064048F"/>
    <w:rsid w:val="00644EED"/>
    <w:rsid w:val="0064725D"/>
    <w:rsid w:val="006526E3"/>
    <w:rsid w:val="00657465"/>
    <w:rsid w:val="00660725"/>
    <w:rsid w:val="0067181A"/>
    <w:rsid w:val="00674049"/>
    <w:rsid w:val="00683E03"/>
    <w:rsid w:val="006915B8"/>
    <w:rsid w:val="00693554"/>
    <w:rsid w:val="006A015A"/>
    <w:rsid w:val="006A17F3"/>
    <w:rsid w:val="006A5C7E"/>
    <w:rsid w:val="006B32E2"/>
    <w:rsid w:val="006B3A28"/>
    <w:rsid w:val="006B4D3D"/>
    <w:rsid w:val="006C3E6D"/>
    <w:rsid w:val="006C474E"/>
    <w:rsid w:val="006D0AB4"/>
    <w:rsid w:val="006D3FA8"/>
    <w:rsid w:val="006D4100"/>
    <w:rsid w:val="006D4A57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A67"/>
    <w:rsid w:val="00703E2C"/>
    <w:rsid w:val="007113DE"/>
    <w:rsid w:val="00713B43"/>
    <w:rsid w:val="00716DAA"/>
    <w:rsid w:val="00723002"/>
    <w:rsid w:val="0072342E"/>
    <w:rsid w:val="00727BB3"/>
    <w:rsid w:val="0073183F"/>
    <w:rsid w:val="00741A30"/>
    <w:rsid w:val="00741E3D"/>
    <w:rsid w:val="00747774"/>
    <w:rsid w:val="00747802"/>
    <w:rsid w:val="007572DF"/>
    <w:rsid w:val="007641C6"/>
    <w:rsid w:val="0076696B"/>
    <w:rsid w:val="00766DF0"/>
    <w:rsid w:val="007731BC"/>
    <w:rsid w:val="007805F0"/>
    <w:rsid w:val="00792978"/>
    <w:rsid w:val="00792B91"/>
    <w:rsid w:val="00792EFA"/>
    <w:rsid w:val="00793904"/>
    <w:rsid w:val="0079563D"/>
    <w:rsid w:val="00796BFD"/>
    <w:rsid w:val="007A6E23"/>
    <w:rsid w:val="007B1311"/>
    <w:rsid w:val="007B1E97"/>
    <w:rsid w:val="007B2D39"/>
    <w:rsid w:val="007B32DA"/>
    <w:rsid w:val="007B5BA6"/>
    <w:rsid w:val="007B5E01"/>
    <w:rsid w:val="007D73DC"/>
    <w:rsid w:val="007D7AA8"/>
    <w:rsid w:val="007E249F"/>
    <w:rsid w:val="007E4C04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5168"/>
    <w:rsid w:val="0083788B"/>
    <w:rsid w:val="008539F0"/>
    <w:rsid w:val="00857A32"/>
    <w:rsid w:val="00860564"/>
    <w:rsid w:val="00862844"/>
    <w:rsid w:val="00871F26"/>
    <w:rsid w:val="00875B2F"/>
    <w:rsid w:val="008833CD"/>
    <w:rsid w:val="008837C2"/>
    <w:rsid w:val="008863D7"/>
    <w:rsid w:val="00887FA3"/>
    <w:rsid w:val="00890D0E"/>
    <w:rsid w:val="00892ECD"/>
    <w:rsid w:val="008A181C"/>
    <w:rsid w:val="008A2061"/>
    <w:rsid w:val="008B0156"/>
    <w:rsid w:val="008B243E"/>
    <w:rsid w:val="008B3850"/>
    <w:rsid w:val="008C2913"/>
    <w:rsid w:val="008C34C9"/>
    <w:rsid w:val="008C7898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712CF"/>
    <w:rsid w:val="00971338"/>
    <w:rsid w:val="00984BB2"/>
    <w:rsid w:val="0098673E"/>
    <w:rsid w:val="0099287F"/>
    <w:rsid w:val="00993C9D"/>
    <w:rsid w:val="00995FBC"/>
    <w:rsid w:val="009A14B9"/>
    <w:rsid w:val="009A6FE8"/>
    <w:rsid w:val="009A7CF9"/>
    <w:rsid w:val="009B0E8F"/>
    <w:rsid w:val="009B3A65"/>
    <w:rsid w:val="009C1133"/>
    <w:rsid w:val="009C6606"/>
    <w:rsid w:val="009D0CC3"/>
    <w:rsid w:val="009D1D2E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7393"/>
    <w:rsid w:val="00A226FB"/>
    <w:rsid w:val="00A328FF"/>
    <w:rsid w:val="00A36353"/>
    <w:rsid w:val="00A37D03"/>
    <w:rsid w:val="00A444FD"/>
    <w:rsid w:val="00A46E27"/>
    <w:rsid w:val="00A508AA"/>
    <w:rsid w:val="00A63AFE"/>
    <w:rsid w:val="00A64566"/>
    <w:rsid w:val="00A700A9"/>
    <w:rsid w:val="00A74894"/>
    <w:rsid w:val="00A74A30"/>
    <w:rsid w:val="00A74EB7"/>
    <w:rsid w:val="00A75B7D"/>
    <w:rsid w:val="00A76AAB"/>
    <w:rsid w:val="00A82004"/>
    <w:rsid w:val="00A86374"/>
    <w:rsid w:val="00A869E7"/>
    <w:rsid w:val="00A904D6"/>
    <w:rsid w:val="00A96C6F"/>
    <w:rsid w:val="00AA0347"/>
    <w:rsid w:val="00AA3384"/>
    <w:rsid w:val="00AB7BC2"/>
    <w:rsid w:val="00AC041F"/>
    <w:rsid w:val="00AC6DD1"/>
    <w:rsid w:val="00AD55CE"/>
    <w:rsid w:val="00AD7EF9"/>
    <w:rsid w:val="00AF36AD"/>
    <w:rsid w:val="00AF3902"/>
    <w:rsid w:val="00AF5C7A"/>
    <w:rsid w:val="00AF6597"/>
    <w:rsid w:val="00AF7265"/>
    <w:rsid w:val="00B010E6"/>
    <w:rsid w:val="00B039F7"/>
    <w:rsid w:val="00B11CFE"/>
    <w:rsid w:val="00B1424B"/>
    <w:rsid w:val="00B144F3"/>
    <w:rsid w:val="00B14D00"/>
    <w:rsid w:val="00B15EF0"/>
    <w:rsid w:val="00B25020"/>
    <w:rsid w:val="00B26935"/>
    <w:rsid w:val="00B31FA8"/>
    <w:rsid w:val="00B34AB5"/>
    <w:rsid w:val="00B435D2"/>
    <w:rsid w:val="00B46D78"/>
    <w:rsid w:val="00B52297"/>
    <w:rsid w:val="00B54F18"/>
    <w:rsid w:val="00B65DCD"/>
    <w:rsid w:val="00B726A5"/>
    <w:rsid w:val="00B72928"/>
    <w:rsid w:val="00B72CCC"/>
    <w:rsid w:val="00B72F5B"/>
    <w:rsid w:val="00B745D2"/>
    <w:rsid w:val="00B76861"/>
    <w:rsid w:val="00B7686B"/>
    <w:rsid w:val="00B82A3B"/>
    <w:rsid w:val="00B9255E"/>
    <w:rsid w:val="00BA0A82"/>
    <w:rsid w:val="00BA257E"/>
    <w:rsid w:val="00BA3E72"/>
    <w:rsid w:val="00BA7A73"/>
    <w:rsid w:val="00BC3318"/>
    <w:rsid w:val="00BD0D21"/>
    <w:rsid w:val="00BD20AC"/>
    <w:rsid w:val="00BD5CD3"/>
    <w:rsid w:val="00BD7564"/>
    <w:rsid w:val="00BD7C7E"/>
    <w:rsid w:val="00BF5B93"/>
    <w:rsid w:val="00BF7DD3"/>
    <w:rsid w:val="00C03B57"/>
    <w:rsid w:val="00C10AC5"/>
    <w:rsid w:val="00C17AF6"/>
    <w:rsid w:val="00C20052"/>
    <w:rsid w:val="00C22CA0"/>
    <w:rsid w:val="00C2675B"/>
    <w:rsid w:val="00C41C10"/>
    <w:rsid w:val="00C42B36"/>
    <w:rsid w:val="00C458D3"/>
    <w:rsid w:val="00C51384"/>
    <w:rsid w:val="00C6305B"/>
    <w:rsid w:val="00C635EA"/>
    <w:rsid w:val="00C70F51"/>
    <w:rsid w:val="00C73CFB"/>
    <w:rsid w:val="00C76828"/>
    <w:rsid w:val="00C8282A"/>
    <w:rsid w:val="00C906BC"/>
    <w:rsid w:val="00C91928"/>
    <w:rsid w:val="00C92DD9"/>
    <w:rsid w:val="00C94E73"/>
    <w:rsid w:val="00C96E8D"/>
    <w:rsid w:val="00C9726A"/>
    <w:rsid w:val="00C977E5"/>
    <w:rsid w:val="00C97B2D"/>
    <w:rsid w:val="00CA2C07"/>
    <w:rsid w:val="00CA510E"/>
    <w:rsid w:val="00CB2024"/>
    <w:rsid w:val="00CC6873"/>
    <w:rsid w:val="00CC7EEC"/>
    <w:rsid w:val="00CD6DB0"/>
    <w:rsid w:val="00CE6278"/>
    <w:rsid w:val="00CE6666"/>
    <w:rsid w:val="00CF0F17"/>
    <w:rsid w:val="00D01F7C"/>
    <w:rsid w:val="00D05E4D"/>
    <w:rsid w:val="00D1757D"/>
    <w:rsid w:val="00D21DD2"/>
    <w:rsid w:val="00D374BE"/>
    <w:rsid w:val="00D543FA"/>
    <w:rsid w:val="00D560A3"/>
    <w:rsid w:val="00D60BAC"/>
    <w:rsid w:val="00D60FD1"/>
    <w:rsid w:val="00D6600F"/>
    <w:rsid w:val="00D91E48"/>
    <w:rsid w:val="00DA0D40"/>
    <w:rsid w:val="00DA2873"/>
    <w:rsid w:val="00DA29F1"/>
    <w:rsid w:val="00DA4790"/>
    <w:rsid w:val="00DB1AB4"/>
    <w:rsid w:val="00DB3094"/>
    <w:rsid w:val="00DB3850"/>
    <w:rsid w:val="00DB4408"/>
    <w:rsid w:val="00DB7692"/>
    <w:rsid w:val="00DC1F10"/>
    <w:rsid w:val="00DC2E31"/>
    <w:rsid w:val="00DD4D36"/>
    <w:rsid w:val="00DD52E6"/>
    <w:rsid w:val="00DD530B"/>
    <w:rsid w:val="00DD7EE8"/>
    <w:rsid w:val="00DF00F2"/>
    <w:rsid w:val="00DF1784"/>
    <w:rsid w:val="00E00887"/>
    <w:rsid w:val="00E04263"/>
    <w:rsid w:val="00E071F1"/>
    <w:rsid w:val="00E121C1"/>
    <w:rsid w:val="00E12DA9"/>
    <w:rsid w:val="00E15918"/>
    <w:rsid w:val="00E2788B"/>
    <w:rsid w:val="00E315F1"/>
    <w:rsid w:val="00E31D13"/>
    <w:rsid w:val="00E330CA"/>
    <w:rsid w:val="00E33CCB"/>
    <w:rsid w:val="00E51FE2"/>
    <w:rsid w:val="00E5509C"/>
    <w:rsid w:val="00E673D2"/>
    <w:rsid w:val="00E71CF8"/>
    <w:rsid w:val="00E923D9"/>
    <w:rsid w:val="00E932DE"/>
    <w:rsid w:val="00E939F5"/>
    <w:rsid w:val="00E943B8"/>
    <w:rsid w:val="00E94EDE"/>
    <w:rsid w:val="00E94FCD"/>
    <w:rsid w:val="00E9585B"/>
    <w:rsid w:val="00E96E5D"/>
    <w:rsid w:val="00EA1557"/>
    <w:rsid w:val="00EA2990"/>
    <w:rsid w:val="00EA7445"/>
    <w:rsid w:val="00EB2E3C"/>
    <w:rsid w:val="00EB4826"/>
    <w:rsid w:val="00EC15AB"/>
    <w:rsid w:val="00EC1EBE"/>
    <w:rsid w:val="00EC392B"/>
    <w:rsid w:val="00EC3D4E"/>
    <w:rsid w:val="00EE0CAC"/>
    <w:rsid w:val="00EE36CE"/>
    <w:rsid w:val="00EE5E14"/>
    <w:rsid w:val="00EF399C"/>
    <w:rsid w:val="00F008E0"/>
    <w:rsid w:val="00F071D1"/>
    <w:rsid w:val="00F127C8"/>
    <w:rsid w:val="00F13B79"/>
    <w:rsid w:val="00F13F8E"/>
    <w:rsid w:val="00F16811"/>
    <w:rsid w:val="00F17748"/>
    <w:rsid w:val="00F23F87"/>
    <w:rsid w:val="00F3197A"/>
    <w:rsid w:val="00F32234"/>
    <w:rsid w:val="00F33F38"/>
    <w:rsid w:val="00F35728"/>
    <w:rsid w:val="00F36F82"/>
    <w:rsid w:val="00F376A0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77629"/>
    <w:rsid w:val="00F80DEA"/>
    <w:rsid w:val="00F81C16"/>
    <w:rsid w:val="00F83B4B"/>
    <w:rsid w:val="00F84B1D"/>
    <w:rsid w:val="00F86306"/>
    <w:rsid w:val="00F94A03"/>
    <w:rsid w:val="00FA4D8F"/>
    <w:rsid w:val="00FA553A"/>
    <w:rsid w:val="00FA5BE5"/>
    <w:rsid w:val="00FB33A6"/>
    <w:rsid w:val="00FC1593"/>
    <w:rsid w:val="00FC33A7"/>
    <w:rsid w:val="00FD00E1"/>
    <w:rsid w:val="00FE0BEF"/>
    <w:rsid w:val="00FF03A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56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2AE73B-CE00-4DED-998E-A1959A510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12103</Words>
  <Characters>68992</Characters>
  <Application>Microsoft Office Word</Application>
  <DocSecurity>0</DocSecurity>
  <Lines>574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80934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4</cp:revision>
  <cp:lastPrinted>2022-05-31T07:02:00Z</cp:lastPrinted>
  <dcterms:created xsi:type="dcterms:W3CDTF">2022-05-30T11:36:00Z</dcterms:created>
  <dcterms:modified xsi:type="dcterms:W3CDTF">2022-05-31T07:03:00Z</dcterms:modified>
</cp:coreProperties>
</file>