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РОССИЙСКАЯ ФЕДЕРАЦИЯ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АДМИНИСТРАЦИЯ ПЕРВОАВГУСТОВСКОГО СЕЛЬСОВЕТА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ДМИТРИЕВСКОГО РАЙОНА КУРСКОЙ ОБЛАСТИ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</w:p>
    <w:p w:rsidR="0047270A" w:rsidRPr="00023395" w:rsidRDefault="0047270A" w:rsidP="0047270A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>ПОСТАНОВЛЕНИЕ</w:t>
      </w:r>
    </w:p>
    <w:p w:rsidR="0047270A" w:rsidRPr="00023395" w:rsidRDefault="0047270A" w:rsidP="0047270A">
      <w:pPr>
        <w:pStyle w:val="a7"/>
        <w:rPr>
          <w:sz w:val="28"/>
          <w:szCs w:val="28"/>
        </w:rPr>
      </w:pPr>
    </w:p>
    <w:p w:rsidR="00023395" w:rsidRPr="00023395" w:rsidRDefault="004B108F" w:rsidP="004D30A5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от 11</w:t>
      </w:r>
      <w:r w:rsidR="00023395" w:rsidRPr="00023395">
        <w:rPr>
          <w:sz w:val="28"/>
          <w:szCs w:val="28"/>
        </w:rPr>
        <w:t>.11.</w:t>
      </w:r>
      <w:r>
        <w:rPr>
          <w:sz w:val="28"/>
          <w:szCs w:val="28"/>
        </w:rPr>
        <w:t>2020</w:t>
      </w:r>
      <w:r w:rsidR="004F7CC4" w:rsidRPr="00023395">
        <w:rPr>
          <w:sz w:val="28"/>
          <w:szCs w:val="28"/>
        </w:rPr>
        <w:t xml:space="preserve"> </w:t>
      </w:r>
      <w:r>
        <w:rPr>
          <w:sz w:val="28"/>
          <w:szCs w:val="28"/>
        </w:rPr>
        <w:t>№ 80</w:t>
      </w:r>
      <w:r w:rsidR="004F7CC4" w:rsidRPr="00023395">
        <w:rPr>
          <w:sz w:val="28"/>
          <w:szCs w:val="28"/>
        </w:rPr>
        <w:t xml:space="preserve"> </w:t>
      </w:r>
    </w:p>
    <w:p w:rsidR="00023395" w:rsidRPr="00023395" w:rsidRDefault="004D30A5" w:rsidP="004D30A5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 xml:space="preserve">  </w:t>
      </w:r>
    </w:p>
    <w:p w:rsidR="0047270A" w:rsidRPr="00023395" w:rsidRDefault="004D30A5" w:rsidP="004D30A5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 xml:space="preserve"> п</w:t>
      </w:r>
      <w:proofErr w:type="gramStart"/>
      <w:r w:rsidRPr="00023395">
        <w:rPr>
          <w:sz w:val="28"/>
          <w:szCs w:val="28"/>
        </w:rPr>
        <w:t>.П</w:t>
      </w:r>
      <w:proofErr w:type="gramEnd"/>
      <w:r w:rsidRPr="00023395">
        <w:rPr>
          <w:sz w:val="28"/>
          <w:szCs w:val="28"/>
        </w:rPr>
        <w:t xml:space="preserve">ервоавгустовский    </w:t>
      </w:r>
    </w:p>
    <w:p w:rsidR="0047270A" w:rsidRPr="004D30A5" w:rsidRDefault="0047270A" w:rsidP="004D30A5">
      <w:pPr>
        <w:pStyle w:val="a7"/>
        <w:jc w:val="center"/>
        <w:rPr>
          <w:b/>
          <w:sz w:val="28"/>
          <w:szCs w:val="28"/>
        </w:rPr>
      </w:pPr>
    </w:p>
    <w:p w:rsidR="0047270A" w:rsidRPr="004D30A5" w:rsidRDefault="0047270A" w:rsidP="004D30A5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Об утверждении муниципальной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программы  «Защита населения и</w:t>
      </w:r>
    </w:p>
    <w:p w:rsidR="0047270A" w:rsidRPr="004D30A5" w:rsidRDefault="0047270A" w:rsidP="004D30A5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территории от чрезвычайных ситуаций,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обеспечение пожарной безопасности и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безопасности людей на водных объектах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в муниципальном образовании</w:t>
      </w:r>
      <w:r w:rsid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«Первоавгустовский сельсовет»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Дмитриевского района Курской области</w:t>
      </w:r>
    </w:p>
    <w:p w:rsidR="0047270A" w:rsidRPr="004D30A5" w:rsidRDefault="004B108F" w:rsidP="004B1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2021-2023</w:t>
      </w:r>
      <w:r w:rsidR="004F7CC4" w:rsidRPr="004D30A5">
        <w:rPr>
          <w:b/>
          <w:sz w:val="28"/>
          <w:szCs w:val="28"/>
        </w:rPr>
        <w:t xml:space="preserve"> год</w:t>
      </w:r>
      <w:r w:rsidR="00CF00D1" w:rsidRPr="004D30A5">
        <w:rPr>
          <w:b/>
          <w:sz w:val="28"/>
          <w:szCs w:val="28"/>
        </w:rPr>
        <w:t>ы</w:t>
      </w:r>
      <w:r w:rsidR="0047270A" w:rsidRPr="004D30A5">
        <w:rPr>
          <w:b/>
          <w:sz w:val="28"/>
          <w:szCs w:val="28"/>
        </w:rPr>
        <w:t>»</w:t>
      </w:r>
    </w:p>
    <w:p w:rsidR="0047270A" w:rsidRPr="004D30A5" w:rsidRDefault="0047270A" w:rsidP="0047270A">
      <w:pPr>
        <w:pStyle w:val="a7"/>
        <w:rPr>
          <w:b/>
          <w:sz w:val="28"/>
          <w:szCs w:val="28"/>
        </w:rPr>
      </w:pPr>
    </w:p>
    <w:p w:rsidR="0047270A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 xml:space="preserve">      </w:t>
      </w:r>
      <w:proofErr w:type="gramStart"/>
      <w:r w:rsidRPr="00A9769E">
        <w:rPr>
          <w:sz w:val="28"/>
          <w:szCs w:val="28"/>
        </w:rPr>
        <w:t>В соответствии со ст.179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</w:t>
      </w:r>
      <w:r w:rsidR="0048689F">
        <w:rPr>
          <w:sz w:val="28"/>
          <w:szCs w:val="28"/>
        </w:rPr>
        <w:t xml:space="preserve">, </w:t>
      </w:r>
      <w:r w:rsidRPr="00A9769E">
        <w:rPr>
          <w:sz w:val="28"/>
          <w:szCs w:val="28"/>
        </w:rPr>
        <w:t xml:space="preserve"> от 12.02.1998 № 28 «О гражданской обороне», </w:t>
      </w:r>
      <w:r w:rsidRPr="00A9769E">
        <w:rPr>
          <w:rFonts w:eastAsia="Arial"/>
          <w:sz w:val="28"/>
          <w:szCs w:val="28"/>
        </w:rPr>
        <w:t>постановления Правительства Курской области от 06.05.2011 № 73-пп "Об утверждении Плана мероприятий по реализации на территории Курской</w:t>
      </w:r>
      <w:proofErr w:type="gramEnd"/>
      <w:r w:rsidRPr="00A9769E">
        <w:rPr>
          <w:rFonts w:eastAsia="Arial"/>
          <w:sz w:val="28"/>
          <w:szCs w:val="28"/>
        </w:rPr>
        <w:t xml:space="preserve"> </w:t>
      </w:r>
      <w:proofErr w:type="gramStart"/>
      <w:r w:rsidRPr="00A9769E">
        <w:rPr>
          <w:rFonts w:eastAsia="Arial"/>
          <w:sz w:val="28"/>
          <w:szCs w:val="28"/>
        </w:rPr>
        <w:t>области</w:t>
      </w:r>
      <w:r w:rsidR="0048689F">
        <w:rPr>
          <w:rFonts w:eastAsia="Arial"/>
          <w:sz w:val="28"/>
          <w:szCs w:val="28"/>
        </w:rPr>
        <w:t xml:space="preserve"> </w:t>
      </w:r>
      <w:r w:rsidRPr="00A9769E">
        <w:rPr>
          <w:rFonts w:eastAsia="Arial"/>
          <w:sz w:val="28"/>
          <w:szCs w:val="28"/>
        </w:rPr>
        <w:t xml:space="preserve"> Федерального закона "Технический регламент о требованиях пожарной безоп</w:t>
      </w:r>
      <w:r>
        <w:rPr>
          <w:rFonts w:eastAsia="Arial"/>
          <w:sz w:val="28"/>
          <w:szCs w:val="28"/>
        </w:rPr>
        <w:t xml:space="preserve">асности" на 2011 - 2015 годы", </w:t>
      </w:r>
      <w:r w:rsidRPr="00A9769E">
        <w:rPr>
          <w:rFonts w:eastAsia="Arial"/>
          <w:sz w:val="28"/>
          <w:szCs w:val="28"/>
        </w:rPr>
        <w:t xml:space="preserve"> "</w:t>
      </w:r>
      <w:r w:rsidRPr="00A9769E">
        <w:rPr>
          <w:sz w:val="28"/>
          <w:szCs w:val="28"/>
        </w:rPr>
        <w:t>Уставом муниципального образован</w:t>
      </w:r>
      <w:r w:rsidR="00CF00D1">
        <w:rPr>
          <w:sz w:val="28"/>
          <w:szCs w:val="28"/>
        </w:rPr>
        <w:t xml:space="preserve">ия «Первоавгустовский сельсовет» </w:t>
      </w:r>
      <w:r w:rsidRPr="00A9769E">
        <w:rPr>
          <w:sz w:val="28"/>
          <w:szCs w:val="28"/>
        </w:rPr>
        <w:t>Дмитриевского района Курской области,  в целях организации и выполнения мероприятий по гражданской обороне, обучения населения в области гражданской обороны, обеспечения безопасности людей на водных объектах, защиты населения и территории от ЧС природног</w:t>
      </w:r>
      <w:r>
        <w:rPr>
          <w:sz w:val="28"/>
          <w:szCs w:val="28"/>
        </w:rPr>
        <w:t>о и техногенного характера</w:t>
      </w:r>
      <w:r w:rsidRPr="00A9769E">
        <w:rPr>
          <w:sz w:val="28"/>
          <w:szCs w:val="28"/>
        </w:rPr>
        <w:t>, Администрация Первоавгустовского сельсовета Дмитриевского района ПОСТАНОВЛЯЕТ:</w:t>
      </w:r>
      <w:proofErr w:type="gramEnd"/>
    </w:p>
    <w:p w:rsidR="00CF00D1" w:rsidRPr="00A9769E" w:rsidRDefault="00CF00D1" w:rsidP="0047270A">
      <w:pPr>
        <w:pStyle w:val="a7"/>
        <w:rPr>
          <w:sz w:val="28"/>
          <w:szCs w:val="28"/>
        </w:rPr>
      </w:pPr>
    </w:p>
    <w:p w:rsidR="0047270A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47270A">
        <w:rPr>
          <w:sz w:val="28"/>
          <w:szCs w:val="28"/>
        </w:rPr>
        <w:t xml:space="preserve">Утвердить муниципальную </w:t>
      </w:r>
      <w:r w:rsidR="0047270A" w:rsidRPr="00A9769E">
        <w:rPr>
          <w:sz w:val="28"/>
          <w:szCs w:val="28"/>
        </w:rPr>
        <w:t>программу «За</w:t>
      </w:r>
      <w:r w:rsidR="0047270A">
        <w:rPr>
          <w:sz w:val="28"/>
          <w:szCs w:val="28"/>
        </w:rPr>
        <w:t xml:space="preserve">щита населения и территорий </w:t>
      </w:r>
      <w:r w:rsidR="0047270A" w:rsidRPr="00A9769E">
        <w:rPr>
          <w:sz w:val="28"/>
          <w:szCs w:val="28"/>
        </w:rPr>
        <w:t>от чрезвычайных ситуаций, обеспечение пожарной безопасности и безоп</w:t>
      </w:r>
      <w:r w:rsidR="0047270A">
        <w:rPr>
          <w:sz w:val="28"/>
          <w:szCs w:val="28"/>
        </w:rPr>
        <w:t xml:space="preserve">асности людей на водных объектах </w:t>
      </w:r>
      <w:r w:rsidR="004F7CC4">
        <w:rPr>
          <w:sz w:val="28"/>
          <w:szCs w:val="28"/>
        </w:rPr>
        <w:t xml:space="preserve">в </w:t>
      </w:r>
      <w:r w:rsidR="0047270A" w:rsidRPr="00A9769E">
        <w:rPr>
          <w:sz w:val="28"/>
          <w:szCs w:val="28"/>
        </w:rPr>
        <w:t>муниципальн</w:t>
      </w:r>
      <w:r w:rsidR="004F7CC4">
        <w:rPr>
          <w:sz w:val="28"/>
          <w:szCs w:val="28"/>
        </w:rPr>
        <w:t>ом образовании</w:t>
      </w:r>
      <w:r w:rsidR="0047270A" w:rsidRPr="00A9769E">
        <w:rPr>
          <w:sz w:val="28"/>
          <w:szCs w:val="28"/>
        </w:rPr>
        <w:t xml:space="preserve"> «Первоавгустовский сельсовет» Дмитриевского района Курской области </w:t>
      </w:r>
      <w:r w:rsidR="004B108F">
        <w:rPr>
          <w:sz w:val="28"/>
          <w:szCs w:val="28"/>
        </w:rPr>
        <w:t>на 2021-2023</w:t>
      </w:r>
      <w:r w:rsidR="0048689F">
        <w:rPr>
          <w:sz w:val="28"/>
          <w:szCs w:val="28"/>
        </w:rPr>
        <w:t xml:space="preserve"> год</w:t>
      </w:r>
      <w:r w:rsidR="00963637">
        <w:rPr>
          <w:sz w:val="28"/>
          <w:szCs w:val="28"/>
        </w:rPr>
        <w:t>ы</w:t>
      </w:r>
      <w:r w:rsidR="0047270A" w:rsidRPr="00A9769E">
        <w:rPr>
          <w:sz w:val="28"/>
          <w:szCs w:val="28"/>
        </w:rPr>
        <w:t>» (далее Программа)</w:t>
      </w:r>
      <w:r>
        <w:rPr>
          <w:sz w:val="28"/>
          <w:szCs w:val="28"/>
        </w:rPr>
        <w:t>.</w:t>
      </w:r>
    </w:p>
    <w:p w:rsidR="00CF00D1" w:rsidRPr="00CF00D1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00D1">
        <w:rPr>
          <w:sz w:val="28"/>
          <w:szCs w:val="28"/>
        </w:rPr>
        <w:t xml:space="preserve">2.В ходе реализации Программы отдельные её мероприятия могут </w:t>
      </w:r>
    </w:p>
    <w:p w:rsidR="00CF00D1" w:rsidRDefault="00CF00D1" w:rsidP="00CF00D1">
      <w:pPr>
        <w:pStyle w:val="a7"/>
        <w:rPr>
          <w:sz w:val="28"/>
          <w:szCs w:val="28"/>
        </w:rPr>
      </w:pPr>
      <w:r w:rsidRPr="00CF00D1">
        <w:rPr>
          <w:sz w:val="28"/>
          <w:szCs w:val="28"/>
        </w:rPr>
        <w:t>уточняться, изменяться дополнительно, а объемы её финансирования корректироваться с учётом произведенных расходов.</w:t>
      </w:r>
    </w:p>
    <w:p w:rsidR="00CF00D1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3.Считать у</w:t>
      </w:r>
      <w:r w:rsidR="006F1FC0">
        <w:rPr>
          <w:sz w:val="28"/>
          <w:szCs w:val="28"/>
        </w:rPr>
        <w:t>т</w:t>
      </w:r>
      <w:r w:rsidR="004B108F">
        <w:rPr>
          <w:sz w:val="28"/>
          <w:szCs w:val="28"/>
        </w:rPr>
        <w:t>ратившим силу постановление №132</w:t>
      </w:r>
      <w:r w:rsidR="006F1FC0">
        <w:rPr>
          <w:sz w:val="28"/>
          <w:szCs w:val="28"/>
        </w:rPr>
        <w:t xml:space="preserve"> о</w:t>
      </w:r>
      <w:r w:rsidR="00070E6F">
        <w:rPr>
          <w:sz w:val="28"/>
          <w:szCs w:val="28"/>
        </w:rPr>
        <w:t>т</w:t>
      </w:r>
      <w:r w:rsidR="004B108F">
        <w:rPr>
          <w:sz w:val="28"/>
          <w:szCs w:val="28"/>
        </w:rPr>
        <w:t xml:space="preserve"> 12</w:t>
      </w:r>
      <w:r w:rsidR="00070E6F">
        <w:rPr>
          <w:sz w:val="28"/>
          <w:szCs w:val="28"/>
        </w:rPr>
        <w:t>.1</w:t>
      </w:r>
      <w:r w:rsidR="00023395">
        <w:rPr>
          <w:sz w:val="28"/>
          <w:szCs w:val="28"/>
        </w:rPr>
        <w:t>1</w:t>
      </w:r>
      <w:r w:rsidR="00070E6F">
        <w:rPr>
          <w:sz w:val="28"/>
          <w:szCs w:val="28"/>
        </w:rPr>
        <w:t>.201</w:t>
      </w:r>
      <w:r w:rsidR="004B108F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CF00D1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 п</w:t>
      </w:r>
      <w:r w:rsidRPr="00A9769E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A9769E">
        <w:rPr>
          <w:sz w:val="28"/>
          <w:szCs w:val="28"/>
        </w:rPr>
        <w:t xml:space="preserve">  «Защита населения и</w:t>
      </w:r>
      <w:r>
        <w:rPr>
          <w:sz w:val="28"/>
          <w:szCs w:val="28"/>
        </w:rPr>
        <w:t xml:space="preserve"> </w:t>
      </w:r>
      <w:r w:rsidRPr="00A9769E">
        <w:rPr>
          <w:sz w:val="28"/>
          <w:szCs w:val="28"/>
        </w:rPr>
        <w:t>территор</w:t>
      </w:r>
      <w:r>
        <w:rPr>
          <w:sz w:val="28"/>
          <w:szCs w:val="28"/>
        </w:rPr>
        <w:t>ии</w:t>
      </w:r>
      <w:r w:rsidRPr="00A9769E">
        <w:rPr>
          <w:sz w:val="28"/>
          <w:szCs w:val="28"/>
        </w:rPr>
        <w:t xml:space="preserve"> от чрезвычайных ситуаций, обеспечение пожарной безопасности и</w:t>
      </w:r>
    </w:p>
    <w:p w:rsidR="00CF00D1" w:rsidRDefault="00CF00D1" w:rsidP="00CF00D1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lastRenderedPageBreak/>
        <w:t xml:space="preserve"> безопасности людей на водных объектах</w:t>
      </w:r>
      <w:r>
        <w:rPr>
          <w:sz w:val="28"/>
          <w:szCs w:val="28"/>
        </w:rPr>
        <w:t xml:space="preserve"> в муниципальном образовании </w:t>
      </w:r>
    </w:p>
    <w:p w:rsidR="00CF00D1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>«Первоавгустовский сельсовет»</w:t>
      </w:r>
      <w:r w:rsidR="00A16199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Дмитриевского района Курской области</w:t>
      </w:r>
    </w:p>
    <w:p w:rsidR="00CF00D1" w:rsidRPr="00CF00D1" w:rsidRDefault="004B108F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на 2020-2022</w:t>
      </w:r>
      <w:r w:rsidR="00CF00D1">
        <w:rPr>
          <w:sz w:val="28"/>
          <w:szCs w:val="28"/>
        </w:rPr>
        <w:t xml:space="preserve"> год</w:t>
      </w:r>
      <w:r w:rsidR="006F1FC0">
        <w:rPr>
          <w:sz w:val="28"/>
          <w:szCs w:val="28"/>
        </w:rPr>
        <w:t>ы</w:t>
      </w:r>
      <w:r w:rsidR="00CF00D1" w:rsidRPr="00A9769E">
        <w:rPr>
          <w:sz w:val="28"/>
          <w:szCs w:val="28"/>
        </w:rPr>
        <w:t>»</w:t>
      </w:r>
      <w:r w:rsidR="005133A8">
        <w:rPr>
          <w:sz w:val="28"/>
          <w:szCs w:val="28"/>
        </w:rPr>
        <w:t xml:space="preserve"> с 01 января </w:t>
      </w:r>
      <w:r>
        <w:rPr>
          <w:sz w:val="28"/>
          <w:szCs w:val="28"/>
        </w:rPr>
        <w:t>2021</w:t>
      </w:r>
      <w:r w:rsidR="00CF00D1">
        <w:rPr>
          <w:sz w:val="28"/>
          <w:szCs w:val="28"/>
        </w:rPr>
        <w:t xml:space="preserve"> года.</w:t>
      </w:r>
    </w:p>
    <w:p w:rsidR="0047270A" w:rsidRDefault="0047270A" w:rsidP="0047270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F00D1">
        <w:rPr>
          <w:sz w:val="28"/>
          <w:szCs w:val="28"/>
        </w:rPr>
        <w:t xml:space="preserve">    4.</w:t>
      </w:r>
      <w:r>
        <w:rPr>
          <w:sz w:val="28"/>
          <w:szCs w:val="28"/>
        </w:rPr>
        <w:t xml:space="preserve"> </w:t>
      </w:r>
      <w:proofErr w:type="gramStart"/>
      <w:r w:rsidRPr="00A9769E">
        <w:rPr>
          <w:sz w:val="28"/>
          <w:szCs w:val="28"/>
        </w:rPr>
        <w:t>Контроль з</w:t>
      </w:r>
      <w:r w:rsidR="0048689F">
        <w:rPr>
          <w:sz w:val="28"/>
          <w:szCs w:val="28"/>
        </w:rPr>
        <w:t>а</w:t>
      </w:r>
      <w:proofErr w:type="gramEnd"/>
      <w:r w:rsidR="0048689F">
        <w:rPr>
          <w:sz w:val="28"/>
          <w:szCs w:val="28"/>
        </w:rPr>
        <w:t xml:space="preserve"> выполнением настоящего постановления</w:t>
      </w:r>
      <w:r w:rsidRPr="00A9769E">
        <w:rPr>
          <w:sz w:val="28"/>
          <w:szCs w:val="28"/>
        </w:rPr>
        <w:t xml:space="preserve"> оставляю за собой.</w:t>
      </w:r>
    </w:p>
    <w:p w:rsidR="00766EF2" w:rsidRDefault="00766EF2" w:rsidP="00766EF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5. Настоящее постановление  разместить на официальном сайте </w:t>
      </w:r>
      <w:r w:rsidR="005133A8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>Первоавгустовск</w:t>
      </w:r>
      <w:r w:rsidR="005133A8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сельсовет</w:t>
      </w:r>
      <w:r w:rsidR="005133A8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Дмитриевского района Курской области в информационно – телекоммуникационной сети «Интернет».</w:t>
      </w:r>
    </w:p>
    <w:p w:rsidR="0047270A" w:rsidRDefault="00766EF2" w:rsidP="0047270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47270A" w:rsidRPr="00A9769E">
        <w:rPr>
          <w:sz w:val="28"/>
          <w:szCs w:val="28"/>
        </w:rPr>
        <w:t>.</w:t>
      </w:r>
      <w:r w:rsidR="0047270A">
        <w:rPr>
          <w:sz w:val="28"/>
          <w:szCs w:val="28"/>
        </w:rPr>
        <w:t xml:space="preserve"> </w:t>
      </w:r>
      <w:r w:rsidR="0047270A" w:rsidRPr="00A9769E">
        <w:rPr>
          <w:sz w:val="28"/>
          <w:szCs w:val="28"/>
        </w:rPr>
        <w:t>Постановление вступ</w:t>
      </w:r>
      <w:r w:rsidR="00CF00D1">
        <w:rPr>
          <w:sz w:val="28"/>
          <w:szCs w:val="28"/>
        </w:rPr>
        <w:t xml:space="preserve">ает в силу с 01 января </w:t>
      </w:r>
      <w:r w:rsidR="004B108F">
        <w:rPr>
          <w:sz w:val="28"/>
          <w:szCs w:val="28"/>
        </w:rPr>
        <w:t>2021</w:t>
      </w:r>
      <w:r w:rsidR="0047270A">
        <w:rPr>
          <w:sz w:val="28"/>
          <w:szCs w:val="28"/>
        </w:rPr>
        <w:t xml:space="preserve"> года</w:t>
      </w:r>
      <w:r w:rsidR="0047270A" w:rsidRPr="00A9769E">
        <w:rPr>
          <w:sz w:val="28"/>
          <w:szCs w:val="28"/>
        </w:rPr>
        <w:t>.</w:t>
      </w: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Pr="00A9769E" w:rsidRDefault="00CF00D1" w:rsidP="0047270A">
      <w:pPr>
        <w:pStyle w:val="a7"/>
        <w:rPr>
          <w:sz w:val="28"/>
          <w:szCs w:val="28"/>
        </w:rPr>
      </w:pPr>
    </w:p>
    <w:p w:rsidR="0047270A" w:rsidRPr="00A9769E" w:rsidRDefault="0047270A" w:rsidP="0047270A">
      <w:pPr>
        <w:pStyle w:val="a7"/>
        <w:rPr>
          <w:sz w:val="28"/>
          <w:szCs w:val="28"/>
        </w:rPr>
      </w:pPr>
    </w:p>
    <w:p w:rsidR="0047270A" w:rsidRPr="00A9769E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 xml:space="preserve">Глава Первоавгустовского сельсовета </w:t>
      </w:r>
    </w:p>
    <w:p w:rsidR="0047270A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>Дмитриевского района                                                    В.М. Сафонов</w:t>
      </w: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4C0078" w:rsidRDefault="004C0078" w:rsidP="004C0078">
      <w:pPr>
        <w:pStyle w:val="a7"/>
        <w:tabs>
          <w:tab w:val="left" w:pos="723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Утверждена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Первоавгустовского сельсовета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Дмитриевского района </w:t>
      </w:r>
    </w:p>
    <w:p w:rsidR="004C0078" w:rsidRDefault="0048689F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3395">
        <w:rPr>
          <w:sz w:val="28"/>
          <w:szCs w:val="28"/>
        </w:rPr>
        <w:t>1</w:t>
      </w:r>
      <w:r w:rsidR="004B108F">
        <w:rPr>
          <w:sz w:val="28"/>
          <w:szCs w:val="28"/>
        </w:rPr>
        <w:t>1</w:t>
      </w:r>
      <w:r w:rsidR="00023395">
        <w:rPr>
          <w:sz w:val="28"/>
          <w:szCs w:val="28"/>
        </w:rPr>
        <w:t xml:space="preserve"> ноября 20</w:t>
      </w:r>
      <w:r w:rsidR="004B108F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4B108F">
        <w:rPr>
          <w:sz w:val="28"/>
          <w:szCs w:val="28"/>
        </w:rPr>
        <w:t>80</w:t>
      </w:r>
      <w:r w:rsidR="004C0078">
        <w:rPr>
          <w:sz w:val="28"/>
          <w:szCs w:val="28"/>
        </w:rPr>
        <w:t xml:space="preserve"> </w:t>
      </w: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CF00D1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 xml:space="preserve">в </w:t>
      </w:r>
      <w:r w:rsidRPr="004C0078">
        <w:rPr>
          <w:sz w:val="28"/>
          <w:szCs w:val="28"/>
        </w:rPr>
        <w:t>муниципально</w:t>
      </w:r>
      <w:r w:rsidR="004F7CC4">
        <w:rPr>
          <w:sz w:val="28"/>
          <w:szCs w:val="28"/>
        </w:rPr>
        <w:t>м</w:t>
      </w:r>
      <w:r w:rsidRPr="004C0078">
        <w:rPr>
          <w:sz w:val="28"/>
          <w:szCs w:val="28"/>
        </w:rPr>
        <w:t xml:space="preserve"> образовани</w:t>
      </w:r>
      <w:r w:rsidR="004F7CC4">
        <w:rPr>
          <w:sz w:val="28"/>
          <w:szCs w:val="28"/>
        </w:rPr>
        <w:t>и</w:t>
      </w:r>
      <w:r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4B108F">
        <w:rPr>
          <w:sz w:val="28"/>
          <w:szCs w:val="28"/>
        </w:rPr>
        <w:t>она Курской области на 2021-2023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4C0078" w:rsidRDefault="00202D66" w:rsidP="004F7C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lastRenderedPageBreak/>
        <w:drawing>
          <wp:inline distT="0" distB="0" distL="0" distR="0">
            <wp:extent cx="152400" cy="152400"/>
            <wp:effectExtent l="0" t="0" r="0" b="0"/>
            <wp:docPr id="1" name="Рисунок 1" descr="Версия для печати">
              <a:hlinkClick xmlns:a="http://schemas.openxmlformats.org/drawingml/2006/main" r:id="rId6" tooltip="&quot;Показать страницу для печати для этой страницы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>
                      <a:hlinkClick r:id="rId6" tooltip="&quot;Показать страницу для печати для этой страницы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7C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4C0078" w:rsidRPr="004C00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ПАСПОРТ</w:t>
      </w:r>
    </w:p>
    <w:p w:rsidR="004F7CC4" w:rsidRDefault="00202D66" w:rsidP="004C0078">
      <w:pPr>
        <w:pStyle w:val="a7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 w:rsidR="004C0078">
        <w:rPr>
          <w:bCs/>
          <w:color w:val="000000"/>
          <w:sz w:val="28"/>
          <w:szCs w:val="28"/>
        </w:rPr>
        <w:t xml:space="preserve"> </w:t>
      </w:r>
      <w:r w:rsidR="004C0078"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>в муниципальном образовании</w:t>
      </w:r>
      <w:r w:rsidR="004C0078"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48689F">
        <w:rPr>
          <w:sz w:val="28"/>
          <w:szCs w:val="28"/>
        </w:rPr>
        <w:t xml:space="preserve">она </w:t>
      </w:r>
    </w:p>
    <w:p w:rsidR="00202D66" w:rsidRDefault="004B108F" w:rsidP="004C0078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 на 2021-2023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 w:rsidR="0048689F">
        <w:rPr>
          <w:sz w:val="28"/>
          <w:szCs w:val="28"/>
        </w:rPr>
        <w:t>»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704"/>
        <w:gridCol w:w="6801"/>
      </w:tblGrid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4C0078" w:rsidP="00340EBF">
            <w:pPr>
              <w:pStyle w:val="a7"/>
              <w:rPr>
                <w:color w:val="000000"/>
                <w:sz w:val="28"/>
                <w:szCs w:val="28"/>
              </w:rPr>
            </w:pPr>
            <w:r w:rsidRPr="004C0078">
              <w:rPr>
                <w:sz w:val="28"/>
                <w:szCs w:val="28"/>
              </w:rPr>
              <w:t xml:space="preserve">«Защита населения и территорий </w:t>
            </w:r>
            <w:r>
              <w:rPr>
                <w:sz w:val="28"/>
                <w:szCs w:val="28"/>
              </w:rPr>
              <w:t xml:space="preserve">от чрезвычайных </w:t>
            </w:r>
            <w:r w:rsidRPr="004C0078">
              <w:rPr>
                <w:sz w:val="28"/>
                <w:szCs w:val="28"/>
              </w:rPr>
              <w:t>ситуаций, обес</w:t>
            </w:r>
            <w:r>
              <w:rPr>
                <w:sz w:val="28"/>
                <w:szCs w:val="28"/>
              </w:rPr>
              <w:t xml:space="preserve">печение пожарной безопасности и </w:t>
            </w:r>
            <w:r w:rsidRPr="004C0078">
              <w:rPr>
                <w:sz w:val="28"/>
                <w:szCs w:val="28"/>
              </w:rPr>
              <w:t xml:space="preserve">безопасности людей на водных объектах </w:t>
            </w:r>
            <w:r w:rsidR="00340EBF">
              <w:rPr>
                <w:sz w:val="28"/>
                <w:szCs w:val="28"/>
              </w:rPr>
              <w:t xml:space="preserve">в </w:t>
            </w:r>
            <w:r w:rsidR="004F7CC4">
              <w:rPr>
                <w:sz w:val="28"/>
                <w:szCs w:val="28"/>
              </w:rPr>
              <w:t>муниципальном образовании</w:t>
            </w:r>
            <w:r w:rsidRPr="004C0078">
              <w:rPr>
                <w:sz w:val="28"/>
                <w:szCs w:val="28"/>
              </w:rPr>
              <w:t xml:space="preserve"> «Первоавгустовский сельсовет» Дмитриевского района К</w:t>
            </w:r>
            <w:r w:rsidR="004B108F">
              <w:rPr>
                <w:sz w:val="28"/>
                <w:szCs w:val="28"/>
              </w:rPr>
              <w:t>урской области на 2021</w:t>
            </w:r>
            <w:r w:rsidR="008424C3">
              <w:rPr>
                <w:sz w:val="28"/>
                <w:szCs w:val="28"/>
              </w:rPr>
              <w:t>-2</w:t>
            </w:r>
            <w:r w:rsidR="004B108F">
              <w:rPr>
                <w:sz w:val="28"/>
                <w:szCs w:val="28"/>
              </w:rPr>
              <w:t>023</w:t>
            </w:r>
            <w:r w:rsidR="0048689F">
              <w:rPr>
                <w:sz w:val="28"/>
                <w:szCs w:val="28"/>
              </w:rPr>
              <w:t xml:space="preserve"> год</w:t>
            </w:r>
            <w:r w:rsidR="00CF00D1">
              <w:rPr>
                <w:sz w:val="28"/>
                <w:szCs w:val="28"/>
              </w:rPr>
              <w:t>ы</w:t>
            </w:r>
            <w:r w:rsidR="0048689F">
              <w:rPr>
                <w:sz w:val="28"/>
                <w:szCs w:val="28"/>
              </w:rPr>
              <w:t>»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340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и техногенного характера», № 69-ФЗ от 21.12.1994 г</w:t>
            </w:r>
            <w:proofErr w:type="gramStart"/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."</w:t>
            </w:r>
            <w:proofErr w:type="gramEnd"/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  <w:r w:rsidR="009D2E04">
              <w:rPr>
                <w:rFonts w:ascii="Times New Roman" w:hAnsi="Times New Roman" w:cs="Times New Roman"/>
                <w:sz w:val="28"/>
                <w:szCs w:val="28"/>
              </w:rPr>
              <w:t>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риод реализации программы – </w:t>
            </w:r>
            <w:r w:rsidR="00023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1-2023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F0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486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комплексной безопасности жизнедеятельности населения от 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чрезвычайных ситуаций природного и техногенного характера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стабильности техногенной обстановки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муниципальном образовании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«Первоавгустовский сельсовет» Дмитриевского района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2021-2023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F0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</w:t>
            </w:r>
            <w:r w:rsidR="00847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02D66"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122A2" w:rsidRDefault="004122A2" w:rsidP="004122A2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54022">
              <w:rPr>
                <w:color w:val="000000"/>
                <w:sz w:val="28"/>
                <w:szCs w:val="28"/>
              </w:rPr>
              <w:t>Обеспечение комплексной безопасности, минимизация социально-экономического ущерба, наносимого населению муниципального образования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02D66" w:rsidRPr="004C0078" w:rsidRDefault="0015402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340EBF">
            <w:pPr>
              <w:pStyle w:val="a7"/>
              <w:rPr>
                <w:color w:val="000000"/>
                <w:sz w:val="28"/>
                <w:szCs w:val="28"/>
              </w:rPr>
            </w:pPr>
            <w:proofErr w:type="gramStart"/>
            <w:r w:rsidRPr="004C0078">
              <w:rPr>
                <w:color w:val="000000"/>
                <w:sz w:val="28"/>
                <w:szCs w:val="28"/>
              </w:rPr>
      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  <w:r w:rsidRPr="004C0078">
              <w:rPr>
                <w:color w:val="000000"/>
                <w:sz w:val="28"/>
                <w:szCs w:val="28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  <w:proofErr w:type="gramEnd"/>
            <w:r w:rsidRPr="004C0078">
              <w:rPr>
                <w:color w:val="000000"/>
                <w:sz w:val="28"/>
                <w:szCs w:val="28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  <w:r w:rsidRPr="004C0078">
              <w:rPr>
                <w:color w:val="000000"/>
                <w:sz w:val="28"/>
                <w:szCs w:val="28"/>
              </w:rPr>
              <w:br/>
              <w:t xml:space="preserve">- </w:t>
            </w:r>
            <w:proofErr w:type="gramStart"/>
            <w:r w:rsidRPr="004C0078">
              <w:rPr>
                <w:color w:val="000000"/>
                <w:sz w:val="28"/>
                <w:szCs w:val="28"/>
              </w:rPr>
              <w:t>Обучение населения в области гражданской обороны и чрезвычайных ситуаций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информирования и оповещения населения;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управления в кризисных ситуациях;</w:t>
            </w:r>
            <w:r w:rsidRPr="004C0078">
              <w:rPr>
                <w:color w:val="000000"/>
                <w:sz w:val="28"/>
                <w:szCs w:val="28"/>
              </w:rPr>
              <w:br/>
              <w:t>- Развитие и совершенствование техническими средствами сил для ликвидации чрезвычайных ситуаций;</w:t>
            </w:r>
            <w:r w:rsidRPr="004C0078">
              <w:rPr>
                <w:color w:val="000000"/>
                <w:sz w:val="28"/>
                <w:szCs w:val="28"/>
              </w:rPr>
              <w:br/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обеспечения безопасности людей на водных объектах</w:t>
            </w:r>
            <w:r w:rsidR="003E0151"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02D66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Целевые индик</w:t>
            </w:r>
            <w:r w:rsidR="00137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аторы и показатели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населения, погибшего, травмированного и пострадавшего в</w:t>
            </w:r>
            <w:r w:rsidR="00340EBF">
              <w:rPr>
                <w:sz w:val="28"/>
                <w:szCs w:val="28"/>
              </w:rPr>
              <w:t>следствие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количества населения, спасенного при возникновении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пожаров;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погибших людей на пожарах;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людей, получивших травму при пожаре;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числа спасенных людей на пожарах;</w:t>
            </w:r>
          </w:p>
          <w:p w:rsidR="00202D66" w:rsidRPr="004C0078" w:rsidRDefault="00137E97" w:rsidP="00137E97">
            <w:pPr>
              <w:pStyle w:val="a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гибели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Default="00724D6C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Программы за счет средств бюджета 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образования составляет – 39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</w:t>
            </w:r>
            <w:r w:rsidR="004F7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</w:p>
          <w:p w:rsidR="007A06A4" w:rsidRDefault="009D2E04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– 13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Default="009D2E04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– 13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Default="009D2E04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– 13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="00202D66"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погибших и травмированных при пожарах людей.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материальных потерь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рисков чрезвычайных ситуаций природного и техногенного характера;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  <w:proofErr w:type="gramEnd"/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</w:tbl>
    <w:p w:rsidR="00202D66" w:rsidRDefault="00202D66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736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6812" w:rsidRPr="00CF6812" w:rsidRDefault="009D2E04" w:rsidP="00CF6812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CF6812" w:rsidRPr="00CF6812">
        <w:rPr>
          <w:b/>
          <w:sz w:val="28"/>
          <w:szCs w:val="28"/>
        </w:rPr>
        <w:t>.Характеристика проблемы, на решение которой</w:t>
      </w:r>
    </w:p>
    <w:p w:rsidR="00202D66" w:rsidRDefault="00CF6812" w:rsidP="00CF6812">
      <w:pPr>
        <w:pStyle w:val="a7"/>
        <w:jc w:val="center"/>
        <w:rPr>
          <w:b/>
          <w:sz w:val="28"/>
          <w:szCs w:val="28"/>
        </w:rPr>
      </w:pPr>
      <w:r w:rsidRPr="00CF6812">
        <w:rPr>
          <w:b/>
          <w:sz w:val="28"/>
          <w:szCs w:val="28"/>
        </w:rPr>
        <w:t>направлена Программа</w:t>
      </w:r>
    </w:p>
    <w:p w:rsidR="00CF6812" w:rsidRPr="00CF6812" w:rsidRDefault="00CF6812" w:rsidP="00CF6812">
      <w:pPr>
        <w:pStyle w:val="a7"/>
        <w:jc w:val="center"/>
        <w:rPr>
          <w:b/>
          <w:sz w:val="28"/>
          <w:szCs w:val="28"/>
        </w:rPr>
      </w:pPr>
    </w:p>
    <w:p w:rsidR="00202D66" w:rsidRPr="00CF6812" w:rsidRDefault="00CF6812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В последнее десятилетие количество опасных природных явлений и крупных техногенных катастроф на территории Российской Федерации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 (далее – ЧС). Вместе с тем риски природных и техногенных ЧС,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 Аналогичная ситуация наблюдается в отношении пожаров и происшествий на водных объектах.</w:t>
      </w:r>
    </w:p>
    <w:p w:rsidR="00202D66" w:rsidRPr="00CF6812" w:rsidRDefault="00CF6812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570A">
        <w:rPr>
          <w:sz w:val="28"/>
          <w:szCs w:val="28"/>
        </w:rPr>
        <w:t xml:space="preserve"> </w:t>
      </w:r>
      <w:r w:rsidR="00202D66" w:rsidRPr="00CF6812">
        <w:rPr>
          <w:sz w:val="28"/>
          <w:szCs w:val="28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2D66" w:rsidRPr="00CF6812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  <w:r>
        <w:rPr>
          <w:sz w:val="28"/>
          <w:szCs w:val="28"/>
        </w:rPr>
        <w:t xml:space="preserve"> </w:t>
      </w:r>
      <w:r w:rsidR="00202D66" w:rsidRPr="00CF6812">
        <w:rPr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2D66" w:rsidRPr="00CF6812">
        <w:rPr>
          <w:sz w:val="28"/>
          <w:szCs w:val="28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202D66" w:rsidRPr="00CF6812">
        <w:rPr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</w:t>
      </w:r>
      <w:proofErr w:type="gramEnd"/>
      <w:r w:rsidR="00202D66" w:rsidRPr="00CF6812">
        <w:rPr>
          <w:sz w:val="28"/>
          <w:szCs w:val="28"/>
        </w:rPr>
        <w:t xml:space="preserve"> различных возникающих </w:t>
      </w:r>
      <w:proofErr w:type="gramStart"/>
      <w:r w:rsidR="00202D66" w:rsidRPr="00CF6812">
        <w:rPr>
          <w:sz w:val="28"/>
          <w:szCs w:val="28"/>
        </w:rPr>
        <w:t>опасностях</w:t>
      </w:r>
      <w:proofErr w:type="gramEnd"/>
      <w:r w:rsidR="00202D66" w:rsidRPr="00CF6812">
        <w:rPr>
          <w:sz w:val="28"/>
          <w:szCs w:val="28"/>
        </w:rPr>
        <w:t xml:space="preserve"> необходимо активно использовать современные информационные и телекоммуникационные технологии.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202D66" w:rsidRPr="00CF6812">
        <w:rPr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</w:t>
      </w:r>
      <w:proofErr w:type="gramStart"/>
      <w:r w:rsidR="00202D66" w:rsidRPr="00CF6812">
        <w:rPr>
          <w:sz w:val="28"/>
          <w:szCs w:val="28"/>
        </w:rPr>
        <w:t>дств дл</w:t>
      </w:r>
      <w:proofErr w:type="gramEnd"/>
      <w:r w:rsidR="00202D66" w:rsidRPr="00CF6812">
        <w:rPr>
          <w:sz w:val="28"/>
          <w:szCs w:val="28"/>
        </w:rPr>
        <w:t>я ликвидации угроз возникновения чрезвычайных ситуаций.</w:t>
      </w:r>
    </w:p>
    <w:p w:rsidR="00202D66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2D66" w:rsidRPr="00CF6812">
        <w:rPr>
          <w:sz w:val="28"/>
          <w:szCs w:val="28"/>
        </w:rPr>
        <w:t xml:space="preserve">Возникающие ситуации при использовании водных акваторий требуют разработки и </w:t>
      </w:r>
      <w:proofErr w:type="gramStart"/>
      <w:r w:rsidR="00202D66" w:rsidRPr="00CF6812">
        <w:rPr>
          <w:sz w:val="28"/>
          <w:szCs w:val="28"/>
        </w:rPr>
        <w:t>применения</w:t>
      </w:r>
      <w:proofErr w:type="gramEnd"/>
      <w:r w:rsidR="00202D66" w:rsidRPr="00CF6812">
        <w:rPr>
          <w:sz w:val="28"/>
          <w:szCs w:val="28"/>
        </w:rPr>
        <w:t xml:space="preserve"> адекватных мер по совершенствованию комплексной системы обеспечения безопасности людей на водных объектах: осуществление технического надзора за местами массового отдыха на водоемах – и обеспечения охраны жизни людей на водных объектах.</w:t>
      </w:r>
    </w:p>
    <w:p w:rsidR="0059570A" w:rsidRPr="00CF6812" w:rsidRDefault="0059570A" w:rsidP="00CF6812">
      <w:pPr>
        <w:pStyle w:val="a7"/>
        <w:rPr>
          <w:sz w:val="28"/>
          <w:szCs w:val="28"/>
        </w:rPr>
      </w:pPr>
    </w:p>
    <w:p w:rsidR="0059570A" w:rsidRDefault="0059570A" w:rsidP="00340EBF">
      <w:pPr>
        <w:pStyle w:val="a7"/>
        <w:jc w:val="center"/>
        <w:rPr>
          <w:b/>
          <w:sz w:val="28"/>
          <w:szCs w:val="28"/>
        </w:rPr>
      </w:pPr>
      <w:r w:rsidRPr="0059570A">
        <w:rPr>
          <w:b/>
          <w:sz w:val="28"/>
          <w:szCs w:val="28"/>
          <w:lang w:val="en-US"/>
        </w:rPr>
        <w:t>II</w:t>
      </w:r>
      <w:r w:rsidRPr="0059570A">
        <w:rPr>
          <w:b/>
          <w:sz w:val="28"/>
          <w:szCs w:val="28"/>
        </w:rPr>
        <w:t>. Основные цели и задачи Программ</w:t>
      </w:r>
      <w:r w:rsidR="00340EBF">
        <w:rPr>
          <w:b/>
          <w:sz w:val="28"/>
          <w:szCs w:val="28"/>
        </w:rPr>
        <w:t xml:space="preserve">ы с указание сроков и этапов ее </w:t>
      </w:r>
      <w:r w:rsidRPr="0059570A">
        <w:rPr>
          <w:b/>
          <w:sz w:val="28"/>
          <w:szCs w:val="28"/>
        </w:rPr>
        <w:t>реализации, а также целевые индикаторы</w:t>
      </w:r>
      <w:r w:rsidR="00340EBF"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и показатели, характеризующие эффективность</w:t>
      </w:r>
      <w:r w:rsidR="00340EBF"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реализации Программы</w:t>
      </w:r>
    </w:p>
    <w:p w:rsidR="0059570A" w:rsidRPr="0059570A" w:rsidRDefault="0059570A" w:rsidP="0059570A">
      <w:pPr>
        <w:pStyle w:val="a7"/>
        <w:jc w:val="center"/>
        <w:rPr>
          <w:b/>
          <w:sz w:val="28"/>
          <w:szCs w:val="28"/>
        </w:rPr>
      </w:pP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202D66" w:rsidRPr="00CF6812">
        <w:rPr>
          <w:sz w:val="28"/>
          <w:szCs w:val="28"/>
        </w:rPr>
        <w:t>Основной целью Программы являются совершенствование системы подготовки всех категорий населения в области ГО ЧС, создание необходимых условий для обеспечения п</w:t>
      </w:r>
      <w:r>
        <w:rPr>
          <w:sz w:val="28"/>
          <w:szCs w:val="28"/>
        </w:rPr>
        <w:t>ожарной безопасности в муниципальном образовании</w:t>
      </w:r>
      <w:r w:rsidR="00202D66" w:rsidRPr="00CF6812">
        <w:rPr>
          <w:sz w:val="28"/>
          <w:szCs w:val="28"/>
        </w:rPr>
        <w:t>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</w:t>
      </w:r>
      <w:proofErr w:type="gramEnd"/>
      <w:r w:rsidR="00202D66" w:rsidRPr="00CF6812">
        <w:rPr>
          <w:sz w:val="28"/>
          <w:szCs w:val="28"/>
        </w:rPr>
        <w:t xml:space="preserve"> развития поселения.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Для достижения этой цели необходимо решить ряд основных задач:</w:t>
      </w:r>
    </w:p>
    <w:p w:rsidR="008E090C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развитие и совершенствование технической оснащенности, сил и средств ГО и ЧС;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оповещения населения;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приведе</w:t>
      </w:r>
      <w:r w:rsidR="0059570A">
        <w:rPr>
          <w:sz w:val="28"/>
          <w:szCs w:val="28"/>
        </w:rPr>
        <w:t>ние населённых пунктов муниципального образования</w:t>
      </w:r>
      <w:r w:rsidRPr="00CF6812">
        <w:rPr>
          <w:sz w:val="28"/>
          <w:szCs w:val="28"/>
        </w:rPr>
        <w:t xml:space="preserve"> в </w:t>
      </w:r>
      <w:proofErr w:type="spellStart"/>
      <w:r w:rsidRPr="00CF6812">
        <w:rPr>
          <w:sz w:val="28"/>
          <w:szCs w:val="28"/>
        </w:rPr>
        <w:t>пожаробезопасное</w:t>
      </w:r>
      <w:proofErr w:type="spellEnd"/>
      <w:r w:rsidRPr="00CF6812">
        <w:rPr>
          <w:sz w:val="28"/>
          <w:szCs w:val="28"/>
        </w:rPr>
        <w:t xml:space="preserve"> состояние путем оснащения сельских территорий противопожарным оборудованием и приведением источников наружного водоснабжения в соответствии с установленными требованиями;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профилактической работы;</w:t>
      </w:r>
    </w:p>
    <w:p w:rsidR="00B13EC7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обеспечения безопасности людей на водных объектах</w:t>
      </w:r>
      <w:r w:rsidR="004C6097">
        <w:rPr>
          <w:sz w:val="28"/>
          <w:szCs w:val="28"/>
        </w:rPr>
        <w:t>.</w:t>
      </w:r>
    </w:p>
    <w:p w:rsidR="00202D66" w:rsidRDefault="00B13EC7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E6015">
        <w:rPr>
          <w:sz w:val="28"/>
          <w:szCs w:val="28"/>
        </w:rPr>
        <w:t xml:space="preserve">       </w:t>
      </w:r>
      <w:r>
        <w:rPr>
          <w:sz w:val="28"/>
          <w:szCs w:val="28"/>
        </w:rPr>
        <w:t>Целе</w:t>
      </w:r>
      <w:r w:rsidR="00CE6015">
        <w:rPr>
          <w:sz w:val="28"/>
          <w:szCs w:val="28"/>
        </w:rPr>
        <w:t xml:space="preserve">вые индикаторы и </w:t>
      </w:r>
      <w:proofErr w:type="gramStart"/>
      <w:r w:rsidR="00CE6015">
        <w:rPr>
          <w:sz w:val="28"/>
          <w:szCs w:val="28"/>
        </w:rPr>
        <w:t>показатели</w:t>
      </w:r>
      <w:proofErr w:type="gramEnd"/>
      <w:r w:rsidR="00CE6015">
        <w:rPr>
          <w:sz w:val="28"/>
          <w:szCs w:val="28"/>
        </w:rPr>
        <w:t xml:space="preserve"> характеризующие эффективность реализации Программы: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населения, погибшего, травмированного и пострадавшего вследствие деструктивных событий;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>-у</w:t>
      </w:r>
      <w:r w:rsidRPr="00137E97">
        <w:rPr>
          <w:sz w:val="28"/>
          <w:szCs w:val="28"/>
        </w:rPr>
        <w:t>величение количества населения, спасенного при возникновении деструктивных событий;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пожаров;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погибших людей на пожарах;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людей, получивших травму при пожаре;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-у</w:t>
      </w:r>
      <w:r w:rsidRPr="00137E97">
        <w:rPr>
          <w:sz w:val="28"/>
          <w:szCs w:val="28"/>
        </w:rPr>
        <w:t>величение числа спасенных людей на пожарах;</w:t>
      </w:r>
    </w:p>
    <w:p w:rsidR="00847B39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гибели людей на водных объектах</w:t>
      </w:r>
      <w:r>
        <w:rPr>
          <w:sz w:val="28"/>
          <w:szCs w:val="28"/>
        </w:rPr>
        <w:t>.</w:t>
      </w:r>
    </w:p>
    <w:p w:rsidR="004C6097" w:rsidRDefault="004C6097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Программа будет реализована в </w:t>
      </w:r>
      <w:r w:rsidR="004122A2">
        <w:rPr>
          <w:sz w:val="28"/>
          <w:szCs w:val="28"/>
        </w:rPr>
        <w:t xml:space="preserve">1 этап </w:t>
      </w:r>
      <w:r w:rsidR="009D2E04">
        <w:rPr>
          <w:sz w:val="28"/>
          <w:szCs w:val="28"/>
        </w:rPr>
        <w:t>2021-2023</w:t>
      </w:r>
      <w:r w:rsidR="00F12FCE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847B39" w:rsidRPr="00CF6812" w:rsidRDefault="00847B39" w:rsidP="00CF6812">
      <w:pPr>
        <w:pStyle w:val="a7"/>
        <w:rPr>
          <w:sz w:val="28"/>
          <w:szCs w:val="28"/>
        </w:rPr>
      </w:pPr>
    </w:p>
    <w:p w:rsidR="00847B39" w:rsidRPr="00847B39" w:rsidRDefault="00847B39" w:rsidP="00847B39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  <w:lang w:val="en-US"/>
        </w:rPr>
        <w:t>III</w:t>
      </w:r>
      <w:r w:rsidRPr="00847B39">
        <w:rPr>
          <w:b/>
          <w:sz w:val="28"/>
          <w:szCs w:val="28"/>
        </w:rPr>
        <w:t>.Перечень программных мероприятий, сроки их реализации</w:t>
      </w:r>
    </w:p>
    <w:p w:rsidR="00847B39" w:rsidRPr="00847B39" w:rsidRDefault="00847B39" w:rsidP="00847B39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</w:rPr>
        <w:t>и объемы финансирования</w:t>
      </w:r>
    </w:p>
    <w:p w:rsidR="00CB7DA0" w:rsidRDefault="00CB7DA0" w:rsidP="00CF6812">
      <w:pPr>
        <w:pStyle w:val="a7"/>
        <w:rPr>
          <w:sz w:val="28"/>
          <w:szCs w:val="28"/>
        </w:rPr>
      </w:pPr>
    </w:p>
    <w:p w:rsidR="00B13EC7" w:rsidRPr="00B13EC7" w:rsidRDefault="00CB7DA0" w:rsidP="00B13EC7">
      <w:pPr>
        <w:pStyle w:val="a7"/>
        <w:rPr>
          <w:sz w:val="28"/>
          <w:szCs w:val="28"/>
        </w:rPr>
      </w:pPr>
      <w:r>
        <w:t xml:space="preserve">            </w:t>
      </w:r>
      <w:r w:rsidRPr="00B13EC7">
        <w:rPr>
          <w:sz w:val="28"/>
          <w:szCs w:val="28"/>
        </w:rPr>
        <w:t>Реализация Программы предусматривает  осуществление следующих мероприятий:</w:t>
      </w:r>
      <w:r w:rsidRPr="00B13EC7">
        <w:rPr>
          <w:color w:val="000000"/>
          <w:sz w:val="28"/>
          <w:szCs w:val="28"/>
        </w:rPr>
        <w:t xml:space="preserve"> </w:t>
      </w:r>
    </w:p>
    <w:p w:rsidR="008E090C" w:rsidRDefault="00CB7DA0" w:rsidP="00CF6812">
      <w:pPr>
        <w:pStyle w:val="a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</w:t>
      </w:r>
      <w:r>
        <w:rPr>
          <w:color w:val="000000"/>
          <w:sz w:val="28"/>
          <w:szCs w:val="28"/>
        </w:rPr>
        <w:t>их актов и военных действий;</w:t>
      </w:r>
    </w:p>
    <w:p w:rsidR="008E090C" w:rsidRPr="00CF6812" w:rsidRDefault="008E090C" w:rsidP="008E090C">
      <w:pPr>
        <w:pStyle w:val="a7"/>
        <w:rPr>
          <w:sz w:val="28"/>
          <w:szCs w:val="28"/>
        </w:rPr>
      </w:pPr>
      <w:r>
        <w:rPr>
          <w:sz w:val="28"/>
          <w:szCs w:val="28"/>
        </w:rPr>
        <w:t>- повышение степени пожарной безопасности;</w:t>
      </w:r>
    </w:p>
    <w:p w:rsidR="00202D66" w:rsidRDefault="00CB7DA0" w:rsidP="00CF6812">
      <w:pPr>
        <w:pStyle w:val="a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</w:t>
      </w:r>
      <w:r>
        <w:rPr>
          <w:color w:val="000000"/>
          <w:sz w:val="28"/>
          <w:szCs w:val="28"/>
        </w:rPr>
        <w:t>ти людей на водных объектах;</w:t>
      </w:r>
      <w:r>
        <w:rPr>
          <w:color w:val="000000"/>
          <w:sz w:val="28"/>
          <w:szCs w:val="28"/>
        </w:rPr>
        <w:br/>
        <w:t>- о</w:t>
      </w:r>
      <w:r w:rsidRPr="004C0078">
        <w:rPr>
          <w:color w:val="000000"/>
          <w:sz w:val="28"/>
          <w:szCs w:val="28"/>
        </w:rPr>
        <w:t>бучение населения в области гражданской обо</w:t>
      </w:r>
      <w:r>
        <w:rPr>
          <w:color w:val="000000"/>
          <w:sz w:val="28"/>
          <w:szCs w:val="28"/>
        </w:rPr>
        <w:t>роны и чрезвычайных ситуаций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информиров</w:t>
      </w:r>
      <w:r>
        <w:rPr>
          <w:color w:val="000000"/>
          <w:sz w:val="28"/>
          <w:szCs w:val="28"/>
        </w:rPr>
        <w:t>ания и оповещения населения;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управ</w:t>
      </w:r>
      <w:r>
        <w:rPr>
          <w:color w:val="000000"/>
          <w:sz w:val="28"/>
          <w:szCs w:val="28"/>
        </w:rPr>
        <w:t>ления в кризисных ситуациях;</w:t>
      </w:r>
      <w:proofErr w:type="gramEnd"/>
      <w:r>
        <w:rPr>
          <w:color w:val="000000"/>
          <w:sz w:val="28"/>
          <w:szCs w:val="28"/>
        </w:rPr>
        <w:br/>
        <w:t>- р</w:t>
      </w:r>
      <w:r w:rsidRPr="004C0078">
        <w:rPr>
          <w:color w:val="000000"/>
          <w:sz w:val="28"/>
          <w:szCs w:val="28"/>
        </w:rPr>
        <w:t>азвитие и совершенствование техническими средствами сил для ликвидации чрезвычайных ситуаций;</w:t>
      </w:r>
      <w:r w:rsidRPr="004C007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 с</w:t>
      </w:r>
      <w:r w:rsidRPr="004C0078">
        <w:rPr>
          <w:color w:val="000000"/>
          <w:sz w:val="28"/>
          <w:szCs w:val="28"/>
        </w:rPr>
        <w:t>нижение количества пожаров, гибели и травматизма людей, мате</w:t>
      </w:r>
      <w:r w:rsidR="004C6097">
        <w:rPr>
          <w:color w:val="000000"/>
          <w:sz w:val="28"/>
          <w:szCs w:val="28"/>
        </w:rPr>
        <w:t>риального ущерба от пожаров;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обеспечения безопасности людей на водных объектах</w:t>
      </w:r>
      <w:r>
        <w:rPr>
          <w:color w:val="000000"/>
          <w:sz w:val="28"/>
          <w:szCs w:val="28"/>
        </w:rPr>
        <w:t>.</w:t>
      </w:r>
    </w:p>
    <w:p w:rsidR="004C6097" w:rsidRDefault="004C6097" w:rsidP="004C6097">
      <w:pPr>
        <w:pStyle w:val="a7"/>
        <w:ind w:left="2595"/>
        <w:rPr>
          <w:sz w:val="28"/>
          <w:szCs w:val="28"/>
        </w:rPr>
      </w:pPr>
    </w:p>
    <w:p w:rsidR="004C6097" w:rsidRDefault="004C6097" w:rsidP="004C6097">
      <w:pPr>
        <w:pStyle w:val="a7"/>
        <w:ind w:left="2595"/>
        <w:rPr>
          <w:sz w:val="28"/>
          <w:szCs w:val="28"/>
        </w:rPr>
      </w:pPr>
    </w:p>
    <w:p w:rsidR="004C6097" w:rsidRPr="00CE6015" w:rsidRDefault="004C6097" w:rsidP="00340EBF">
      <w:pPr>
        <w:pStyle w:val="a7"/>
        <w:ind w:left="2595"/>
        <w:rPr>
          <w:sz w:val="28"/>
          <w:szCs w:val="28"/>
        </w:rPr>
      </w:pPr>
      <w:r w:rsidRPr="004C6097">
        <w:rPr>
          <w:b/>
          <w:sz w:val="28"/>
          <w:szCs w:val="28"/>
          <w:lang w:val="en-US"/>
        </w:rPr>
        <w:t>IV</w:t>
      </w:r>
      <w:r w:rsidRPr="004C6097">
        <w:rPr>
          <w:b/>
          <w:sz w:val="28"/>
          <w:szCs w:val="28"/>
        </w:rPr>
        <w:t>.Ресурсное обеспечение Программы</w:t>
      </w:r>
    </w:p>
    <w:p w:rsidR="004C6097" w:rsidRDefault="004C6097" w:rsidP="004C6097">
      <w:pPr>
        <w:pStyle w:val="a7"/>
        <w:rPr>
          <w:sz w:val="28"/>
          <w:szCs w:val="28"/>
        </w:rPr>
      </w:pPr>
    </w:p>
    <w:p w:rsidR="007A06A4" w:rsidRPr="007A06A4" w:rsidRDefault="004C6097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6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71D0" w:rsidRPr="007A06A4">
        <w:rPr>
          <w:rFonts w:ascii="Times New Roman" w:hAnsi="Times New Roman" w:cs="Times New Roman"/>
          <w:sz w:val="28"/>
          <w:szCs w:val="28"/>
        </w:rPr>
        <w:t>Общий объем финансирования Программы за счет средств бюджета</w:t>
      </w:r>
      <w:r w:rsidR="00324B0E" w:rsidRPr="007A06A4">
        <w:rPr>
          <w:rFonts w:ascii="Times New Roman" w:hAnsi="Times New Roman" w:cs="Times New Roman"/>
          <w:sz w:val="28"/>
          <w:szCs w:val="28"/>
        </w:rPr>
        <w:t xml:space="preserve"> </w:t>
      </w:r>
      <w:r w:rsidR="007A06A4" w:rsidRPr="007A06A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</w:t>
      </w:r>
      <w:r w:rsidR="009D2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="007A06A4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руб., в том числе:</w:t>
      </w:r>
    </w:p>
    <w:p w:rsidR="007A06A4" w:rsidRDefault="009D2E04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13</w:t>
      </w:r>
      <w:r w:rsid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7A06A4" w:rsidRDefault="009D2E04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13</w:t>
      </w:r>
      <w:r w:rsid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4C6097" w:rsidRDefault="009D2E04" w:rsidP="007A06A4">
      <w:pPr>
        <w:pStyle w:val="a7"/>
        <w:rPr>
          <w:sz w:val="28"/>
          <w:szCs w:val="28"/>
        </w:rPr>
      </w:pPr>
      <w:r>
        <w:rPr>
          <w:color w:val="000000"/>
          <w:sz w:val="28"/>
          <w:szCs w:val="28"/>
        </w:rPr>
        <w:t>2023 год – 13</w:t>
      </w:r>
      <w:r w:rsidR="007A06A4">
        <w:rPr>
          <w:color w:val="000000"/>
          <w:sz w:val="28"/>
          <w:szCs w:val="28"/>
        </w:rPr>
        <w:t>000,00 руб</w:t>
      </w:r>
      <w:r w:rsidR="004C6097">
        <w:rPr>
          <w:sz w:val="28"/>
          <w:szCs w:val="28"/>
        </w:rPr>
        <w:t>.</w:t>
      </w:r>
    </w:p>
    <w:p w:rsidR="004C6097" w:rsidRDefault="004C6097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В</w:t>
      </w:r>
      <w:r w:rsidR="0068548A">
        <w:rPr>
          <w:sz w:val="28"/>
          <w:szCs w:val="28"/>
        </w:rPr>
        <w:t xml:space="preserve"> </w:t>
      </w:r>
      <w:r>
        <w:rPr>
          <w:sz w:val="28"/>
          <w:szCs w:val="28"/>
        </w:rPr>
        <w:t>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281E72" w:rsidRDefault="00281E72" w:rsidP="00CF6812">
      <w:pPr>
        <w:pStyle w:val="a7"/>
        <w:rPr>
          <w:sz w:val="28"/>
          <w:szCs w:val="28"/>
        </w:rPr>
      </w:pPr>
    </w:p>
    <w:p w:rsidR="00A301A1" w:rsidRDefault="00281E72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281E72">
        <w:rPr>
          <w:b/>
          <w:sz w:val="28"/>
          <w:szCs w:val="28"/>
          <w:lang w:val="en-US"/>
        </w:rPr>
        <w:t>V</w:t>
      </w:r>
      <w:r w:rsidRPr="00281E72">
        <w:rPr>
          <w:b/>
          <w:sz w:val="28"/>
          <w:szCs w:val="28"/>
        </w:rPr>
        <w:t>. Механизм реализации Программы</w:t>
      </w:r>
    </w:p>
    <w:p w:rsidR="00A301A1" w:rsidRDefault="00A301A1" w:rsidP="00A301A1">
      <w:pPr>
        <w:tabs>
          <w:tab w:val="left" w:pos="2385"/>
        </w:tabs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Государственным заказчиком Программы является Администрация Первоавгустовского сельсовета Дмитриевского района, который в ходе ее реализации осуществляет текущий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исполнителей.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Администрация Первоавгустовского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продлению срока реализации Программы либо прекращению ее выполнения. </w:t>
      </w:r>
    </w:p>
    <w:p w:rsidR="00A301A1" w:rsidRPr="00281E72" w:rsidRDefault="00A301A1" w:rsidP="00CF6812">
      <w:pPr>
        <w:pStyle w:val="a7"/>
        <w:rPr>
          <w:b/>
          <w:sz w:val="28"/>
          <w:szCs w:val="28"/>
        </w:rPr>
      </w:pPr>
    </w:p>
    <w:p w:rsidR="003A71D0" w:rsidRPr="00281E72" w:rsidRDefault="003A71D0" w:rsidP="00CF6812">
      <w:pPr>
        <w:pStyle w:val="a7"/>
        <w:rPr>
          <w:b/>
          <w:sz w:val="28"/>
          <w:szCs w:val="28"/>
        </w:rPr>
      </w:pPr>
    </w:p>
    <w:p w:rsidR="00202D66" w:rsidRPr="00A301A1" w:rsidRDefault="00A301A1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301A1">
        <w:rPr>
          <w:b/>
          <w:sz w:val="28"/>
          <w:szCs w:val="28"/>
          <w:lang w:val="en-US"/>
        </w:rPr>
        <w:t>VI</w:t>
      </w:r>
      <w:r w:rsidRPr="00A301A1">
        <w:rPr>
          <w:b/>
          <w:sz w:val="28"/>
          <w:szCs w:val="28"/>
        </w:rPr>
        <w:t>. Оценка эффективности реализации Программы</w:t>
      </w:r>
    </w:p>
    <w:p w:rsidR="00A301A1" w:rsidRPr="00CF6812" w:rsidRDefault="00A301A1" w:rsidP="00CF6812">
      <w:pPr>
        <w:pStyle w:val="a7"/>
        <w:rPr>
          <w:sz w:val="28"/>
          <w:szCs w:val="28"/>
        </w:rPr>
      </w:pP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 общего количества пожаров н</w:t>
      </w:r>
      <w:r>
        <w:rPr>
          <w:sz w:val="28"/>
          <w:szCs w:val="28"/>
        </w:rPr>
        <w:t>а территории муниципального образования</w:t>
      </w:r>
      <w:r w:rsidR="00202D66" w:rsidRPr="00CF6812">
        <w:rPr>
          <w:sz w:val="28"/>
          <w:szCs w:val="28"/>
        </w:rPr>
        <w:t>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 количества погибших и травмированных при пожарах людей.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</w:t>
      </w:r>
      <w:r>
        <w:rPr>
          <w:sz w:val="28"/>
          <w:szCs w:val="28"/>
        </w:rPr>
        <w:t xml:space="preserve"> материальных потерь от пожаров;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п</w:t>
      </w:r>
      <w:r w:rsidR="00202D66" w:rsidRPr="00CF6812">
        <w:rPr>
          <w:sz w:val="28"/>
          <w:szCs w:val="28"/>
        </w:rPr>
        <w:t>овышение готовности подразделен</w:t>
      </w:r>
      <w:r>
        <w:rPr>
          <w:sz w:val="28"/>
          <w:szCs w:val="28"/>
        </w:rPr>
        <w:t>ий добровольной пожарной охраны;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окращение времени реагирования на чрезвычайные ситуации, связанные с пожарами, а также вр</w:t>
      </w:r>
      <w:r>
        <w:rPr>
          <w:sz w:val="28"/>
          <w:szCs w:val="28"/>
        </w:rPr>
        <w:t>емени и затрат на их ликвидацию;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о</w:t>
      </w:r>
      <w:r w:rsidR="00202D66" w:rsidRPr="00CF6812">
        <w:rPr>
          <w:sz w:val="28"/>
          <w:szCs w:val="28"/>
        </w:rPr>
        <w:t>беспечения безопа</w:t>
      </w:r>
      <w:r>
        <w:rPr>
          <w:sz w:val="28"/>
          <w:szCs w:val="28"/>
        </w:rPr>
        <w:t>сности людей на водных объектах;</w:t>
      </w:r>
    </w:p>
    <w:p w:rsidR="00202D66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п</w:t>
      </w:r>
      <w:r w:rsidR="00202D66" w:rsidRPr="00CF6812">
        <w:rPr>
          <w:sz w:val="28"/>
          <w:szCs w:val="28"/>
        </w:rPr>
        <w:t>овысить уровень защищенности населения и территории от опасностей и угроз мирного и военного времени.</w:t>
      </w:r>
      <w:r w:rsidR="00185E3B">
        <w:rPr>
          <w:sz w:val="28"/>
          <w:szCs w:val="28"/>
        </w:rPr>
        <w:t xml:space="preserve">      </w:t>
      </w:r>
    </w:p>
    <w:p w:rsidR="00185E3B" w:rsidRDefault="00185E3B" w:rsidP="00CF6812">
      <w:pPr>
        <w:pStyle w:val="a7"/>
        <w:rPr>
          <w:sz w:val="28"/>
          <w:szCs w:val="28"/>
        </w:rPr>
      </w:pPr>
    </w:p>
    <w:p w:rsid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5E3B" w:rsidRDefault="00185E3B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185E3B">
        <w:rPr>
          <w:b/>
          <w:sz w:val="28"/>
          <w:szCs w:val="28"/>
          <w:lang w:val="en-US"/>
        </w:rPr>
        <w:t>VII</w:t>
      </w:r>
      <w:r w:rsidRPr="00185E3B">
        <w:rPr>
          <w:b/>
          <w:sz w:val="28"/>
          <w:szCs w:val="28"/>
        </w:rPr>
        <w:t>. Контроль за ходом реализации Программы</w:t>
      </w:r>
    </w:p>
    <w:p w:rsidR="00185E3B" w:rsidRDefault="00185E3B" w:rsidP="00CF6812">
      <w:pPr>
        <w:pStyle w:val="a7"/>
        <w:rPr>
          <w:b/>
          <w:sz w:val="28"/>
          <w:szCs w:val="28"/>
        </w:rPr>
      </w:pPr>
    </w:p>
    <w:p w:rsidR="00185E3B" w:rsidRP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185E3B">
        <w:rPr>
          <w:sz w:val="28"/>
          <w:szCs w:val="28"/>
        </w:rPr>
        <w:t>Контроль за</w:t>
      </w:r>
      <w:proofErr w:type="gramEnd"/>
      <w:r w:rsidRPr="00185E3B">
        <w:rPr>
          <w:sz w:val="28"/>
          <w:szCs w:val="28"/>
        </w:rPr>
        <w:t xml:space="preserve"> исполнением Программы осуществляет Администрация Первоавгустовского сельсовета Дмитриевского района. </w:t>
      </w:r>
    </w:p>
    <w:p w:rsid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85E3B">
        <w:rPr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средств, выделяемых на реализацию Программы</w:t>
      </w: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55AB6" w:rsidRPr="00455AB6" w:rsidRDefault="00455AB6" w:rsidP="00455AB6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</w:t>
      </w:r>
      <w:r w:rsidR="00455AB6">
        <w:rPr>
          <w:b/>
          <w:sz w:val="28"/>
          <w:szCs w:val="28"/>
        </w:rPr>
        <w:t>льности техногенной обстановки</w:t>
      </w:r>
      <w:r w:rsidR="007A06A4">
        <w:rPr>
          <w:b/>
          <w:sz w:val="28"/>
          <w:szCs w:val="28"/>
        </w:rPr>
        <w:t xml:space="preserve"> в муниципальном образовании «Первоавгустовский сельсовет» Дмитриевског</w:t>
      </w:r>
      <w:r w:rsidR="009D2E04">
        <w:rPr>
          <w:b/>
          <w:sz w:val="28"/>
          <w:szCs w:val="28"/>
        </w:rPr>
        <w:t>о района Курской области на 2021-2023</w:t>
      </w:r>
      <w:r w:rsidR="007A06A4">
        <w:rPr>
          <w:b/>
          <w:sz w:val="28"/>
          <w:szCs w:val="28"/>
        </w:rPr>
        <w:t xml:space="preserve"> годы</w:t>
      </w:r>
      <w:r w:rsidR="00455AB6">
        <w:rPr>
          <w:b/>
          <w:sz w:val="28"/>
          <w:szCs w:val="28"/>
        </w:rPr>
        <w:t>»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0"/>
        <w:gridCol w:w="6096"/>
      </w:tblGrid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Повышение безопасности населения от угроз природных и бытовых пожаров;</w:t>
            </w:r>
          </w:p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Обеспечение защиты населения от возможных чрезвычайных ситуаций природного и техногенного характера;</w:t>
            </w:r>
          </w:p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Повышение оперативности реагирования населения на угрозу или возникновение чрезвычайных ситуаций и эффективности принимаемых мер, направленных на их ликвидацию или снижение возможных последствий и ущерба.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Совершенствование организационной основы сил ликвидации чрезвычайных ситуаций на территории муниципального образования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населения, погибшего, травмированного и пострадавшего вследствие деструктивных событий;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-Увеличение количества населения, спасенного при возникновении деструктивных событий;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пожаров;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погибших людей на пожарах;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людей, получивших травму при пожаре;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 xml:space="preserve">-Снижение гибели людей на водных объектах. 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A06A4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B77BD" w:rsidRPr="00455AB6">
              <w:rPr>
                <w:sz w:val="28"/>
                <w:szCs w:val="28"/>
              </w:rPr>
              <w:t>роки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Подпрограмма реа</w:t>
            </w:r>
            <w:r w:rsidR="009D2E04">
              <w:rPr>
                <w:sz w:val="28"/>
                <w:szCs w:val="28"/>
              </w:rPr>
              <w:t>лизуется в 2021-2023</w:t>
            </w:r>
            <w:r w:rsidR="00F12FCE">
              <w:rPr>
                <w:sz w:val="28"/>
                <w:szCs w:val="28"/>
              </w:rPr>
              <w:t xml:space="preserve"> </w:t>
            </w:r>
            <w:r w:rsidRPr="00455AB6">
              <w:rPr>
                <w:sz w:val="28"/>
                <w:szCs w:val="28"/>
              </w:rPr>
              <w:t>год</w:t>
            </w:r>
            <w:r w:rsidR="00F12FCE">
              <w:rPr>
                <w:sz w:val="28"/>
                <w:szCs w:val="28"/>
              </w:rPr>
              <w:t>ах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6A4" w:rsidRPr="007A06A4" w:rsidRDefault="007B77BD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06A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бюджета </w:t>
            </w:r>
            <w:r w:rsidR="00455AB6" w:rsidRPr="007A06A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- </w:t>
            </w:r>
            <w:r w:rsidR="009D2E0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руб., в том числе:</w:t>
            </w:r>
          </w:p>
          <w:p w:rsidR="007A06A4" w:rsidRPr="007A06A4" w:rsidRDefault="009D2E04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– 13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Pr="007A06A4" w:rsidRDefault="009D2E04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– 13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B77BD" w:rsidRPr="00455AB6" w:rsidRDefault="009D2E04" w:rsidP="007A06A4">
            <w:pPr>
              <w:pStyle w:val="a7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2023 год – 13</w:t>
            </w:r>
            <w:r w:rsidR="007A06A4" w:rsidRPr="007A06A4">
              <w:rPr>
                <w:color w:val="000000"/>
                <w:sz w:val="28"/>
                <w:szCs w:val="28"/>
              </w:rPr>
              <w:t>000,00 руб.</w:t>
            </w:r>
            <w:r w:rsidR="00455AB6" w:rsidRPr="007A06A4">
              <w:rPr>
                <w:sz w:val="28"/>
                <w:szCs w:val="28"/>
              </w:rPr>
              <w:t xml:space="preserve"> 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-снизить количество ЧС и материальный                     ущерб от них;</w:t>
            </w:r>
          </w:p>
          <w:p w:rsidR="007B77BD" w:rsidRPr="00455AB6" w:rsidRDefault="007B77BD" w:rsidP="00455AB6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-снизить риски возникновения ЧС для населения, которое может быть подвергнуто воздействию неблагоприятных факторов;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-сократить затраты на ликвидацию ЧС.</w:t>
            </w:r>
          </w:p>
        </w:tc>
      </w:tr>
    </w:tbl>
    <w:p w:rsidR="007B77BD" w:rsidRPr="00455AB6" w:rsidRDefault="007B77BD" w:rsidP="00455AB6">
      <w:pPr>
        <w:pStyle w:val="a7"/>
        <w:rPr>
          <w:b/>
          <w:sz w:val="28"/>
          <w:szCs w:val="28"/>
        </w:rPr>
      </w:pPr>
    </w:p>
    <w:p w:rsidR="00455AB6" w:rsidRDefault="00455AB6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Характеристика  Подпрограммы</w:t>
      </w:r>
    </w:p>
    <w:p w:rsidR="007B77BD" w:rsidRPr="00455AB6" w:rsidRDefault="007B77BD" w:rsidP="00455AB6">
      <w:pPr>
        <w:pStyle w:val="a7"/>
        <w:rPr>
          <w:b/>
          <w:sz w:val="28"/>
          <w:szCs w:val="28"/>
        </w:rPr>
      </w:pPr>
      <w:r w:rsidRPr="00455AB6">
        <w:rPr>
          <w:sz w:val="28"/>
          <w:szCs w:val="28"/>
        </w:rPr>
        <w:t xml:space="preserve">  </w:t>
      </w:r>
      <w:r w:rsidR="00455AB6">
        <w:rPr>
          <w:sz w:val="28"/>
          <w:szCs w:val="28"/>
        </w:rPr>
        <w:t xml:space="preserve">    </w:t>
      </w:r>
      <w:r w:rsidRPr="00455AB6">
        <w:rPr>
          <w:sz w:val="28"/>
          <w:szCs w:val="28"/>
        </w:rPr>
        <w:t xml:space="preserve">  На территории муниципального образования «Первоавгустовский сельсовет» Дмитриевского </w:t>
      </w:r>
      <w:r w:rsidR="00406561" w:rsidRPr="00455AB6">
        <w:rPr>
          <w:sz w:val="28"/>
          <w:szCs w:val="28"/>
        </w:rPr>
        <w:t>района Курской области существуе</w:t>
      </w:r>
      <w:r w:rsidRPr="00455AB6">
        <w:rPr>
          <w:sz w:val="28"/>
          <w:szCs w:val="28"/>
        </w:rPr>
        <w:t>т угроза чрезвычайных ситуаций природного характера.</w:t>
      </w:r>
    </w:p>
    <w:p w:rsidR="007B77BD" w:rsidRPr="00455AB6" w:rsidRDefault="00455AB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B77BD" w:rsidRPr="00455AB6">
        <w:rPr>
          <w:sz w:val="28"/>
          <w:szCs w:val="28"/>
        </w:rPr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лесные пожары.</w:t>
      </w:r>
    </w:p>
    <w:p w:rsidR="007B77BD" w:rsidRPr="00455AB6" w:rsidRDefault="00455AB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B77BD" w:rsidRPr="00455AB6">
        <w:rPr>
          <w:sz w:val="28"/>
          <w:szCs w:val="28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 </w:t>
      </w:r>
      <w:r w:rsidR="00E02786">
        <w:rPr>
          <w:sz w:val="28"/>
          <w:szCs w:val="28"/>
        </w:rPr>
        <w:t xml:space="preserve">      </w:t>
      </w:r>
      <w:r w:rsidRPr="00455AB6">
        <w:rPr>
          <w:sz w:val="28"/>
          <w:szCs w:val="28"/>
        </w:rPr>
        <w:t>Необходимо принять меры по повышению подготовленности к организации первоочередного жизнеобеспечения населения, пострадавшего в чрезвычайных ситуациях.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77BD" w:rsidRPr="00455AB6">
        <w:rPr>
          <w:sz w:val="28"/>
          <w:szCs w:val="28"/>
        </w:rPr>
        <w:t>Исходя из перечисленного, проблемы защиты населения и территорий от чрезвычайных ситуаций необходимо решить программными методами на уровне муниципального образования.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455AB6" w:rsidRDefault="007B77BD" w:rsidP="00E0278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Цели и задачи Подпрограммы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77BD" w:rsidRPr="00455AB6">
        <w:rPr>
          <w:sz w:val="28"/>
          <w:szCs w:val="28"/>
        </w:rPr>
        <w:t>Основными целями Подпрограммы являются: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повышение оперативности реагирования на угрозу или возн</w:t>
      </w:r>
      <w:r w:rsidR="00E02786">
        <w:rPr>
          <w:sz w:val="28"/>
          <w:szCs w:val="28"/>
        </w:rPr>
        <w:t>икновение чрезвычайной ситуации,  информированности</w:t>
      </w:r>
      <w:r w:rsidRPr="00455AB6">
        <w:rPr>
          <w:sz w:val="28"/>
          <w:szCs w:val="28"/>
        </w:rPr>
        <w:t xml:space="preserve"> населения и организаций о фактах их</w:t>
      </w:r>
      <w:r w:rsidR="00E02786">
        <w:rPr>
          <w:sz w:val="28"/>
          <w:szCs w:val="28"/>
        </w:rPr>
        <w:t xml:space="preserve"> возникновения и принятых мерах</w:t>
      </w:r>
      <w:r w:rsidRPr="00455AB6">
        <w:rPr>
          <w:sz w:val="28"/>
          <w:szCs w:val="28"/>
        </w:rPr>
        <w:t xml:space="preserve"> эффективности взаимодействия привлекаемых сил и средств постоянной готовности их совместных </w:t>
      </w:r>
      <w:r w:rsidR="00E02786">
        <w:rPr>
          <w:sz w:val="28"/>
          <w:szCs w:val="28"/>
        </w:rPr>
        <w:t xml:space="preserve">    </w:t>
      </w:r>
      <w:r w:rsidRPr="00455AB6">
        <w:rPr>
          <w:sz w:val="28"/>
          <w:szCs w:val="28"/>
        </w:rPr>
        <w:t>действий.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77BD" w:rsidRPr="00455AB6">
        <w:rPr>
          <w:sz w:val="28"/>
          <w:szCs w:val="28"/>
        </w:rPr>
        <w:t>Основными задачами Подпрограммы являются: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- совершенствование организационной основы сил ликвидации чрезвычайных ситуаций,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совершенствование нормативно-технического обеспечения Администрации Первоавгустовского сельсовета Дмитриевского района.</w:t>
      </w:r>
    </w:p>
    <w:p w:rsidR="007B77BD" w:rsidRPr="00455AB6" w:rsidRDefault="002F7501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7BD" w:rsidRPr="00455AB6">
        <w:rPr>
          <w:sz w:val="28"/>
          <w:szCs w:val="28"/>
        </w:rPr>
        <w:t xml:space="preserve">Подпрограмма реализуется в один </w:t>
      </w:r>
      <w:r>
        <w:rPr>
          <w:sz w:val="28"/>
          <w:szCs w:val="28"/>
        </w:rPr>
        <w:t xml:space="preserve">этап </w:t>
      </w:r>
      <w:r w:rsidR="009D2E04">
        <w:rPr>
          <w:sz w:val="28"/>
          <w:szCs w:val="28"/>
        </w:rPr>
        <w:t>2021-2023</w:t>
      </w:r>
      <w:r w:rsidR="00F12FCE">
        <w:rPr>
          <w:sz w:val="28"/>
          <w:szCs w:val="28"/>
        </w:rPr>
        <w:t xml:space="preserve"> годы</w:t>
      </w:r>
      <w:r w:rsidR="007B77BD" w:rsidRPr="00455AB6">
        <w:rPr>
          <w:sz w:val="28"/>
          <w:szCs w:val="28"/>
        </w:rPr>
        <w:t>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2F7501" w:rsidRPr="00455AB6" w:rsidRDefault="007B77BD" w:rsidP="002F7501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Характеристика основных мероприятий Подпрограммы</w:t>
      </w:r>
    </w:p>
    <w:p w:rsidR="007B77BD" w:rsidRPr="00455AB6" w:rsidRDefault="002F7501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77BD" w:rsidRPr="00455AB6">
        <w:rPr>
          <w:sz w:val="28"/>
          <w:szCs w:val="28"/>
        </w:rPr>
        <w:t xml:space="preserve">Достижение целей и решение задач Подпрограммы обеспечивается путем выполнения основных мероприятий. </w:t>
      </w:r>
    </w:p>
    <w:p w:rsidR="007B77BD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Система мероприятий Подпрограммы включает в себя:</w:t>
      </w:r>
    </w:p>
    <w:p w:rsidR="00F557C5" w:rsidRDefault="00F557C5" w:rsidP="00F557C5">
      <w:pPr>
        <w:pStyle w:val="a7"/>
        <w:rPr>
          <w:sz w:val="28"/>
          <w:szCs w:val="28"/>
        </w:rPr>
      </w:pPr>
      <w:r>
        <w:rPr>
          <w:sz w:val="28"/>
          <w:szCs w:val="28"/>
        </w:rPr>
        <w:t>- повышение степени пожарной безопасности;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мероприятия по защите населения от чрезвычайных ситуаций природного и техногенного характера (приобретение средств индивидуальной защиты).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Выполнение мероприятий Подпрограммы предусматривается за счет средств бюджета муниципального образования</w:t>
      </w:r>
      <w:r w:rsidR="00F557C5">
        <w:rPr>
          <w:sz w:val="28"/>
          <w:szCs w:val="28"/>
        </w:rPr>
        <w:t xml:space="preserve"> (Приложение №1)</w:t>
      </w:r>
      <w:r w:rsidRPr="00455AB6">
        <w:rPr>
          <w:sz w:val="28"/>
          <w:szCs w:val="28"/>
        </w:rPr>
        <w:t xml:space="preserve">.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2F7501" w:rsidRDefault="007B77BD" w:rsidP="002F7501">
      <w:pPr>
        <w:pStyle w:val="a7"/>
        <w:jc w:val="center"/>
        <w:rPr>
          <w:rStyle w:val="ab"/>
          <w:rFonts w:ascii="Times New Roman" w:hAnsi="Times New Roman" w:cs="Times New Roman"/>
          <w:bCs w:val="0"/>
          <w:i w:val="0"/>
        </w:rPr>
      </w:pPr>
      <w:r w:rsidRPr="002F7501">
        <w:rPr>
          <w:rStyle w:val="ab"/>
          <w:rFonts w:ascii="Times New Roman" w:hAnsi="Times New Roman" w:cs="Times New Roman"/>
          <w:i w:val="0"/>
        </w:rPr>
        <w:t>Обоснование объема финансовых ресурсов, необходимых для реализации Подпрограммы</w:t>
      </w:r>
    </w:p>
    <w:p w:rsidR="007B77BD" w:rsidRPr="00455AB6" w:rsidRDefault="007B77BD" w:rsidP="00455AB6">
      <w:pPr>
        <w:pStyle w:val="a7"/>
        <w:rPr>
          <w:rStyle w:val="ab"/>
          <w:rFonts w:ascii="Times New Roman" w:hAnsi="Times New Roman" w:cs="Times New Roman"/>
          <w:bCs w:val="0"/>
          <w:i w:val="0"/>
        </w:rPr>
      </w:pPr>
    </w:p>
    <w:p w:rsidR="007B77BD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          Общий объем финансирования Подпрограммы за счет средств бюджета муниципального образования – </w:t>
      </w:r>
      <w:r w:rsidR="009D2E04">
        <w:rPr>
          <w:sz w:val="28"/>
          <w:szCs w:val="28"/>
        </w:rPr>
        <w:t>39</w:t>
      </w:r>
      <w:r w:rsidR="002F7501">
        <w:rPr>
          <w:sz w:val="28"/>
          <w:szCs w:val="28"/>
        </w:rPr>
        <w:t>000</w:t>
      </w:r>
      <w:r w:rsidR="006B0359">
        <w:rPr>
          <w:sz w:val="28"/>
          <w:szCs w:val="28"/>
        </w:rPr>
        <w:t>,00</w:t>
      </w:r>
      <w:r w:rsidR="002F7501">
        <w:rPr>
          <w:sz w:val="28"/>
          <w:szCs w:val="28"/>
        </w:rPr>
        <w:t xml:space="preserve"> </w:t>
      </w:r>
      <w:r w:rsidRPr="00455AB6">
        <w:rPr>
          <w:sz w:val="28"/>
          <w:szCs w:val="28"/>
        </w:rPr>
        <w:t>руб</w:t>
      </w:r>
      <w:r w:rsidR="002F7501">
        <w:rPr>
          <w:sz w:val="28"/>
          <w:szCs w:val="28"/>
        </w:rPr>
        <w:t>лей</w:t>
      </w:r>
      <w:r w:rsidR="006B0359">
        <w:rPr>
          <w:sz w:val="28"/>
          <w:szCs w:val="28"/>
        </w:rPr>
        <w:t xml:space="preserve"> в том числе:</w:t>
      </w:r>
    </w:p>
    <w:p w:rsidR="006B0359" w:rsidRPr="007A06A4" w:rsidRDefault="009D2E04" w:rsidP="006B0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023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13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6B0359" w:rsidRPr="007A06A4" w:rsidRDefault="009D2E04" w:rsidP="006B0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="00023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13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A52DBA" w:rsidRPr="00455AB6" w:rsidRDefault="009D2E04" w:rsidP="006B0359">
      <w:pPr>
        <w:pStyle w:val="a7"/>
        <w:rPr>
          <w:sz w:val="28"/>
          <w:szCs w:val="28"/>
        </w:rPr>
      </w:pPr>
      <w:r>
        <w:rPr>
          <w:color w:val="000000"/>
          <w:sz w:val="28"/>
          <w:szCs w:val="28"/>
        </w:rPr>
        <w:t>2023</w:t>
      </w:r>
      <w:r w:rsidR="000233D9">
        <w:rPr>
          <w:color w:val="000000"/>
          <w:sz w:val="28"/>
          <w:szCs w:val="28"/>
        </w:rPr>
        <w:t xml:space="preserve"> год – 13</w:t>
      </w:r>
      <w:r w:rsidR="006B0359" w:rsidRPr="007A06A4">
        <w:rPr>
          <w:color w:val="000000"/>
          <w:sz w:val="28"/>
          <w:szCs w:val="28"/>
        </w:rPr>
        <w:t>000,00 руб.</w:t>
      </w:r>
    </w:p>
    <w:sectPr w:rsidR="00A52DBA" w:rsidRPr="00455AB6" w:rsidSect="00A5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16C08"/>
    <w:multiLevelType w:val="hybridMultilevel"/>
    <w:tmpl w:val="2C0AE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EF1A3A"/>
    <w:multiLevelType w:val="hybridMultilevel"/>
    <w:tmpl w:val="D62E2E9A"/>
    <w:lvl w:ilvl="0" w:tplc="90B26D6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02D66"/>
    <w:rsid w:val="00023395"/>
    <w:rsid w:val="000233D9"/>
    <w:rsid w:val="0002579B"/>
    <w:rsid w:val="0006396F"/>
    <w:rsid w:val="00070E6F"/>
    <w:rsid w:val="000E4AD2"/>
    <w:rsid w:val="0011332D"/>
    <w:rsid w:val="00131561"/>
    <w:rsid w:val="00137E97"/>
    <w:rsid w:val="00154022"/>
    <w:rsid w:val="00185E3B"/>
    <w:rsid w:val="001B4DCA"/>
    <w:rsid w:val="00202D66"/>
    <w:rsid w:val="002645C1"/>
    <w:rsid w:val="00281E72"/>
    <w:rsid w:val="00294AAC"/>
    <w:rsid w:val="002F7501"/>
    <w:rsid w:val="00324B0E"/>
    <w:rsid w:val="00340EBF"/>
    <w:rsid w:val="003A5721"/>
    <w:rsid w:val="003A71D0"/>
    <w:rsid w:val="003E0151"/>
    <w:rsid w:val="00406561"/>
    <w:rsid w:val="004122A2"/>
    <w:rsid w:val="00452ABF"/>
    <w:rsid w:val="00455AB6"/>
    <w:rsid w:val="0047270A"/>
    <w:rsid w:val="0048689F"/>
    <w:rsid w:val="004B108F"/>
    <w:rsid w:val="004C0078"/>
    <w:rsid w:val="004C6097"/>
    <w:rsid w:val="004D03BE"/>
    <w:rsid w:val="004D30A5"/>
    <w:rsid w:val="004D7368"/>
    <w:rsid w:val="004F761E"/>
    <w:rsid w:val="004F7CC4"/>
    <w:rsid w:val="004F7DF9"/>
    <w:rsid w:val="00510BEF"/>
    <w:rsid w:val="005133A8"/>
    <w:rsid w:val="005149C1"/>
    <w:rsid w:val="0052480F"/>
    <w:rsid w:val="0059570A"/>
    <w:rsid w:val="006318AC"/>
    <w:rsid w:val="00665011"/>
    <w:rsid w:val="0068226A"/>
    <w:rsid w:val="0068548A"/>
    <w:rsid w:val="006B0359"/>
    <w:rsid w:val="006B2EA0"/>
    <w:rsid w:val="006C507C"/>
    <w:rsid w:val="006F1FC0"/>
    <w:rsid w:val="00724D6C"/>
    <w:rsid w:val="00753AFC"/>
    <w:rsid w:val="00766EF2"/>
    <w:rsid w:val="00774E7E"/>
    <w:rsid w:val="007771B3"/>
    <w:rsid w:val="007A06A4"/>
    <w:rsid w:val="007B4275"/>
    <w:rsid w:val="007B77BD"/>
    <w:rsid w:val="007C7215"/>
    <w:rsid w:val="007F41F0"/>
    <w:rsid w:val="007F7CE0"/>
    <w:rsid w:val="00837403"/>
    <w:rsid w:val="008424C3"/>
    <w:rsid w:val="00847B39"/>
    <w:rsid w:val="008B1483"/>
    <w:rsid w:val="008E090C"/>
    <w:rsid w:val="00914C49"/>
    <w:rsid w:val="00914F79"/>
    <w:rsid w:val="0095594B"/>
    <w:rsid w:val="00963637"/>
    <w:rsid w:val="009909F9"/>
    <w:rsid w:val="009D2E04"/>
    <w:rsid w:val="009E1B57"/>
    <w:rsid w:val="00A02E56"/>
    <w:rsid w:val="00A12C47"/>
    <w:rsid w:val="00A14BDF"/>
    <w:rsid w:val="00A16199"/>
    <w:rsid w:val="00A27BF4"/>
    <w:rsid w:val="00A301A1"/>
    <w:rsid w:val="00A52DBA"/>
    <w:rsid w:val="00A5710F"/>
    <w:rsid w:val="00A87DC0"/>
    <w:rsid w:val="00A9769E"/>
    <w:rsid w:val="00AE47DA"/>
    <w:rsid w:val="00B133E9"/>
    <w:rsid w:val="00B13EC7"/>
    <w:rsid w:val="00B41E23"/>
    <w:rsid w:val="00B67423"/>
    <w:rsid w:val="00B740A2"/>
    <w:rsid w:val="00BA158B"/>
    <w:rsid w:val="00BE48F3"/>
    <w:rsid w:val="00C052E3"/>
    <w:rsid w:val="00C07193"/>
    <w:rsid w:val="00C41596"/>
    <w:rsid w:val="00C705CF"/>
    <w:rsid w:val="00CB7DA0"/>
    <w:rsid w:val="00CD0A2A"/>
    <w:rsid w:val="00CE3286"/>
    <w:rsid w:val="00CE6015"/>
    <w:rsid w:val="00CF00D1"/>
    <w:rsid w:val="00CF2B24"/>
    <w:rsid w:val="00CF6812"/>
    <w:rsid w:val="00D00540"/>
    <w:rsid w:val="00D05419"/>
    <w:rsid w:val="00D3007D"/>
    <w:rsid w:val="00D44688"/>
    <w:rsid w:val="00D47341"/>
    <w:rsid w:val="00DA5727"/>
    <w:rsid w:val="00DB1FA1"/>
    <w:rsid w:val="00DC1218"/>
    <w:rsid w:val="00DE6AC2"/>
    <w:rsid w:val="00E02786"/>
    <w:rsid w:val="00E21856"/>
    <w:rsid w:val="00E45AE4"/>
    <w:rsid w:val="00EF0B8C"/>
    <w:rsid w:val="00F07028"/>
    <w:rsid w:val="00F12FCE"/>
    <w:rsid w:val="00F557C5"/>
    <w:rsid w:val="00FB3936"/>
    <w:rsid w:val="00FC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iPriority w:val="99"/>
    <w:semiHidden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ListParagraph1">
    <w:name w:val="List Paragraph1"/>
    <w:basedOn w:val="a"/>
    <w:rsid w:val="007B77BD"/>
    <w:pPr>
      <w:ind w:left="720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ab">
    <w:name w:val="Знак Знак"/>
    <w:rsid w:val="007B77BD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tikovo.ru/print/book/export/html/446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45520-7403-430B-B5DA-687BF25B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3196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2020-11-17T10:42:00Z</cp:lastPrinted>
  <dcterms:created xsi:type="dcterms:W3CDTF">2020-11-12T08:10:00Z</dcterms:created>
  <dcterms:modified xsi:type="dcterms:W3CDTF">2020-11-24T07:13:00Z</dcterms:modified>
</cp:coreProperties>
</file>