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3C57C3" w:rsidRDefault="003C57C3" w:rsidP="003C57C3">
      <w:r w:rsidRPr="003C57C3">
        <w:t xml:space="preserve">азад   РЕШЕНИЕ от 30.03. 2020 № 198 п. Первоавгустовский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СОБРАНИЕ ДЕПУТАТОВ ПЕРВОАВГУСТОВСКОГО СЕЛЬСОВЕТА ДМИТРИЕВСКОГО РАЙОНА КУРСКОЙ ОБЛАСТИ                                                         РЕШЕНИЕ      от 30.03. 2020   № 198 п. Первоавгустовский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В соответствии с Бюджетным кодексом Российской Федерации, Уставом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РЕШИЛО:            1. Внести в решение Собрания депутатов Первоавгустовского сельсовета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следующие изменения  и дополнения:          - Пункт 1 изложить в следующей редакции:          1. Утвердить основные характеристики бюджета муниципального образования «Первоавгустовский  сельсовет» на 2020 год:            прогнозируемый общий объем доходов бюджета муниципального образования на 2020 год в сумме 7833046 рублей 00 копеек;             общий объем расходов бюджета муниципального образования на 2020 год в сумме 8153046рублей 00 копеек;            дефицит бюджета муниципального образования на 2020 год в сумме 320000 рублей            -  приложения №1,5,7,9к решению Собрания депутатов Первоавгустовского сельсовета Дмитриевского района Курской области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изложить в новой редакции (прилагаются)           2. Настоящее решение вступает в силу со дня его обнародования.   Председатель Собрания депутатов                               Г.А.Клейменова Глава Первоавгустовского сельсовета                          В.М.Сафонов                        Приложение № 1       к  решению Собрания депутатов                                                                           Первоавгустовского сельсовета                                                                  Дмитриевского района Курской области                                                                               от   «30» марта 2020 года №  198                             Источники финансирования дефицита  бюджета муниципального образования «Первоавгустовский сельсовет» Дмитриевского района Курской области на 2020 год               (рублей) Код бюджетной классификации Российской Федерации Наименование источников финансирования дефицита бюджета Сумма 1 2 3 00 00 00 00 00 0000 000 Источники внутреннего финансирования дефицитов бюджетов 320000,00 01 00 0000 00 0000 000 Изменение остатков средств на счетах по учету средств бюджетов 320000.00 01 05 00 00 00 0000 500 Увеличение остатков средств бюджетов -7833046,00 01 05 02 00 00 0000 500 Увеличение  прочих остатков средств бюджетов -7833046,00 01 05 02 01 00 0000 510 Увеличение  прочих остатков  денежных средств  бюджетов -7833046,00 01 05 02 01 10 0000 510 Увеличение  прочих остатков  денежных средств  бюджетов поселений -7833046,00 01 05 00 00 00 0000 600 Уменьшение остатков средств бюджетов 8153046,00 01 05 02 00 00 0000 600 Уменьшение  прочих остатков средств бюджетов 8153046,00 01 05 02 01 00 0000 610 Уменьшение  прочих остатков  денежных средств  бюджетов 8153046,00 01 05 02 01 10 0000 610 Уменьшение  прочих остатков  денежных средств  бюджетов сельских поселений 8153046,00   Итого источники финансирования дефицитов бюджетов 320000,00                                                                                       Приложение № 5                                                                                                                                        к  решению Собрания депутатов     </w:t>
      </w:r>
      <w:r w:rsidRPr="003C57C3">
        <w:lastRenderedPageBreak/>
        <w:t xml:space="preserve">                                                                      Первоавгустовского сельсовета                                                                  Дмитриевского района Курской области                                                                                                                                                                                                от «30» марта 2020 года № 198                                                                               Прогнозируемое поступление доходов в бюджет муниципального образования «Первоавгустовский сельсовет» Дмитриевского района Курской области в 2020 году             (рублей) Код бюджетной классификации Российской Федерации Наименование доходов Сумма на 2020 год   1 2 3   ВСЕГО 7833046,0   1 00 00000 00 0000 000 НАЛОГОВЫЕ И НЕНАЛОГОВЫЕ ДОХОДЫ 4851887,0   1 01 00000 00 0000 000 НАЛОГИ НА ПРИБЫЛЬ, ДОХОДЫ 211606,0   1 01 02000 01 0000 110 Налог на доходы физических лиц 211606,0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211559,0   1 01 020300 01 0000 110 Налог на доходы физических лиц с доходов, полученных физическими лицами в соответствии со статьей 228 Налогового кодекса Российской Федерации 47,0   1 05 00000 00 0000 000 НАЛОГИ НА СОВОКУПНЫЙ ДОХОД 17049,0   1 05 03000 01 0000 110 Единый сельскохозяйственный налог 17049,0   1 05 03010 01 0000 110 Единый сельскохозяйственный налог 17049,0   1 06 00000 00 0000 000 НАЛОГИ НА ИМУЩЕСТВО 835551,0   1 06 01000 00 0000 110 Налог на имущество физических лиц 87733,0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87733,0   1 06 06000 00 0000 110 Земельный налог 747818,0   1 06 06033 10 0000 110 Земельный налог с организаций, обладающих земельным участком, расположенным в границах сельских поселений 636113,0   1 06 06043 10 0000 110 Земельный налог с физических лиц, обладающих земельным участком, расположенным в границах сельских поселений 111705,0   1 11 00000 00 0000 000 ДОХОДЫ ОТ ИСПОЛЬЗОВАНИЯ ИМУЩЕСТВА, НАХОДЯЩЕГОСЯ В ГОСУДАРСТВЕННОЙ И МУНИЦИПАЛЬНОЙ СОБСТВЕННОСТИ 3787681,0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3673749,0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3668081,0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5668,0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113932,0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113932,0   1 17 00000 00 0000 000 Прочие неналоговые доходы                 3123,0   1 17 05000 00 0000 180 Прочие неналоговые доходы 3123,0   1 17 05050 10 0000 180 Прочие неналоговые доходы бюджетов сельских поселений 3123,0   2 00 00000 00 0000 000 БЕЗВОЗМЕЗДНЫЕ ПОСТУПЛЕНИЯ 2981159,0   2 02 00000 00 0000 000 БЕЗВОЗМЕЗДНЫЕ </w:t>
      </w:r>
      <w:r w:rsidRPr="003C57C3">
        <w:lastRenderedPageBreak/>
        <w:t xml:space="preserve">ПОСТУПЛЕНИЯ ОТ ДРУГИХ БЮДЖЕТОВ БЮДЖЕТНОЙ СИСТЕМЫ РОССИЙСКОЙ ФЕДЕРАЦИИ 2981159,0   2 02 10000 00 0000 150 Дотации бюджетам  бюджетной системы Российской Федерации 1397153,0   2 02 15002 00 0000 150 Дотации бюджетам на поддержку мер по обеспечению сбалансированности бюджетов 184218,0   2 02 16001 00 0000 150 Дотации на выравнивание бюджетной обеспеченности 1212935,0   2 02 20000 00 0000 150 Субсидии бюджетам бюджетной системы Российской Федерации(межбюджетные субсидии) 1318363,0   2 02 25555 00 0000 150 Субсидии бюджетам на реализацию программ формирования современной городской среды 812098,0   2 02 25555 10 0000 150 Субсидии бюджетам сельских поселений на реализацию программ формирования современной городской среды 812098,0   2 02 25576 10 0000 150 Субсидии  бюджетам сельских поселений на обеспечение комплексного развития сельских территорий 175923,0   2 02 29999 00 0000 150 Прочие субсидии 330342,0   2 02 29999 10 0000 150 Прочие субсидии бюджетам сельских поселений 330342,0   2 02 30000 00 0000 150 Субвенции бюджетам бюджетной системы Российской Федерации 80754,0   2 02 35118 00 0000 150 Субвенции бюджетам  на осуществление первичного воинского учета на территориях, где отсутствуют военные комиссариаты 80754,0   2 02 35118 10 0000 150 Субвенции бюджетам  сельских поселений на осуществление первичного воинского учета на территориях, где отсутствуют военные комиссариаты 80754,0   2 02 40000 00 0000 150 Иные межбюджетные трансферты 184889,0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184889,0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184889,0                                                                                                                                                                                    Приложение № 7                                                                                                                                   к  решению Собрания депутатов                                                                     Первоавгустовского сельсовета                                                                      Дмитриевского района Курской области                                                                                                                                                                                         от «30 » марта 2020 года № 198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2020 год                                                                                                                                          рублей                                                                                                                                                                               Наименование Рз ПР ЦСР ВР Сумма 1 2 3 4 5 6 В С Е Г О         8153046,0 Общегосударственные вопросы 01 00      3329785,0 Функционирование высшего должностного лица субъекта Российской Федерации и муниципального образования 01 02     580430,0 Обеспечение функционирования главы муниципального образования 01 02 71 0 00 00000   580430,0 Глава муниципального образования 01 02 71 1 00 00000   580430,0 Обеспечение деятельности и выполнение функций органов местного самоуправления 01 02 71 1 00 С1402   580430,0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580430,0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1472355,0 Муниципальная программа «Развитие муниципальной службы» 01 04 09 0 00 00000   3960,0 Подпрограмма «Реализация мероприятий, направленных на развитие муниципальной </w:t>
      </w:r>
      <w:r w:rsidRPr="003C57C3">
        <w:lastRenderedPageBreak/>
        <w:t xml:space="preserve">службы» муниципальной программы «Развитие муниципальной службы» 01 04 09 1 00 00000   3960,0 Основное мероприятие «Осуществление мероприятий, направленных на развитие муниципальной службы» 01 04 09 1 01 00000   3960,0 Мероприятия, направленные на развитие муниципальной службы 01 04 09 1 01 С1437   3960,0 Закупка товаров, работ и услуг для обеспечения государственных (муниципальных) нужд 01 04 09 1 01 С1437 200 3960,0 Обеспечение функционирования местных администраций 01 04 73 0 00 00000   1468395,0 Обеспечение деятельности администрации муниципального образования 01 04 73 1 00 00000   1468395,0 Обеспечение деятельности и выполнение функций органов местного самоуправления 01 04 73 1 00 С1402   1468395,0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1182195,0 Закупка товаров, работ и услуг для обеспечения государственных (муниципальных) нужд 01 04 73 1 00 С1402 200 265800,0 Иные бюджетные ассигнования 01 04 73 1 00 С1402 800 20400 Обеспечение деятельности финансовых, налоговых и таможенных органов и органов финансового (финансово-бюджетного) надзора 01 06     70000,0 Обеспечение деятельности контрольно-счетных органов муниципального образования 01 06 74 0 00 00000   70000,0 Аппарат контрольно-счетного органа муниципального образования 01 06 74 3 00 00000   70000,0 Осуществление переданных полномочий в сфере внешнего муниципального финансового контроля 01 06 74 3 00 П1484   50000,0 Межбюджетные трансферты 01 06 74 3 00 П1484 500 50000,0 Осуществление переданных полномочий в сфере внутреннего муниципального финансового контроля 01 06 74 3 00 П1485   20000,0 Межбюджетные трансферты 01 06 74 3 00 П1485 500 20000,0 Обеспечение проведения выборов и референдумов 01 07     195000,0 Непрограммная деятельность органов местного самоуправления 01 07 77 0 00 00000   195000,0 Организация проведения выборов и референдумов 01 07 77 3 00 00000   195000,0 Подготовка и проведение выборов 01 07 77 3 00 С1441   195000,0 Иные бюджетные ассигнования 01 07 77 3 00 С1441 800 195000,0 Резервные фонды 01 11     1000,0 Резервные фонды органов местного самоуправления 01 11 78 0 00 00000   1000,0 Резервные фонды 01 11 78 1 00 00000   1000,0 Резервный фонд местной администрации 01 11 78 1 00 С1403   1000,0 Иные бюджетные ассигнования 01 11 78 1 00 С1403 800 1000,0 Другие общегосударственные вопросы 01 13     1011000,0 Муниципальная программа «Профилактика правонарушений» 01 13 12 0 00 00000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Реализация мероприятий направленных на обеспечение правопорядка на территории муниципального образования 01 13 12 2 01 С1435         1000,0 Закупка товаров, работ и услуг для обеспечения государственных (муниципальных) нужд 01 13 12 2 01 С1435 200  1000,0 Реализация государственных функций, связанных с общегосударственным управлением 01 13 76 0 00 00000   1010000,0 Выполнение других обязательств муниципального образования 01 13 76 1 00 00000   1010000,0 Выполнение других (прочих) обязательств органа местного самоуправления 01 13 76 1 00 С1404   938000,0 Закупка товаров, работ и услуг для обеспечения государственных (муниципальных) нужд 01 13 76 1 00 С1404 200 593000,0 Иные бюджетные ассигнования 01 13 76 1 00 С1404 800 345000,0 Реализация  мероприятий по распространению официальной информации 01 13 76 100 С 1439        72000,0 Закупка товаров, работ и услуг для обеспечения государственных (муниципальных) нужд 01 13 76 100 С 1439 200      72000,0 Национальная оборона 02 00     80754,0 Мобилизационная и вневойсковая подготовка 02 03     80754,0 Непрограммная деятельность органов местного емоуправления 02 03 77 0 00 00000   80754,0 </w:t>
      </w:r>
      <w:r w:rsidRPr="003C57C3">
        <w:lastRenderedPageBreak/>
        <w:t xml:space="preserve">Непрограммные расходы органов местного самоуправления 02 03 77 2 00 00000   80754,0 Осуществление первичного воинского учёта на территориях, где отсутствуют военные комиссариаты 02 03 77 2 00 51180   80754,0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80754,0 Национальная безопасность и правоохранительная деятельность 03 00      7000,0 Обеспечение пожарной безопасности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7000,0 Основное мероприятие «Предупреждение и ликвидация пожаров, обеспечение пожарной безопасности людей и безопасности на водных объектах» 03 10 13 1 01 00000   7000,0 Обеспечение первичных мер пожарной безопасности в границах населенных пунктов муниципальных образований 03 10 13 1 01 С1415   7000,0 Закупка товаров, работ и услуг для обеспечения государственных (муниципальных) нужд 03 10 13 1 01 С1415 200 7000,0 Национальная экономика 04 00     777289,0 Другие вопросы в области национальной экономики 04 12     777289,0 Муниципальная программа «Обеспечение доступным и комфортным жильем и коммунальными услугами граждан в муниципальном образовании»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04 12 07 1 00 00000   127289,0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04 12 07 1 02 13600   89102,0 Закупка товаров, работ и услуг для обеспечения государственных (муниципальных) нужд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04 12 07 1 02 S3600   38187,0 Закупка товаров, работ и услуг для обеспечения государственных (муниципальных) нужд 04 12 07 1 02 S3600 200 38187,0 Реализация государственных функций, связанных с общегосударственным управлением 04 12 76 0 00 00000   650000,0 Выполнение других обязательств муниципального образования 04 12 76 1 00 00000   650000,0 Мероприятия в области земельных отношений 04 12 76 1 00 С1468   650000,0 Закупка товаров, работ и услуг для обеспечения государственных (муниципальных) нужд 04 12 76 1 00 С1468 200 650000,0 Жилищно-коммунальное хозяйство 05 00     2345971,0 Жилищное хозяйство 05 01     16000,0 Реализация государственных функций, связанных с общегосударственным управлением 05 01 76 0 00 00000   16000,0 Выполнение других обязательств Курской области 05 01 76 1 00 00000   16000,0 Мероприятия  по капитальному ремонту муниципального фонда 05 01 76 1 00 С1430   16000,0 Закупка товаров, работ и услуг для обеспечения государственных (муниципальных) нужд Выполнение других обязательств Курской области 05 01 76 1 00 С1430 200 16000,0 Благоустройство 05 03     2329971,0 Муниципальная программа «Обеспечение доступным и комфортным жильем и коммунальными услугами граждан в муниципальном образовании» 05 03 07 0 00 00000   1272904,0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05 03 07 1 00 00000   57600,0 Иные межбюджетные трансферты на осуществление полномочий в </w:t>
      </w:r>
      <w:r w:rsidRPr="003C57C3">
        <w:lastRenderedPageBreak/>
        <w:t xml:space="preserve">области благоустройства 05 03 07 1 03 П1433   57600,0 Закупка товаров, работ и услуг для обеспечения государственных (муниципальных) нужд 05 03 07 1 03 П1433 200 57600,0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1215304,0 Основное мероприятие «Освещение улиц муниципального образования» 05 03 07 3 01 00000   100000,0 Мероприятия по благоустройству 05 03 07 3 01 С1433   100000,0 Закупка товаров, работ и услуг для обеспечения государственных (муниципальных) нужд 05 03 07 3 01 С1433 200 100000,0 Основное мероприятие «Организация благоустройства территории поселения» 05 03 07 3 02 00000   1115304,0 Мероприятия по благоустройству 05 03 07 3 02 С1433   1115304,0 Закупка товаров, работ и услуг для обеспечения государственных (муниципальных) нужд 05 03 07 3 02 С1433 200 1115304,0 Муниципальная программа «Формирование комфортной городской среды на территории муниципального образования «Первоавгустовский сельсовет» 05 03 20 0 00 00000   856012,0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856012,0 Основное мероприятие «Реализация  регионального проекта « Формирование комфортной городской среды»» 05 03 20 1 F2 00000   827260,0 Реализация  программ формирования современной городской среды 05 03 20 1 F2 55550   827260,0 Закупка товаров, работ и услуг для обеспечения государственных (муниципальных) нужд(средства  мо) 05 03 20 1 F2 55550 200 827260,0 Реализация  программ формирования современной городской среды 05 03 20 1 01 С5550   28752,0 Закупка товаров, работ и услуг для обеспечения государственных (муниципальных) нужд(средства  мо) 05 03 20 1 01 С5550 200 28752,0 Муниципальная программа «Комплексное развитие сельских территорий в муниципальном образовании» 05 03 25 0 00 00000   201055,0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00000   201055,0 Основное мероприятие «Комплексное обустройство сельских поселений объектами социальной и инженерной инфраструктуры» 05 03 25 1 01 00000   201055,0 Развитие инженерной инфраструктуры на сельских территориях 05 03 25 1 01 L5761   201055,0 Капитальные вложения в объекты государственной (муниципальной) собственности 05 03 25 1 01 L5761 200 201055,0 Образование 07 00      15000,0 Молодежная политика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15000,0 Основное мероприятие «Создание условий для вовлечения молодёжи в активную общественную деятельность» 07 07 08 2 01 00000   15000,0 Реализация мероприятий в сфере молодежной политики 07 07 08 2 01 С1414   15000,0 Закупка товаров, работ и услуг для обеспечения государственных (муниципальных) нужд 07 07 08 2 01 С1414 200 15000,0 Культура, кинематография 08  00     1558640,0 Культура 08 01     1558640,0 Муниципальная программа «Развитие культуры» 08 01 01 0 00 00000   1558640,0 Подпрограмма «Искусство» муниципальной программы «Развитие культуры» 08 01 01 1 00 00000   1558640,0 Основное мероприятие «Создание условий для организации досуга и обеспечения жителей поселения услугами организаций культуры» 08 01 01 1 01 00000   1558640,0 Оплата труда работников учреждений культуры муниципальных образований городских и сельских поселений 08 01 01 1 01 13330   </w:t>
      </w:r>
      <w:r w:rsidRPr="003C57C3">
        <w:lastRenderedPageBreak/>
        <w:t xml:space="preserve">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438817,0 Иные межбюджетные трансферты на осуществление переданных полномочий в области культуры 08 01 01 1 01 П1463   18800,0 Межбюджетные трансферты 08 01 01 1 01 П1463 500 18800,0             Расходы на обеспечение деятельности (оказание услуг) муниципальных учреждений 08 01 01 1 01 С1401   770681,0 Закупка товаров, работ и услуг для обеспечения государственных (муниципальных) нужд 08 01 01 1 01 С1401 200 758681,0 Иные бюджетные ассигнования 08 01 01 1 01 С1401 800 12000,0 Социальная политика 10  00     23607,0 Пенсионное обеспечение 10 01     13607,0 Муниципальная программа «Социальная поддержка граждан» 10 01 02 0 00 00000   13607,0 Подпрограмма «Развитие мер социальной поддержки отдельных категорий граждан» муниципальной программы «Социальная поддержка граждан» 10 01 02 2 00 00000   13607,0 Основное мероприятие «Предоставление выплат за выслугу лет, доплат к пенсиям муниципальных служащих» 10 01 02 2 01 00000   13607,0 Выплата пенсий за выслугу лет и доплат к пенсиям муниципальных служащих 10 01 02 2 01 С1445   13607,0 Социальное обеспечение и иные выплаты населению 10 01 02 2 01 С1445 300 13607,0 Охрана семьи и детства 10 04     10000,0 Муниципальная программа «Социальная поддержка граждан» 10 04 02 0 00 00000   10000,0 Подпрограмма «Развитие мер социальной поддержки отдельных категорий граждан» муниципальной программы «Социальная поддержка граждан» 10 04 02 2 00 00000   10000,0 Основное мероприятие «Выплата единовременной адресной помощи при рождении ребенка» 10 04 02 2 02 00000   10000,0 Осуществление мер по улучшению положения и качества жизни граждан 10 04 02 2 02 С1473   10000,0 Социальное обеспечение и иные выплаты населению 10 04 02 2 02 С1473 300 10000,0 Физическая культура и спорт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Закупка товаров, работ и услуг для обеспечения государственных (муниципальных) нужд 11 02 08 3 02 С1406 200 15000,0                                                                         Приложение  № 9                                                                 к решению Собрания депутатов                                                                           Первоавгустовского сельсовета                                                                Дмитриевского района Курской области                                                                           от 30 марта  2020 года № 198                              Ведомственная структура расходов бюджета муниципального образования  «Первоавгустовский  сельсовет» Дмитриевского района                               Курской области  на 2020 год                                                                                                                         (рублей) </w:t>
      </w:r>
      <w:r w:rsidRPr="003C57C3">
        <w:lastRenderedPageBreak/>
        <w:t xml:space="preserve">                                                                                                                                                            Наименование ГРБС Рз ПР ЦСР ВР Сумма 1 2 3 4 5 6 7 В С Е Г О РАСХОДОВ           8153046,0 Администрация Первоавгустовского сельсовета Дмитриевского района Курской области   001         8153046,0 Общегосударственные вопросы   001 01 00      3329785,0 Функционирование высшего должностного лица субъекта Российской Федерации и муниципального образования 001 01 02     580430,0 Обеспечение функционирования главы муниципального образования 001 01 02 71 0 00 00000   580430,0 Глава муниципального образования 001 01 02 71 1 00 00000   580430,0 Обеспечение деятельности и выполнение функций органов местного самоуправления 001 01 02 71 1 00 С1402   580430,0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580430,0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1472355,0 Муниципальная программа «Развитие муниципальной службы» 001 01 04 09 0 00 00000       3960,0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3960,0 Основное мероприятие «Осуществление мероприятий, направленных на развитие муниципальной службы» 001 01 04 09 1 01 00000         3960,0 Мероприятия, направленные на развитие муниципальной службы 001 01 04 09 1 01 С1437   3960,0 Закупка товаров, работ и услуг для обеспечения государственных (муниципальных) нужд 001 01 04 09 1 01 С1437 200 3960,0 Обеспечение функционирования местных администраций 001 01 04 73 0 00 00000   1468395,0 Обеспечение деятельности администрации муниципального образования 001 01 04 73 1 00 00000   1468395,0 Обеспечение деятельности и выполнение функций органов местного самоуправления 001 01 04 73 1 00 С1402   1468395,0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1182195,0 Закупка товаров, работ и услуг для обеспечения государственных (муниципальных) нужд 001 01 04 73 1 00 С1402 200 265800,0 Иные бюджетные ассигнования 001 01 04 73 1 00 С1402 800 20400,0 Обеспечение деятельности финансовых, налоговых и таможенных органов и органов финансового (финансово-бюджетного) надзора 001 01 06     70000,0 Обеспечение деятельности контрольно-счетных органов муниципального образования 001 01 06 74 0 00 00000   70000,0 Аппарат контрольно-счетного органа муниципального образования 001 01 06 74 3 00 00000   70000,0 Осуществление переданных полномочий в сфере внешнего муниципального финансового контроля 001 01 06 74 3 00 П1484   50000,0 Межбюджетные трансферты 001 01 06 74 3 00 П1484 500 50000,0 Осуществление переданных полномочий в сфере внутреннего муниципального финансового контроля 001 01 06 74 3 00 П1485     20000,0 Межбюджетные трансферты 001 01 06 74 3 00 П1485 500 20000,0 Обеспечение проведения выборов и референдумов 001 01 07     195000,0 Непрограммная деятельность органов местного самоуправления 001 01 07 77 0 00 00000   195000,0 Организация проведения выборов и референдумов 001 01 07 77 3 00 00000   195000,0 Подготовка и проведение выборов 001 01 07 77 3 00 С1441   195000,0 Иные бюджетные ассигнования 001 01 07 77 3 00 С1441 800 195000,0 Резервные фонды 001 01 11     1000,0 Резервные фонды органов местного самоуправления 001 01 11 78 0 00 00000   1000,0 Резервные фонды 001 01 11 78 1 00 00000   1000,0 Резервный фонд местной администрации 001 01 11 78 1 00 С1403   1000,0 Иные бюджетные ассигнования 001 01 11 78 1 00 С1403 800 1000,0 Другие общегосударственные вопросы 001 01 13     1010000,0 Муниципальная программа «Профилактика правонарушений» 001 01 13 12 0 00 00000   1000,0 Подпрограмма «Обеспечение правопорядка на территории муниципального образования» </w:t>
      </w:r>
      <w:r w:rsidRPr="003C57C3">
        <w:lastRenderedPageBreak/>
        <w:t xml:space="preserve">муниципальной программы  «Профилактика правонарушений» 001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Реализация мероприятий направленных на обеспечение правопорядка на территории муниципального образования 001 01 13 12 2 01 С1435         1000,0 Закупка товаров, работ и услуг для обеспечения государственных (муниципальных) нужд 001 01 13 12 2 01 С1435 200  1000,0 Реализация государственных функций, связанных с общегосударственным управлением 001 01 13 76 0 00 00000   1010000,0 Выполнение других обязательств муниципального образования 001 01 13 76 1 00 00000   1010000,0 Выполнение других (прочих) обязательств органа местного самоуправления 001 01 13 76 1 00 С1404   938000,0 Закупка товаров, работ и услуг для обеспечения государственных (муниципальных) нужд 001 01 13 76 1 00 С1404 200   593000,0 Иные бюджетные ассигнования 001 01 13 76 1 00 С1404 800 345000,0 Реализация  мероприятий по распространению официальной информации 001 01 13 76 100 С 1439      72000,0 Закупка товаров, работ и услуг для обеспечения государственных (муниципальных) нужд 001 01 13 76 100 С 1439 200      72000,0 Национальная оборона 001 02 00     80754,0 Мобилизационная и вневойсковая подготовка 001 02 03     80754,0 Непрограммная деятельность органов местного емоуправления 001 02 03 77 0 00 00000   80754,0 Непрограммные расходы органов местного самоуправления 001 02 03 77 2 00 00000   80754,0 Осуществление первичного воинского учёта на территориях, где отсутствуют военные комиссариаты 001 02 03 77 2 00 51180   80754,0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80754,0 Национальная безопасность и правоохранительная деятельность 001 03 00      7000,0 Обеспечение пожарной безопасности 001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7000,0 Основное мероприятие «Предупреждение и ликвидация пожаров, обеспечение пожарной безопасности людей и безопасности на водных объектах» 001 03 10 13 1 01 00000   7000,0 Обеспечение первичных мер пожарной безопасности в границах населенных пунктов муниципальных образований 001 03 10 13 1 01 С1415   7000,0 Закупка товаров, работ и услуг для обеспечения государственных (муниципальных) нужд 001 03 10 13 1 01 С1415 200 7000,0 Национальная экономика 001 04 00     777289,0 Другие вопросы в области национальной экономики 001 04 12     777289,0 Муниципальная программа «Обеспечение доступным и комфортным жильем и коммунальными услугами граждан в муниципальном образовании» 001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001 04 12 07 1 00 00000   127289,0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001 04 12 07 1 02 13600   89102,0 Закупка товаров, работ и услуг для обеспечения государственных (муниципальных) нужд 001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001 04 12 07 1 02 S3600   38187,0 </w:t>
      </w:r>
      <w:r w:rsidRPr="003C57C3">
        <w:lastRenderedPageBreak/>
        <w:t xml:space="preserve">Закупка товаров, работ и услуг для обеспечения государственных (муниципальных) нужд 001 04 12 07 1 02 S3600 200 38187,0 Реализация государственных функций, связанных с общегосударственным управлением 001 04 12 76 0 00 00000   650000,0 Выполнение других обязательств муниципального образования 001 04 12 76 1 00 00000   650000,0 Мероприятия в области земельных отношений 001 04 12 76 1 00 С1468   650000,0 Закупка товаров, работ и услуг для обеспечения государственных (муниципальных) нужд 001 04 12 76 1 00 С1468 200    650000,0 Жилищно-коммунальное хозяйство 001 05 00     2345971,0 Жилищное хозяйство 001 05 01     16000,0 Реализация государственных функций, связанных с общегосударственным управлением 001 05 01 76 0 00 00000   16000,0 Выполнение других обязательств Курской области 001 05 01 76 1 00 00000   16000,0 Мероприятия  по капитальному ремонту муниципального фонда 001 05 01 76 1 00 С1430   16000,0 Закупка товаров, работ и услуг для обеспечения государственных (муниципальных) нужд 001 05 01 76 1 00 С1430 200 16000,0 Благоустройство 001 05 03     2329971,0 Муниципальная программа «Обеспечение доступным и комфортным жильем и коммунальными услугами граждан в муниципальном образовании» 001 05 03 07 0 00 00000   1272904,0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001 05 03 07 1 00 00000   57600,0 Иные межбюджетные трансферты на осуществление полномочий в области благоустройства 001 05 03 07 1 03 П1433   57600,0 Закупка товаров, работ и услуг для обеспечения государственных (муниципальных) нужд 001 05 03 07 1 03 П1433 200 57600,0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1215304,0 Основное мероприятие «Освещение улиц муниципального образования» 001 05 03 07 3 01 00000   100000,0 Мероприятия по благоустройству 001 05 03 07 3 01 С1433   100000,0 Закупка товаров, работ и услуг для обеспечения государственных (муниципальных) нужд 001 05 03 07 3 01 С1433 200 100000,0 Основное мероприятие «Организация благоустройства территории поселения» 001 05 03 07 3 02 00000   1115304,0 Мероприятия по благоустройству 001 05 03 07 3 02 С1433   1115304,0 Закупка товаров, работ и услуг для обеспечения государственных (муниципальных) нужд 001 05 03 07 3 02 С1433 200 1115304,0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827260,0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827260,0 Основное мероприятие «Реализация  регионального проекта « Формирование комфортной городской среды»» 001 05 03 20 1 F2 00000   827260,0 Реализация  программ формирования современной городской среды 001 05 03 20 1 F2 55550   827260,0 Закупка товаров, работ и услуг для обеспечения государственных (муниципальных) нужд(средства  мо) 001 05 03 20 1 F2 55550 200 827260,0 Реализация  программ формирования современной городской среды 001 05 03 20 1 01 С5550   28752,0 Закупка товаров, работ и услуг для обеспечения государственных (муниципальных) нужд(средства  мо) 001 05 03 20 1 01 С5550 200 28752,0 Муниципальной программы «Комплексное развитие сельских территорий в муниципальном образовании» 001 05 03 25 0 00 00000   201055,0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001 05 03 25 1 00 00000   201055,0 Основное мероприятие «Комплексное обустройство сельских поселений объектами социальной и инженерной инфраструктуры» 001 05 03 25 1 01 00000   201055,0 Развитие инженерной </w:t>
      </w:r>
      <w:r w:rsidRPr="003C57C3">
        <w:lastRenderedPageBreak/>
        <w:t xml:space="preserve">инфраструктуры на сельских территориях 001 05 03 25 1 01 L5761   201055,0 Капитальные вложения в объекты государственной (муниципальной) собственности 001 05 03 25 1 01 L5761 200 201055,0 Образование 001 07 00      15000,0 Молодежная политика 001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15000,0 Основное мероприятие «Создание условий для вовлечения молодёжи в активную общественную деятельность» 001 07 07 08 2 01 00000   15000,0 Реализация мероприятий в сфере молодежной политики 001 07 07 08 2 01 С1414   15000,0 Закупка товаров, работ и услуг для обеспечения государственных (муниципальных) нужд 001 07 07 08 2 01 С1414 200 15000,0 Культура, кинематография 001 08  00     1558640,0 Культура 001 08 01     1558640,0 Муниципальная программа «Развитие культуры» 001 08 01 01 0 00 00000   1558640,0 Подпрограмма «Искусство» муниципальной программы «Развитие культуры» 001 08 01 01 1 00 00000   1558640,0 Основное мероприятие «Создание условий для организации досуга и обеспечения жителей поселения услугами организаций культуры» 001 08 01 01 1 01 00000   1558640,0 Оплата труда работников учреждений культуры муниципальных образований городских и сельских поселений 001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438817,0 Иные межбюджетные трансферты на осуществление переданных полномочий в области культуры 001 08 01 01 1 01 П1463   18800,0 Межбюджетные трансферты 001 08 01 01 1 01 П1463 500 18800,0 Расходы на обеспечение деятельности (оказание услуг) муниципальных учреждений 001 08 01 01 1 01 С1401   770681,0 Закупка товаров, работ и услуг для обеспечения государственных (муниципальных) нужд 001 08 01 01 1 01 С1401 200 758681,0 Иные бюджетные ассигнования 001 08 01 01 1 01 С1401 800 12000,0 Социальная политика 001 10  00     23607,0 Пенсионное обеспечение 001 10 01     13607,0 Муниципальная программа «Социальная поддержка граждан» 001 10 01 02 0 00 00000   13607,0 Подпрограмма «Развитие мер социальной поддержки отдельных категорий граждан» муниципальной программы «Социальная поддержка граждан» 001 10 01 02 2 00 00000   13607,0 Основное мероприятие «Предоставление выплат за выслугу лет, доплат к пенсиям муниципальных служащих» 001 10 01 02 2 01 00000   13607,0 Выплата пенсий за выслугу лет и доплат к пенсиям муниципальных служащих 001 10 01 02 2 01 С1445   13607,0 Социальное обеспечение и иные выплаты населению 001 10 01 02 2 01 С1445 300 13607,0 Охрана семьи и детства 001 10 04     10000,0 Муниципальная программа «Социальная поддержка граждан» 001 10 04 02 0 00 00000   10000,0 Подпрограмма «Развитие мер социальной поддержки отдельных категорий граждан» муниципальной программы «Социальная поддержка граждан» 001 10 04 02 2 00 00000   10000,0 Основное мероприятие «Выплата единовременной адресной помощи при рождении ребенка» 001 10 04 02 2 02 00000   10000,0 Осуществление мер по улучшению положения и качества жизни граждан 001 10 04 02 2 02 С1473   10000,0 Социальное обеспечение и иные выплаты населению 001 10 04 02 2 02 С1473 300 10000,0 Физическая культура и спорт 001 11 00      15000,0 Массовый спорт   11 02     15000,0 Муниципальная  программа </w:t>
      </w:r>
      <w:r w:rsidRPr="003C57C3">
        <w:lastRenderedPageBreak/>
        <w:t>«Повышение эффективности работы с молодёжью, организация отдыха и оздоровления детей, молодёжи, развитие физической культуры и спорта» 001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15000,0 Закупка товаров, работ и услуг для обеспечения государственных (муниципальных) нужд 001 11 02 08 3 02 С1406 200 15000,0                                           Создан: 15.04.2020 07:54. Последнее изменение: 15.04.2020 07:54. Количество просмотров: 1295</w:t>
      </w:r>
    </w:p>
    <w:sectPr w:rsidR="00D54D52" w:rsidRPr="003C57C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20D5"/>
    <w:rsid w:val="000320D5"/>
    <w:rsid w:val="003617E1"/>
    <w:rsid w:val="003C57C3"/>
    <w:rsid w:val="00701C66"/>
    <w:rsid w:val="007876AE"/>
    <w:rsid w:val="00967E7E"/>
    <w:rsid w:val="00A4244E"/>
    <w:rsid w:val="00C81306"/>
    <w:rsid w:val="00D54D52"/>
    <w:rsid w:val="00E7591C"/>
    <w:rsid w:val="00FA7E06"/>
    <w:rsid w:val="00FD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7022</Words>
  <Characters>40031</Characters>
  <Application>Microsoft Office Word</Application>
  <DocSecurity>0</DocSecurity>
  <Lines>333</Lines>
  <Paragraphs>93</Paragraphs>
  <ScaleCrop>false</ScaleCrop>
  <Company>SPecialiST RePack</Company>
  <LinksUpToDate>false</LinksUpToDate>
  <CharactersWithSpaces>46960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cp:revision>
  <dcterms:created xsi:type="dcterms:W3CDTF">2024-05-21T05:44:00Z</dcterms:created>
  <dcterms:modified xsi:type="dcterms:W3CDTF">2024-05-21T05:48:00Z</dcterms:modified>
</cp:coreProperties>
</file>