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39E" w:rsidRPr="00C41B96" w:rsidRDefault="00E0339E" w:rsidP="00E0339E">
      <w:pPr>
        <w:tabs>
          <w:tab w:val="left" w:pos="900"/>
        </w:tabs>
        <w:jc w:val="center"/>
        <w:rPr>
          <w:b/>
          <w:sz w:val="28"/>
          <w:szCs w:val="28"/>
        </w:rPr>
      </w:pPr>
      <w:r w:rsidRPr="00C41B96">
        <w:rPr>
          <w:b/>
          <w:sz w:val="28"/>
          <w:szCs w:val="28"/>
        </w:rPr>
        <w:t>РОССИЙСКАЯ ФЕДЕРАЦИЯ</w:t>
      </w:r>
    </w:p>
    <w:p w:rsidR="00E0339E" w:rsidRPr="00C41B96" w:rsidRDefault="00E0339E" w:rsidP="00E0339E">
      <w:pPr>
        <w:tabs>
          <w:tab w:val="left" w:pos="900"/>
        </w:tabs>
        <w:jc w:val="center"/>
        <w:rPr>
          <w:b/>
          <w:sz w:val="28"/>
          <w:szCs w:val="28"/>
        </w:rPr>
      </w:pPr>
      <w:r w:rsidRPr="00C41B96">
        <w:rPr>
          <w:b/>
          <w:sz w:val="28"/>
          <w:szCs w:val="28"/>
        </w:rPr>
        <w:t>АДМИНИСТРАЦИЯ ПЕРВОАВГУСТОВСКОГО СЕЛЬСОВЕТА</w:t>
      </w:r>
    </w:p>
    <w:p w:rsidR="00E0339E" w:rsidRPr="00C41B96" w:rsidRDefault="00E0339E" w:rsidP="00E0339E">
      <w:pPr>
        <w:tabs>
          <w:tab w:val="left" w:pos="900"/>
        </w:tabs>
        <w:jc w:val="center"/>
        <w:rPr>
          <w:b/>
          <w:bCs/>
          <w:sz w:val="36"/>
          <w:szCs w:val="28"/>
        </w:rPr>
      </w:pPr>
      <w:r w:rsidRPr="00C41B96">
        <w:rPr>
          <w:b/>
          <w:sz w:val="28"/>
          <w:szCs w:val="28"/>
        </w:rPr>
        <w:t>ДМИТРИЕВСКОГО РАЙОНА КУРСКОЙ ОБЛАСТИ</w:t>
      </w:r>
    </w:p>
    <w:p w:rsidR="00E0339E" w:rsidRPr="0098673E" w:rsidRDefault="00E0339E" w:rsidP="00E0339E">
      <w:pPr>
        <w:jc w:val="center"/>
        <w:rPr>
          <w:bCs/>
          <w:sz w:val="36"/>
          <w:szCs w:val="28"/>
        </w:rPr>
      </w:pPr>
    </w:p>
    <w:p w:rsidR="00E0339E" w:rsidRPr="0098673E" w:rsidRDefault="00E0339E" w:rsidP="00E0339E">
      <w:pPr>
        <w:jc w:val="center"/>
        <w:rPr>
          <w:bCs/>
          <w:sz w:val="28"/>
          <w:szCs w:val="28"/>
        </w:rPr>
      </w:pPr>
      <w:r w:rsidRPr="0098673E">
        <w:rPr>
          <w:bCs/>
          <w:sz w:val="28"/>
          <w:szCs w:val="28"/>
        </w:rPr>
        <w:t>ПОСТАНОВЛЕНИЕ</w:t>
      </w:r>
    </w:p>
    <w:p w:rsidR="00E0339E" w:rsidRDefault="00E0339E" w:rsidP="00E0339E">
      <w:pPr>
        <w:jc w:val="center"/>
        <w:rPr>
          <w:b/>
          <w:bCs/>
          <w:sz w:val="28"/>
          <w:szCs w:val="28"/>
        </w:rPr>
      </w:pPr>
    </w:p>
    <w:p w:rsidR="00E0339E" w:rsidRPr="003C1CDE" w:rsidRDefault="003C1CDE" w:rsidP="003C1CDE">
      <w:pPr>
        <w:rPr>
          <w:bCs/>
          <w:sz w:val="28"/>
          <w:szCs w:val="28"/>
        </w:rPr>
      </w:pPr>
      <w:r>
        <w:rPr>
          <w:bCs/>
          <w:sz w:val="28"/>
          <w:szCs w:val="28"/>
        </w:rPr>
        <w:t xml:space="preserve">                 </w:t>
      </w:r>
      <w:r w:rsidR="00E0339E" w:rsidRPr="003C1CDE">
        <w:rPr>
          <w:bCs/>
          <w:sz w:val="28"/>
          <w:szCs w:val="28"/>
        </w:rPr>
        <w:t xml:space="preserve">от </w:t>
      </w:r>
      <w:r w:rsidRPr="003C1CDE">
        <w:rPr>
          <w:bCs/>
          <w:sz w:val="28"/>
          <w:szCs w:val="28"/>
        </w:rPr>
        <w:t>25</w:t>
      </w:r>
      <w:r w:rsidR="00E0339E" w:rsidRPr="003C1CDE">
        <w:rPr>
          <w:bCs/>
          <w:sz w:val="28"/>
          <w:szCs w:val="28"/>
        </w:rPr>
        <w:t xml:space="preserve"> </w:t>
      </w:r>
      <w:r w:rsidRPr="003C1CDE">
        <w:rPr>
          <w:bCs/>
          <w:sz w:val="28"/>
          <w:szCs w:val="28"/>
        </w:rPr>
        <w:t>окт</w:t>
      </w:r>
      <w:r w:rsidR="00E0339E" w:rsidRPr="003C1CDE">
        <w:rPr>
          <w:bCs/>
          <w:sz w:val="28"/>
          <w:szCs w:val="28"/>
        </w:rPr>
        <w:t xml:space="preserve">ября 2024 года         </w:t>
      </w:r>
      <w:r>
        <w:rPr>
          <w:bCs/>
          <w:sz w:val="28"/>
          <w:szCs w:val="28"/>
        </w:rPr>
        <w:t xml:space="preserve">        </w:t>
      </w:r>
      <w:r w:rsidR="00E0339E" w:rsidRPr="003C1CDE">
        <w:rPr>
          <w:bCs/>
          <w:sz w:val="28"/>
          <w:szCs w:val="28"/>
        </w:rPr>
        <w:t xml:space="preserve">                № </w:t>
      </w:r>
      <w:r w:rsidRPr="003C1CDE">
        <w:rPr>
          <w:bCs/>
          <w:sz w:val="28"/>
          <w:szCs w:val="28"/>
        </w:rPr>
        <w:t>72</w:t>
      </w:r>
    </w:p>
    <w:p w:rsidR="00E0339E" w:rsidRPr="0098673E" w:rsidRDefault="00E0339E" w:rsidP="00E0339E">
      <w:pPr>
        <w:jc w:val="center"/>
        <w:rPr>
          <w:bCs/>
          <w:sz w:val="28"/>
          <w:szCs w:val="28"/>
        </w:rPr>
      </w:pPr>
      <w:r w:rsidRPr="0098673E">
        <w:rPr>
          <w:bCs/>
          <w:sz w:val="28"/>
          <w:szCs w:val="28"/>
        </w:rPr>
        <w:t xml:space="preserve">  </w:t>
      </w:r>
    </w:p>
    <w:p w:rsidR="00E0339E" w:rsidRDefault="00E0339E" w:rsidP="00E0339E">
      <w:pPr>
        <w:jc w:val="center"/>
        <w:rPr>
          <w:bCs/>
          <w:sz w:val="28"/>
          <w:szCs w:val="28"/>
        </w:rPr>
      </w:pPr>
      <w:r w:rsidRPr="0098673E">
        <w:rPr>
          <w:bCs/>
          <w:sz w:val="28"/>
          <w:szCs w:val="28"/>
        </w:rPr>
        <w:t xml:space="preserve">п. Первоавгустовский </w:t>
      </w:r>
    </w:p>
    <w:p w:rsidR="00AB5E78" w:rsidRPr="00EC6D3F" w:rsidRDefault="00AB5E78" w:rsidP="00AB5E78">
      <w:pPr>
        <w:pStyle w:val="1"/>
        <w:tabs>
          <w:tab w:val="left" w:pos="1840"/>
        </w:tabs>
        <w:rPr>
          <w:rFonts w:ascii="Times New Roman" w:hAnsi="Times New Roman"/>
          <w:sz w:val="28"/>
          <w:szCs w:val="28"/>
        </w:rPr>
      </w:pPr>
    </w:p>
    <w:p w:rsidR="00E0339E" w:rsidRPr="00E0339E" w:rsidRDefault="00E0339E" w:rsidP="00E0339E">
      <w:pPr>
        <w:pStyle w:val="1"/>
        <w:jc w:val="center"/>
        <w:rPr>
          <w:rFonts w:ascii="Times New Roman" w:hAnsi="Times New Roman"/>
          <w:b/>
          <w:sz w:val="28"/>
          <w:szCs w:val="28"/>
        </w:rPr>
      </w:pPr>
      <w:r w:rsidRPr="00E0339E">
        <w:rPr>
          <w:rFonts w:ascii="Times New Roman" w:hAnsi="Times New Roman"/>
          <w:b/>
          <w:sz w:val="28"/>
          <w:szCs w:val="28"/>
        </w:rPr>
        <w:t>Об утверждении административного регламента</w:t>
      </w:r>
    </w:p>
    <w:p w:rsidR="00E0339E" w:rsidRPr="00E0339E" w:rsidRDefault="00E0339E" w:rsidP="00E0339E">
      <w:pPr>
        <w:pStyle w:val="1"/>
        <w:jc w:val="center"/>
        <w:rPr>
          <w:rFonts w:ascii="Times New Roman" w:hAnsi="Times New Roman"/>
          <w:b/>
          <w:sz w:val="28"/>
          <w:szCs w:val="28"/>
        </w:rPr>
      </w:pPr>
      <w:r w:rsidRPr="00E0339E">
        <w:rPr>
          <w:rFonts w:ascii="Times New Roman" w:hAnsi="Times New Roman"/>
          <w:b/>
          <w:sz w:val="28"/>
          <w:szCs w:val="28"/>
        </w:rPr>
        <w:t>предоставления муниципальной услуги</w:t>
      </w:r>
    </w:p>
    <w:p w:rsidR="00E0339E" w:rsidRPr="00E0339E" w:rsidRDefault="00E0339E" w:rsidP="00E0339E">
      <w:pPr>
        <w:pStyle w:val="1"/>
        <w:jc w:val="center"/>
        <w:rPr>
          <w:rFonts w:ascii="Times New Roman" w:hAnsi="Times New Roman"/>
          <w:b/>
          <w:sz w:val="28"/>
          <w:szCs w:val="28"/>
        </w:rPr>
      </w:pPr>
      <w:r w:rsidRPr="00E0339E">
        <w:rPr>
          <w:rFonts w:ascii="Times New Roman" w:hAnsi="Times New Roman"/>
          <w:b/>
          <w:sz w:val="28"/>
          <w:szCs w:val="28"/>
        </w:rPr>
        <w:t>«Предоставление жилого помещения</w:t>
      </w:r>
    </w:p>
    <w:p w:rsidR="00AB5E78" w:rsidRDefault="00E0339E" w:rsidP="00E0339E">
      <w:pPr>
        <w:pStyle w:val="1"/>
        <w:jc w:val="center"/>
        <w:rPr>
          <w:rFonts w:ascii="Times New Roman" w:hAnsi="Times New Roman"/>
          <w:b/>
          <w:sz w:val="28"/>
          <w:szCs w:val="28"/>
        </w:rPr>
      </w:pPr>
      <w:r w:rsidRPr="00E0339E">
        <w:rPr>
          <w:rFonts w:ascii="Times New Roman" w:hAnsi="Times New Roman"/>
          <w:b/>
          <w:sz w:val="28"/>
          <w:szCs w:val="28"/>
        </w:rPr>
        <w:t>специализированного жилищного фонда»</w:t>
      </w:r>
      <w:r>
        <w:rPr>
          <w:rFonts w:ascii="Times New Roman" w:hAnsi="Times New Roman"/>
          <w:b/>
          <w:sz w:val="28"/>
          <w:szCs w:val="28"/>
        </w:rPr>
        <w:t xml:space="preserve"> </w:t>
      </w:r>
    </w:p>
    <w:p w:rsidR="00CD3035" w:rsidRDefault="00CD3035" w:rsidP="00CD3035">
      <w:pPr>
        <w:pStyle w:val="1"/>
        <w:jc w:val="center"/>
        <w:rPr>
          <w:rFonts w:ascii="Times New Roman" w:hAnsi="Times New Roman"/>
          <w:sz w:val="28"/>
          <w:szCs w:val="28"/>
        </w:rPr>
      </w:pPr>
    </w:p>
    <w:p w:rsidR="00E0339E" w:rsidRPr="00E0339E" w:rsidRDefault="00E0339E" w:rsidP="00E0339E">
      <w:pPr>
        <w:ind w:firstLine="709"/>
        <w:jc w:val="both"/>
        <w:rPr>
          <w:sz w:val="28"/>
          <w:szCs w:val="28"/>
          <w:lang w:eastAsia="en-US"/>
        </w:rPr>
      </w:pPr>
      <w:proofErr w:type="gramStart"/>
      <w:r w:rsidRPr="00E0339E">
        <w:rPr>
          <w:sz w:val="28"/>
          <w:szCs w:val="28"/>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1CDE">
        <w:rPr>
          <w:sz w:val="28"/>
          <w:szCs w:val="28"/>
          <w:lang w:eastAsia="en-US"/>
        </w:rPr>
        <w:t xml:space="preserve">», постановлениями Администрации </w:t>
      </w:r>
      <w:r w:rsidR="00DC1862" w:rsidRPr="003C1CDE">
        <w:rPr>
          <w:sz w:val="28"/>
          <w:szCs w:val="28"/>
          <w:lang w:eastAsia="en-US"/>
        </w:rPr>
        <w:t>Первоавгустовского сельсовета от 09.11.2018 года № 125 «О разработке и утверждении административных регламентов предоставления муниципальных услуг»</w:t>
      </w:r>
      <w:r w:rsidRPr="003C1CDE">
        <w:rPr>
          <w:sz w:val="28"/>
          <w:szCs w:val="28"/>
          <w:lang w:eastAsia="en-US"/>
        </w:rPr>
        <w:t xml:space="preserve">, от </w:t>
      </w:r>
      <w:r w:rsidR="003C1CDE" w:rsidRPr="003C1CDE">
        <w:rPr>
          <w:sz w:val="28"/>
          <w:szCs w:val="28"/>
          <w:lang w:eastAsia="en-US"/>
        </w:rPr>
        <w:t>25</w:t>
      </w:r>
      <w:r w:rsidRPr="003C1CDE">
        <w:rPr>
          <w:sz w:val="28"/>
          <w:szCs w:val="28"/>
          <w:lang w:eastAsia="en-US"/>
        </w:rPr>
        <w:t>.</w:t>
      </w:r>
      <w:r w:rsidR="00DC1862" w:rsidRPr="003C1CDE">
        <w:rPr>
          <w:sz w:val="28"/>
          <w:szCs w:val="28"/>
          <w:lang w:eastAsia="en-US"/>
        </w:rPr>
        <w:t>1</w:t>
      </w:r>
      <w:r w:rsidR="003C1CDE" w:rsidRPr="003C1CDE">
        <w:rPr>
          <w:sz w:val="28"/>
          <w:szCs w:val="28"/>
          <w:lang w:eastAsia="en-US"/>
        </w:rPr>
        <w:t>0</w:t>
      </w:r>
      <w:r w:rsidRPr="003C1CDE">
        <w:rPr>
          <w:sz w:val="28"/>
          <w:szCs w:val="28"/>
          <w:lang w:eastAsia="en-US"/>
        </w:rPr>
        <w:t>.202</w:t>
      </w:r>
      <w:r w:rsidR="00DC1862" w:rsidRPr="003C1CDE">
        <w:rPr>
          <w:sz w:val="28"/>
          <w:szCs w:val="28"/>
          <w:lang w:eastAsia="en-US"/>
        </w:rPr>
        <w:t>4</w:t>
      </w:r>
      <w:r w:rsidRPr="003C1CDE">
        <w:rPr>
          <w:sz w:val="28"/>
          <w:szCs w:val="28"/>
          <w:lang w:eastAsia="en-US"/>
        </w:rPr>
        <w:t xml:space="preserve"> № </w:t>
      </w:r>
      <w:r w:rsidR="003C1CDE" w:rsidRPr="003C1CDE">
        <w:rPr>
          <w:sz w:val="28"/>
          <w:szCs w:val="28"/>
          <w:lang w:eastAsia="en-US"/>
        </w:rPr>
        <w:t>71</w:t>
      </w:r>
      <w:r w:rsidRPr="003C1CDE">
        <w:rPr>
          <w:sz w:val="28"/>
          <w:szCs w:val="28"/>
          <w:lang w:eastAsia="en-US"/>
        </w:rPr>
        <w:t xml:space="preserve"> «Об утверждении </w:t>
      </w:r>
      <w:r w:rsidR="003C1CDE" w:rsidRPr="003C1CDE">
        <w:rPr>
          <w:sz w:val="28"/>
          <w:szCs w:val="28"/>
          <w:lang w:eastAsia="en-US"/>
        </w:rPr>
        <w:t>перечня</w:t>
      </w:r>
      <w:r w:rsidRPr="003C1CDE">
        <w:rPr>
          <w:sz w:val="28"/>
          <w:szCs w:val="28"/>
          <w:lang w:eastAsia="en-US"/>
        </w:rPr>
        <w:t xml:space="preserve"> </w:t>
      </w:r>
      <w:r w:rsidR="00DC1862" w:rsidRPr="003C1CDE">
        <w:rPr>
          <w:sz w:val="28"/>
          <w:szCs w:val="28"/>
          <w:lang w:eastAsia="en-US"/>
        </w:rPr>
        <w:t>муниципальных услуг оказываемых Администрацией Первоавгустовского сельсовета Дмитриевского района Курской области</w:t>
      </w:r>
      <w:proofErr w:type="gramEnd"/>
      <w:r w:rsidRPr="003C1CDE">
        <w:rPr>
          <w:sz w:val="28"/>
          <w:szCs w:val="28"/>
          <w:lang w:eastAsia="en-US"/>
        </w:rPr>
        <w:t>»»,</w:t>
      </w:r>
      <w:r w:rsidRPr="00E0339E">
        <w:rPr>
          <w:sz w:val="28"/>
          <w:szCs w:val="28"/>
          <w:lang w:eastAsia="en-US"/>
        </w:rPr>
        <w:t xml:space="preserve"> ПОСТАНОВЛЯЮ:</w:t>
      </w:r>
    </w:p>
    <w:p w:rsidR="00E0339E" w:rsidRDefault="00E0339E" w:rsidP="00E0339E">
      <w:pPr>
        <w:ind w:firstLine="709"/>
        <w:jc w:val="both"/>
        <w:rPr>
          <w:sz w:val="28"/>
          <w:szCs w:val="28"/>
          <w:lang w:eastAsia="en-US"/>
        </w:rPr>
      </w:pPr>
      <w:r w:rsidRPr="00E0339E">
        <w:rPr>
          <w:sz w:val="28"/>
          <w:szCs w:val="28"/>
          <w:lang w:eastAsia="en-US"/>
        </w:rPr>
        <w:t>1.</w:t>
      </w:r>
      <w:r w:rsidRPr="00E0339E">
        <w:rPr>
          <w:sz w:val="28"/>
          <w:szCs w:val="28"/>
          <w:lang w:eastAsia="en-US"/>
        </w:rPr>
        <w:tab/>
        <w:t>Утвердить административный регламент предоставления муниципальной услуги «Предоставление жилого помещения специализированного жилищного фонда», согласно приложению к настоящему постановлению.</w:t>
      </w:r>
    </w:p>
    <w:p w:rsidR="00E0339E" w:rsidRPr="00E0339E" w:rsidRDefault="00E0339E" w:rsidP="00E0339E">
      <w:pPr>
        <w:widowControl w:val="0"/>
        <w:jc w:val="both"/>
        <w:rPr>
          <w:color w:val="000000"/>
          <w:sz w:val="28"/>
          <w:szCs w:val="28"/>
        </w:rPr>
      </w:pPr>
      <w:r>
        <w:rPr>
          <w:color w:val="000000"/>
          <w:sz w:val="28"/>
          <w:szCs w:val="28"/>
        </w:rPr>
        <w:t xml:space="preserve">          </w:t>
      </w:r>
      <w:r w:rsidRPr="00E0339E">
        <w:rPr>
          <w:color w:val="000000"/>
          <w:sz w:val="28"/>
          <w:szCs w:val="28"/>
        </w:rPr>
        <w:t>2. Настоящее постановление разместить на официальном сайте Администрации «Первоавгустовский сельсовет» Дмитриевского района Курской области в информационно-телекоммуникационной сети «Интернет».</w:t>
      </w:r>
    </w:p>
    <w:p w:rsidR="00AB5E78" w:rsidRDefault="00E0339E" w:rsidP="00E0339E">
      <w:pPr>
        <w:widowControl w:val="0"/>
        <w:jc w:val="both"/>
        <w:rPr>
          <w:sz w:val="28"/>
        </w:rPr>
      </w:pPr>
      <w:r>
        <w:rPr>
          <w:color w:val="000000"/>
          <w:sz w:val="28"/>
          <w:szCs w:val="28"/>
        </w:rPr>
        <w:t xml:space="preserve">          </w:t>
      </w:r>
      <w:r w:rsidRPr="00E0339E">
        <w:rPr>
          <w:color w:val="000000"/>
          <w:sz w:val="28"/>
          <w:szCs w:val="28"/>
        </w:rPr>
        <w:t>3. Постановление вступает в силу с момента его подписания.</w:t>
      </w:r>
    </w:p>
    <w:p w:rsidR="009B19DB" w:rsidRDefault="009B19DB" w:rsidP="00576156">
      <w:pPr>
        <w:widowControl w:val="0"/>
        <w:jc w:val="both"/>
        <w:rPr>
          <w:sz w:val="28"/>
        </w:rPr>
      </w:pPr>
    </w:p>
    <w:p w:rsidR="005671E1" w:rsidRDefault="005671E1" w:rsidP="00E0339E">
      <w:pPr>
        <w:jc w:val="both"/>
        <w:rPr>
          <w:bCs/>
          <w:sz w:val="28"/>
          <w:szCs w:val="28"/>
        </w:rPr>
      </w:pPr>
    </w:p>
    <w:p w:rsidR="00E0339E" w:rsidRDefault="00E0339E" w:rsidP="00E0339E">
      <w:pPr>
        <w:jc w:val="both"/>
        <w:rPr>
          <w:bCs/>
          <w:sz w:val="28"/>
          <w:szCs w:val="28"/>
        </w:rPr>
      </w:pPr>
      <w:r>
        <w:rPr>
          <w:bCs/>
          <w:sz w:val="28"/>
          <w:szCs w:val="28"/>
        </w:rPr>
        <w:t>Глава Первоавгустовского сельсовета</w:t>
      </w:r>
    </w:p>
    <w:p w:rsidR="00E0339E" w:rsidRPr="006F495C" w:rsidRDefault="00E0339E" w:rsidP="00E0339E">
      <w:pPr>
        <w:jc w:val="both"/>
        <w:rPr>
          <w:bCs/>
          <w:sz w:val="28"/>
          <w:szCs w:val="28"/>
        </w:rPr>
      </w:pPr>
      <w:r>
        <w:rPr>
          <w:bCs/>
          <w:sz w:val="28"/>
          <w:szCs w:val="28"/>
        </w:rPr>
        <w:t xml:space="preserve">Дмитриевского района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С.Д. Горбатенков</w:t>
      </w:r>
    </w:p>
    <w:p w:rsidR="00E0339E" w:rsidRDefault="00E0339E" w:rsidP="009F5BD0">
      <w:pPr>
        <w:pStyle w:val="af1"/>
        <w:ind w:left="4253"/>
        <w:jc w:val="center"/>
        <w:rPr>
          <w:sz w:val="28"/>
          <w:szCs w:val="28"/>
        </w:rPr>
      </w:pPr>
    </w:p>
    <w:p w:rsidR="00E0339E" w:rsidRDefault="00E0339E" w:rsidP="009F5BD0">
      <w:pPr>
        <w:pStyle w:val="af1"/>
        <w:ind w:left="4253"/>
        <w:jc w:val="center"/>
        <w:rPr>
          <w:sz w:val="28"/>
          <w:szCs w:val="28"/>
        </w:rPr>
      </w:pPr>
    </w:p>
    <w:p w:rsidR="00E0339E" w:rsidRDefault="00E0339E" w:rsidP="009F5BD0">
      <w:pPr>
        <w:pStyle w:val="af1"/>
        <w:ind w:left="4253"/>
        <w:jc w:val="center"/>
        <w:rPr>
          <w:sz w:val="28"/>
          <w:szCs w:val="28"/>
        </w:rPr>
      </w:pPr>
    </w:p>
    <w:p w:rsidR="00E0339E" w:rsidRDefault="00E0339E" w:rsidP="009F5BD0">
      <w:pPr>
        <w:pStyle w:val="af1"/>
        <w:ind w:left="4253"/>
        <w:jc w:val="center"/>
        <w:rPr>
          <w:sz w:val="28"/>
          <w:szCs w:val="28"/>
        </w:rPr>
      </w:pPr>
    </w:p>
    <w:p w:rsidR="00E0339E" w:rsidRDefault="00E0339E" w:rsidP="009F5BD0">
      <w:pPr>
        <w:pStyle w:val="af1"/>
        <w:ind w:left="4253"/>
        <w:jc w:val="center"/>
        <w:rPr>
          <w:sz w:val="28"/>
          <w:szCs w:val="28"/>
        </w:rPr>
      </w:pPr>
    </w:p>
    <w:p w:rsidR="00E0339E" w:rsidRDefault="00E0339E" w:rsidP="009F5BD0">
      <w:pPr>
        <w:pStyle w:val="af1"/>
        <w:ind w:left="4253"/>
        <w:jc w:val="center"/>
        <w:rPr>
          <w:sz w:val="28"/>
          <w:szCs w:val="28"/>
        </w:rPr>
      </w:pPr>
    </w:p>
    <w:p w:rsidR="00E0339E" w:rsidRDefault="00E0339E" w:rsidP="009F5BD0">
      <w:pPr>
        <w:pStyle w:val="af1"/>
        <w:ind w:left="4253"/>
        <w:jc w:val="center"/>
        <w:rPr>
          <w:sz w:val="28"/>
          <w:szCs w:val="28"/>
        </w:rPr>
      </w:pPr>
    </w:p>
    <w:p w:rsidR="005671E1" w:rsidRDefault="005671E1" w:rsidP="005671E1">
      <w:pPr>
        <w:pStyle w:val="af1"/>
        <w:rPr>
          <w:sz w:val="28"/>
          <w:szCs w:val="28"/>
        </w:rPr>
      </w:pPr>
      <w:bookmarkStart w:id="0" w:name="_GoBack"/>
      <w:bookmarkEnd w:id="0"/>
    </w:p>
    <w:p w:rsidR="00E0339E" w:rsidRPr="00E0339E" w:rsidRDefault="00E0339E" w:rsidP="00E0339E">
      <w:pPr>
        <w:pStyle w:val="af1"/>
        <w:ind w:left="4253"/>
        <w:jc w:val="center"/>
        <w:rPr>
          <w:sz w:val="28"/>
          <w:szCs w:val="28"/>
        </w:rPr>
      </w:pPr>
      <w:r w:rsidRPr="00E0339E">
        <w:rPr>
          <w:sz w:val="28"/>
          <w:szCs w:val="28"/>
        </w:rPr>
        <w:lastRenderedPageBreak/>
        <w:t>УТВЕРЖДЕН</w:t>
      </w:r>
    </w:p>
    <w:p w:rsidR="00E0339E" w:rsidRPr="00E0339E" w:rsidRDefault="00E0339E" w:rsidP="00E0339E">
      <w:pPr>
        <w:pStyle w:val="af1"/>
        <w:ind w:left="4253"/>
        <w:jc w:val="center"/>
        <w:rPr>
          <w:sz w:val="28"/>
          <w:szCs w:val="28"/>
        </w:rPr>
      </w:pPr>
      <w:r w:rsidRPr="00E0339E">
        <w:rPr>
          <w:sz w:val="28"/>
          <w:szCs w:val="28"/>
        </w:rPr>
        <w:t>постановлением</w:t>
      </w:r>
    </w:p>
    <w:p w:rsidR="00F1191B" w:rsidRPr="009F5BD0" w:rsidRDefault="00E0339E" w:rsidP="00E0339E">
      <w:pPr>
        <w:pStyle w:val="af1"/>
        <w:ind w:left="4253"/>
        <w:jc w:val="center"/>
        <w:rPr>
          <w:sz w:val="28"/>
          <w:szCs w:val="28"/>
        </w:rPr>
      </w:pPr>
      <w:r w:rsidRPr="00E0339E">
        <w:rPr>
          <w:sz w:val="28"/>
          <w:szCs w:val="28"/>
        </w:rPr>
        <w:t xml:space="preserve">Администрации </w:t>
      </w:r>
      <w:r w:rsidR="00F1191B" w:rsidRPr="009F5BD0">
        <w:rPr>
          <w:sz w:val="28"/>
          <w:szCs w:val="28"/>
        </w:rPr>
        <w:t>Первоавгустовского сельсовета</w:t>
      </w:r>
    </w:p>
    <w:p w:rsidR="00F1191B" w:rsidRPr="009F5BD0" w:rsidRDefault="00F1191B" w:rsidP="009F5BD0">
      <w:pPr>
        <w:pStyle w:val="af1"/>
        <w:ind w:left="4253"/>
        <w:jc w:val="center"/>
        <w:rPr>
          <w:sz w:val="28"/>
          <w:szCs w:val="28"/>
        </w:rPr>
      </w:pPr>
      <w:r w:rsidRPr="009F5BD0">
        <w:rPr>
          <w:sz w:val="28"/>
          <w:szCs w:val="28"/>
        </w:rPr>
        <w:t>Дмитриевского района Курской области</w:t>
      </w:r>
    </w:p>
    <w:p w:rsidR="00F1191B" w:rsidRPr="003C1CDE" w:rsidRDefault="00F1191B" w:rsidP="003C1CDE">
      <w:pPr>
        <w:pStyle w:val="af1"/>
        <w:ind w:left="4253"/>
        <w:jc w:val="center"/>
        <w:rPr>
          <w:sz w:val="28"/>
          <w:szCs w:val="28"/>
        </w:rPr>
      </w:pPr>
      <w:r w:rsidRPr="009F5BD0">
        <w:rPr>
          <w:sz w:val="28"/>
          <w:szCs w:val="28"/>
        </w:rPr>
        <w:t xml:space="preserve">от </w:t>
      </w:r>
      <w:r w:rsidR="003C1CDE">
        <w:rPr>
          <w:sz w:val="28"/>
          <w:szCs w:val="28"/>
        </w:rPr>
        <w:t>25</w:t>
      </w:r>
      <w:r w:rsidRPr="009F5BD0">
        <w:rPr>
          <w:sz w:val="28"/>
          <w:szCs w:val="28"/>
        </w:rPr>
        <w:t>.</w:t>
      </w:r>
      <w:r w:rsidR="00DC1862">
        <w:rPr>
          <w:sz w:val="28"/>
          <w:szCs w:val="28"/>
        </w:rPr>
        <w:t>1</w:t>
      </w:r>
      <w:r w:rsidR="003C1CDE">
        <w:rPr>
          <w:sz w:val="28"/>
          <w:szCs w:val="28"/>
        </w:rPr>
        <w:t>0</w:t>
      </w:r>
      <w:r w:rsidRPr="009F5BD0">
        <w:rPr>
          <w:sz w:val="28"/>
          <w:szCs w:val="28"/>
        </w:rPr>
        <w:t>.202</w:t>
      </w:r>
      <w:r w:rsidR="00E0339E">
        <w:rPr>
          <w:sz w:val="28"/>
          <w:szCs w:val="28"/>
        </w:rPr>
        <w:t>4</w:t>
      </w:r>
      <w:r w:rsidRPr="009F5BD0">
        <w:rPr>
          <w:sz w:val="28"/>
          <w:szCs w:val="28"/>
        </w:rPr>
        <w:t xml:space="preserve"> года </w:t>
      </w:r>
      <w:r w:rsidR="00E0339E">
        <w:rPr>
          <w:sz w:val="28"/>
          <w:szCs w:val="28"/>
        </w:rPr>
        <w:t xml:space="preserve">   </w:t>
      </w:r>
      <w:r w:rsidRPr="003C1CDE">
        <w:rPr>
          <w:sz w:val="28"/>
          <w:szCs w:val="28"/>
        </w:rPr>
        <w:t>№</w:t>
      </w:r>
      <w:r w:rsidR="003C1CDE" w:rsidRPr="003C1CDE">
        <w:rPr>
          <w:sz w:val="28"/>
          <w:szCs w:val="28"/>
        </w:rPr>
        <w:t>72</w:t>
      </w:r>
    </w:p>
    <w:p w:rsidR="005671E1" w:rsidRDefault="005671E1" w:rsidP="005671E1">
      <w:pPr>
        <w:spacing w:line="360" w:lineRule="exact"/>
      </w:pPr>
    </w:p>
    <w:p w:rsidR="005671E1" w:rsidRDefault="005671E1" w:rsidP="005671E1">
      <w:pPr>
        <w:pStyle w:val="11"/>
        <w:ind w:left="2320" w:firstLine="0"/>
      </w:pPr>
      <w:r>
        <w:rPr>
          <w:b/>
          <w:bCs/>
          <w:color w:val="000000"/>
        </w:rPr>
        <w:t>АДМИНИСТРАТИВНЫЙ РЕГЛАМЕНТ</w:t>
      </w:r>
    </w:p>
    <w:p w:rsidR="005671E1" w:rsidRDefault="005671E1" w:rsidP="005671E1">
      <w:pPr>
        <w:pStyle w:val="11"/>
        <w:spacing w:after="600"/>
        <w:ind w:left="1280" w:hanging="540"/>
      </w:pPr>
      <w:r>
        <w:rPr>
          <w:b/>
          <w:bCs/>
          <w:color w:val="000000"/>
        </w:rPr>
        <w:t>Предоставления муниципальной услуги «Предоставление жилого помещения специализированного жилищного фонда»</w:t>
      </w:r>
    </w:p>
    <w:p w:rsidR="005671E1" w:rsidRDefault="005671E1" w:rsidP="005671E1">
      <w:pPr>
        <w:pStyle w:val="11"/>
        <w:numPr>
          <w:ilvl w:val="0"/>
          <w:numId w:val="2"/>
        </w:numPr>
        <w:tabs>
          <w:tab w:val="left" w:pos="4018"/>
        </w:tabs>
        <w:spacing w:after="280"/>
        <w:ind w:left="3680" w:firstLine="0"/>
      </w:pPr>
      <w:bookmarkStart w:id="1" w:name="bookmark7"/>
      <w:bookmarkEnd w:id="1"/>
      <w:r>
        <w:rPr>
          <w:b/>
          <w:bCs/>
          <w:color w:val="000000"/>
        </w:rPr>
        <w:t>Общие положения</w:t>
      </w:r>
    </w:p>
    <w:p w:rsidR="005671E1" w:rsidRDefault="005671E1" w:rsidP="005671E1">
      <w:pPr>
        <w:pStyle w:val="24"/>
        <w:keepNext/>
        <w:keepLines/>
        <w:numPr>
          <w:ilvl w:val="0"/>
          <w:numId w:val="3"/>
        </w:numPr>
        <w:tabs>
          <w:tab w:val="left" w:pos="2921"/>
        </w:tabs>
        <w:ind w:left="4600" w:hanging="2260"/>
      </w:pPr>
      <w:bookmarkStart w:id="2" w:name="bookmark10"/>
      <w:bookmarkStart w:id="3" w:name="bookmark11"/>
      <w:bookmarkStart w:id="4" w:name="bookmark8"/>
      <w:bookmarkStart w:id="5" w:name="bookmark9"/>
      <w:bookmarkEnd w:id="2"/>
      <w:r>
        <w:rPr>
          <w:color w:val="000000"/>
        </w:rPr>
        <w:t>Предмет регулирования административного регламента</w:t>
      </w:r>
      <w:bookmarkEnd w:id="3"/>
      <w:bookmarkEnd w:id="4"/>
      <w:bookmarkEnd w:id="5"/>
    </w:p>
    <w:p w:rsidR="005671E1" w:rsidRDefault="005671E1" w:rsidP="005671E1">
      <w:pPr>
        <w:pStyle w:val="11"/>
        <w:ind w:firstLine="740"/>
        <w:jc w:val="both"/>
      </w:pPr>
      <w:r>
        <w:rPr>
          <w:color w:val="000000"/>
        </w:rPr>
        <w:t>Административный регламент по предоставлению муниципальной услуги «Предоставление жилого помещения специализированного жилищного фонда» (далее - Административный регламент) разработан в целях повышения качества предоставления муниципальной услуги «Предоставление жилого помещения специализированного жилищного фонда» (далее - муниципальная услуга), создания комфортных условий для получателей муниципальной услуги.</w:t>
      </w:r>
    </w:p>
    <w:p w:rsidR="005671E1" w:rsidRDefault="005671E1" w:rsidP="005671E1">
      <w:pPr>
        <w:pStyle w:val="11"/>
        <w:ind w:firstLine="740"/>
        <w:jc w:val="both"/>
      </w:pPr>
      <w:r>
        <w:rPr>
          <w:color w:val="000000"/>
        </w:rPr>
        <w:t xml:space="preserve">Административный регламент определяет стандарт предоставления муниципальной услуги, состав, последовательность и сроки выполнения действий процедур (административных процедур), формы </w:t>
      </w:r>
      <w:proofErr w:type="gramStart"/>
      <w:r>
        <w:rPr>
          <w:color w:val="000000"/>
        </w:rPr>
        <w:t>контроля за</w:t>
      </w:r>
      <w:proofErr w:type="gramEnd"/>
      <w:r>
        <w:rPr>
          <w:color w:val="000000"/>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5671E1" w:rsidRDefault="005671E1" w:rsidP="005671E1">
      <w:pPr>
        <w:pStyle w:val="11"/>
        <w:spacing w:after="280"/>
        <w:ind w:firstLine="740"/>
        <w:jc w:val="both"/>
      </w:pPr>
      <w:r>
        <w:rPr>
          <w:color w:val="000000"/>
        </w:rPr>
        <w:t>Предметом регулирования настоящего Административного регламента являются отношения, возникающие в связи с предоставлением жилого помещения специализированного жилищного фонда.</w:t>
      </w:r>
    </w:p>
    <w:p w:rsidR="005671E1" w:rsidRDefault="005671E1" w:rsidP="005671E1">
      <w:pPr>
        <w:pStyle w:val="24"/>
        <w:keepNext/>
        <w:keepLines/>
        <w:numPr>
          <w:ilvl w:val="0"/>
          <w:numId w:val="3"/>
        </w:numPr>
        <w:tabs>
          <w:tab w:val="left" w:pos="4243"/>
        </w:tabs>
        <w:ind w:left="3680"/>
      </w:pPr>
      <w:bookmarkStart w:id="6" w:name="bookmark14"/>
      <w:bookmarkStart w:id="7" w:name="bookmark12"/>
      <w:bookmarkStart w:id="8" w:name="bookmark13"/>
      <w:bookmarkStart w:id="9" w:name="bookmark15"/>
      <w:bookmarkEnd w:id="6"/>
      <w:r>
        <w:rPr>
          <w:color w:val="000000"/>
        </w:rPr>
        <w:t>Круг заявителей</w:t>
      </w:r>
      <w:bookmarkEnd w:id="7"/>
      <w:bookmarkEnd w:id="8"/>
      <w:bookmarkEnd w:id="9"/>
    </w:p>
    <w:p w:rsidR="005671E1" w:rsidRDefault="005671E1" w:rsidP="005671E1">
      <w:pPr>
        <w:pStyle w:val="11"/>
        <w:ind w:firstLine="740"/>
        <w:jc w:val="both"/>
      </w:pPr>
      <w:proofErr w:type="gramStart"/>
      <w:r>
        <w:rPr>
          <w:color w:val="000000"/>
        </w:rPr>
        <w:t xml:space="preserve">Заявителями муниципальной услуги являются граждане Российской Федерации, постоянно проживающие </w:t>
      </w:r>
      <w:r w:rsidR="00C66E56">
        <w:rPr>
          <w:color w:val="000000"/>
        </w:rPr>
        <w:t xml:space="preserve">на территории МО </w:t>
      </w:r>
      <w:r w:rsidR="00C66E56" w:rsidRPr="00C66E56">
        <w:rPr>
          <w:color w:val="000000"/>
        </w:rPr>
        <w:t>«Первоавгустовский сельсовет» Дмитриевского района Курской области</w:t>
      </w:r>
      <w:r>
        <w:rPr>
          <w:color w:val="000000"/>
        </w:rPr>
        <w:t xml:space="preserve">, не обеспеченные жилыми помещениями </w:t>
      </w:r>
      <w:r w:rsidR="00C66E56">
        <w:rPr>
          <w:color w:val="000000"/>
        </w:rPr>
        <w:t>в</w:t>
      </w:r>
      <w:r w:rsidR="00C66E56" w:rsidRPr="00C66E56">
        <w:rPr>
          <w:color w:val="000000"/>
        </w:rPr>
        <w:t xml:space="preserve"> МО «Первоавгустовский сельсовет» Дмитриевского района Курской области</w:t>
      </w:r>
      <w:r>
        <w:rPr>
          <w:color w:val="000000"/>
        </w:rPr>
        <w:t>, в соответствии с Жилищным кодексом Российской Федерации, имеющие право на предоставление жилых помещений по договору найма специализированного жилищного фонда, либо их уполномоченные представители (далее - Заявители):</w:t>
      </w:r>
      <w:proofErr w:type="gramEnd"/>
    </w:p>
    <w:p w:rsidR="005671E1" w:rsidRDefault="005671E1" w:rsidP="005671E1">
      <w:pPr>
        <w:pStyle w:val="11"/>
        <w:numPr>
          <w:ilvl w:val="0"/>
          <w:numId w:val="4"/>
        </w:numPr>
        <w:tabs>
          <w:tab w:val="left" w:pos="1122"/>
        </w:tabs>
        <w:ind w:firstLine="720"/>
        <w:jc w:val="both"/>
      </w:pPr>
      <w:bookmarkStart w:id="10" w:name="bookmark16"/>
      <w:bookmarkEnd w:id="10"/>
      <w:r>
        <w:rPr>
          <w:color w:val="000000"/>
        </w:rPr>
        <w:t xml:space="preserve">граждане, в связи с капитальным ремонтом или реконструкцией </w:t>
      </w:r>
      <w:r>
        <w:rPr>
          <w:color w:val="000000"/>
        </w:rPr>
        <w:lastRenderedPageBreak/>
        <w:t>дома, в котором находится жилое помещение, занимаемое ими по договору социального найма;</w:t>
      </w:r>
    </w:p>
    <w:p w:rsidR="005671E1" w:rsidRDefault="005671E1" w:rsidP="005671E1">
      <w:pPr>
        <w:pStyle w:val="11"/>
        <w:numPr>
          <w:ilvl w:val="0"/>
          <w:numId w:val="4"/>
        </w:numPr>
        <w:tabs>
          <w:tab w:val="left" w:pos="1122"/>
        </w:tabs>
        <w:ind w:firstLine="720"/>
        <w:jc w:val="both"/>
      </w:pPr>
      <w:bookmarkStart w:id="11" w:name="bookmark17"/>
      <w:bookmarkEnd w:id="11"/>
      <w:proofErr w:type="gramStart"/>
      <w:r>
        <w:rPr>
          <w:color w:val="000000"/>
        </w:rPr>
        <w:t>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5671E1" w:rsidRDefault="005671E1" w:rsidP="005671E1">
      <w:pPr>
        <w:pStyle w:val="11"/>
        <w:numPr>
          <w:ilvl w:val="0"/>
          <w:numId w:val="4"/>
        </w:numPr>
        <w:tabs>
          <w:tab w:val="left" w:pos="1131"/>
        </w:tabs>
        <w:ind w:firstLine="720"/>
        <w:jc w:val="both"/>
      </w:pPr>
      <w:bookmarkStart w:id="12" w:name="bookmark18"/>
      <w:bookmarkEnd w:id="12"/>
      <w:r>
        <w:rPr>
          <w:color w:val="000000"/>
        </w:rPr>
        <w:t>граждане, у которых единственные жилые помещения стали непригодными для проживания в результате чрезвычайных обстоятельств;</w:t>
      </w:r>
    </w:p>
    <w:p w:rsidR="005671E1" w:rsidRDefault="005671E1" w:rsidP="005671E1">
      <w:pPr>
        <w:pStyle w:val="11"/>
        <w:numPr>
          <w:ilvl w:val="0"/>
          <w:numId w:val="4"/>
        </w:numPr>
        <w:tabs>
          <w:tab w:val="left" w:pos="1122"/>
        </w:tabs>
        <w:ind w:firstLine="720"/>
        <w:jc w:val="both"/>
      </w:pPr>
      <w:bookmarkStart w:id="13" w:name="bookmark19"/>
      <w:bookmarkEnd w:id="13"/>
      <w:r>
        <w:rPr>
          <w:color w:val="000000"/>
        </w:rPr>
        <w:t>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5671E1" w:rsidRDefault="005671E1" w:rsidP="005671E1">
      <w:pPr>
        <w:pStyle w:val="11"/>
        <w:numPr>
          <w:ilvl w:val="0"/>
          <w:numId w:val="4"/>
        </w:numPr>
        <w:tabs>
          <w:tab w:val="left" w:pos="1131"/>
        </w:tabs>
        <w:ind w:firstLine="720"/>
        <w:jc w:val="both"/>
      </w:pPr>
      <w:bookmarkStart w:id="14" w:name="bookmark20"/>
      <w:bookmarkEnd w:id="14"/>
      <w:r>
        <w:rPr>
          <w:color w:val="000000"/>
        </w:rPr>
        <w:t>граждане, в связи с характером их трудовых отношений с органом местного самоуправления, муниципальным унитарным предприятием, муниципальным учреждением или в связи с избранием на выборную должность в орган местного самоуправления.</w:t>
      </w:r>
    </w:p>
    <w:p w:rsidR="005671E1" w:rsidRDefault="005671E1" w:rsidP="005671E1">
      <w:pPr>
        <w:pStyle w:val="11"/>
        <w:numPr>
          <w:ilvl w:val="0"/>
          <w:numId w:val="4"/>
        </w:numPr>
        <w:tabs>
          <w:tab w:val="left" w:pos="1126"/>
        </w:tabs>
        <w:ind w:firstLine="720"/>
        <w:jc w:val="both"/>
      </w:pPr>
      <w:bookmarkStart w:id="15" w:name="bookmark21"/>
      <w:bookmarkEnd w:id="15"/>
      <w:r>
        <w:rPr>
          <w:color w:val="000000"/>
        </w:rPr>
        <w:t>граждане, на период их работы в муниципальных учреждениях, муниципальных унитарных предприятиях;</w:t>
      </w:r>
    </w:p>
    <w:p w:rsidR="005671E1" w:rsidRDefault="005671E1" w:rsidP="005671E1">
      <w:pPr>
        <w:pStyle w:val="11"/>
        <w:numPr>
          <w:ilvl w:val="0"/>
          <w:numId w:val="4"/>
        </w:numPr>
        <w:tabs>
          <w:tab w:val="left" w:pos="1136"/>
        </w:tabs>
        <w:ind w:firstLine="720"/>
        <w:jc w:val="both"/>
      </w:pPr>
      <w:bookmarkStart w:id="16" w:name="bookmark22"/>
      <w:bookmarkEnd w:id="16"/>
      <w:r>
        <w:rPr>
          <w:color w:val="000000"/>
        </w:rPr>
        <w:t>иные граждане в случаях, предусмотренных законодательством.</w:t>
      </w:r>
    </w:p>
    <w:p w:rsidR="005671E1" w:rsidRDefault="005671E1" w:rsidP="005671E1">
      <w:pPr>
        <w:pStyle w:val="11"/>
        <w:ind w:firstLine="720"/>
        <w:jc w:val="both"/>
      </w:pPr>
      <w:r>
        <w:rPr>
          <w:color w:val="000000"/>
        </w:rPr>
        <w:t>Указанным в настоящем пункте категориям Заявителей, при наличии на то законных оснований, подлежат предоставлению следующие виды жилых помещений специализированного жилищного фонда:</w:t>
      </w:r>
    </w:p>
    <w:p w:rsidR="005671E1" w:rsidRDefault="005671E1" w:rsidP="005671E1">
      <w:pPr>
        <w:pStyle w:val="11"/>
        <w:ind w:firstLine="860"/>
        <w:jc w:val="both"/>
      </w:pPr>
      <w:r>
        <w:rPr>
          <w:color w:val="000000"/>
        </w:rPr>
        <w:t>служебные жилые помещения;</w:t>
      </w:r>
    </w:p>
    <w:p w:rsidR="005671E1" w:rsidRDefault="005671E1" w:rsidP="005671E1">
      <w:pPr>
        <w:pStyle w:val="11"/>
        <w:ind w:firstLine="860"/>
        <w:jc w:val="both"/>
      </w:pPr>
      <w:r>
        <w:rPr>
          <w:color w:val="000000"/>
        </w:rPr>
        <w:t>жилые помещения в общежитиях;</w:t>
      </w:r>
    </w:p>
    <w:p w:rsidR="005671E1" w:rsidRDefault="005671E1" w:rsidP="005671E1">
      <w:pPr>
        <w:pStyle w:val="11"/>
        <w:ind w:firstLine="860"/>
        <w:jc w:val="both"/>
      </w:pPr>
      <w:r>
        <w:rPr>
          <w:color w:val="000000"/>
        </w:rPr>
        <w:t>жилые помещения маневренного фонда.</w:t>
      </w:r>
    </w:p>
    <w:p w:rsidR="005671E1" w:rsidRDefault="005671E1" w:rsidP="005671E1">
      <w:pPr>
        <w:pStyle w:val="11"/>
        <w:ind w:firstLine="860"/>
        <w:jc w:val="both"/>
      </w:pPr>
      <w:r>
        <w:rPr>
          <w:color w:val="000000"/>
        </w:rPr>
        <w:t xml:space="preserve">Жилые помещения по договорам найма предоставляются гражданам, постоянно проживающим </w:t>
      </w:r>
      <w:r w:rsidR="00C66E56">
        <w:rPr>
          <w:color w:val="000000"/>
        </w:rPr>
        <w:t xml:space="preserve">на территории МО </w:t>
      </w:r>
      <w:r w:rsidR="00C66E56" w:rsidRPr="00C66E56">
        <w:rPr>
          <w:color w:val="000000"/>
        </w:rPr>
        <w:t>«Первоавгустовский сельсовет» Дмитриевского района Курской области</w:t>
      </w:r>
      <w:r>
        <w:rPr>
          <w:color w:val="000000"/>
        </w:rPr>
        <w:t xml:space="preserve"> (за исключением граждан, указанных в подпунктах 5, 6 пункта 1.2. настоящего Административного регламента), не обеспеченным жилыми помещениями </w:t>
      </w:r>
      <w:r w:rsidR="00C66E56" w:rsidRPr="00C66E56">
        <w:rPr>
          <w:color w:val="000000"/>
        </w:rPr>
        <w:t>на территории МО «Первоавгустовский сельсовет» Дмитриевского района Курской области</w:t>
      </w:r>
      <w:r>
        <w:rPr>
          <w:color w:val="000000"/>
        </w:rPr>
        <w:t>.</w:t>
      </w:r>
    </w:p>
    <w:p w:rsidR="005671E1" w:rsidRDefault="005671E1" w:rsidP="005671E1">
      <w:pPr>
        <w:pStyle w:val="11"/>
        <w:spacing w:after="280"/>
        <w:ind w:firstLine="720"/>
        <w:jc w:val="both"/>
      </w:pPr>
      <w:r>
        <w:rPr>
          <w:color w:val="000000"/>
        </w:rPr>
        <w:t>Жилые помещения по договорам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5671E1" w:rsidRDefault="005671E1" w:rsidP="005671E1">
      <w:pPr>
        <w:pStyle w:val="24"/>
        <w:keepNext/>
        <w:keepLines/>
        <w:numPr>
          <w:ilvl w:val="0"/>
          <w:numId w:val="3"/>
        </w:numPr>
        <w:tabs>
          <w:tab w:val="left" w:pos="579"/>
        </w:tabs>
        <w:jc w:val="center"/>
      </w:pPr>
      <w:bookmarkStart w:id="17" w:name="bookmark25"/>
      <w:bookmarkStart w:id="18" w:name="bookmark23"/>
      <w:bookmarkStart w:id="19" w:name="bookmark24"/>
      <w:bookmarkStart w:id="20" w:name="bookmark26"/>
      <w:bookmarkEnd w:id="17"/>
      <w:r>
        <w:rPr>
          <w:color w:val="000000"/>
        </w:rPr>
        <w:t>Требования к порядку информирования о предоставлении</w:t>
      </w:r>
      <w:r>
        <w:rPr>
          <w:color w:val="000000"/>
        </w:rPr>
        <w:br/>
        <w:t>муниципальной услуги</w:t>
      </w:r>
      <w:bookmarkEnd w:id="18"/>
      <w:bookmarkEnd w:id="19"/>
      <w:bookmarkEnd w:id="20"/>
    </w:p>
    <w:p w:rsidR="005671E1" w:rsidRDefault="005671E1" w:rsidP="00C66E56">
      <w:pPr>
        <w:pStyle w:val="11"/>
        <w:numPr>
          <w:ilvl w:val="0"/>
          <w:numId w:val="5"/>
        </w:numPr>
        <w:tabs>
          <w:tab w:val="left" w:pos="1546"/>
        </w:tabs>
        <w:ind w:firstLine="720"/>
        <w:jc w:val="both"/>
      </w:pPr>
      <w:bookmarkStart w:id="21" w:name="bookmark27"/>
      <w:bookmarkEnd w:id="21"/>
      <w:proofErr w:type="gramStart"/>
      <w:r>
        <w:rPr>
          <w:color w:val="000000"/>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C66E56" w:rsidRPr="00C66E56">
        <w:rPr>
          <w:color w:val="000000"/>
        </w:rPr>
        <w:t>Первоавгустовск</w:t>
      </w:r>
      <w:r w:rsidR="00C66E56">
        <w:rPr>
          <w:color w:val="000000"/>
        </w:rPr>
        <w:t>ого</w:t>
      </w:r>
      <w:r w:rsidR="00C66E56" w:rsidRPr="00C66E56">
        <w:rPr>
          <w:color w:val="000000"/>
        </w:rPr>
        <w:t xml:space="preserve"> сельсовет</w:t>
      </w:r>
      <w:r w:rsidR="00C66E56">
        <w:rPr>
          <w:color w:val="000000"/>
        </w:rPr>
        <w:t>а</w:t>
      </w:r>
      <w:r w:rsidR="00C66E56" w:rsidRPr="00C66E56">
        <w:rPr>
          <w:color w:val="000000"/>
        </w:rPr>
        <w:t xml:space="preserve"> </w:t>
      </w:r>
      <w:r>
        <w:rPr>
          <w:color w:val="000000"/>
        </w:rPr>
        <w:t xml:space="preserve">или на официальном </w:t>
      </w:r>
      <w:r>
        <w:rPr>
          <w:color w:val="000000"/>
        </w:rPr>
        <w:lastRenderedPageBreak/>
        <w:t>сайте органа, предоставляющего муниципальную услугу (при наличии),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roofErr w:type="gramEnd"/>
      <w:r>
        <w:rPr>
          <w:color w:val="000000"/>
        </w:rPr>
        <w:t xml:space="preserve"> (функций)» (далее - Единый портал).</w:t>
      </w:r>
    </w:p>
    <w:p w:rsidR="005671E1" w:rsidRDefault="005671E1" w:rsidP="005671E1">
      <w:pPr>
        <w:pStyle w:val="11"/>
        <w:ind w:firstLine="720"/>
        <w:jc w:val="both"/>
      </w:pPr>
      <w:r>
        <w:rPr>
          <w:color w:val="00000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w:t>
      </w:r>
    </w:p>
    <w:p w:rsidR="005671E1" w:rsidRDefault="005671E1" w:rsidP="005671E1">
      <w:pPr>
        <w:pStyle w:val="11"/>
        <w:ind w:firstLine="720"/>
        <w:jc w:val="both"/>
      </w:pPr>
      <w:r>
        <w:rPr>
          <w:color w:val="000000"/>
        </w:rPr>
        <w:t>Информирование Заявителей организуется следующим образом:</w:t>
      </w:r>
    </w:p>
    <w:p w:rsidR="005671E1" w:rsidRDefault="005671E1" w:rsidP="005671E1">
      <w:pPr>
        <w:pStyle w:val="11"/>
        <w:ind w:firstLine="720"/>
        <w:jc w:val="both"/>
      </w:pPr>
      <w:r>
        <w:rPr>
          <w:color w:val="000000"/>
        </w:rPr>
        <w:t>индивидуальное информирование (устное, письменное);</w:t>
      </w:r>
    </w:p>
    <w:p w:rsidR="005671E1" w:rsidRDefault="005671E1" w:rsidP="005671E1">
      <w:pPr>
        <w:pStyle w:val="11"/>
        <w:ind w:firstLine="720"/>
        <w:jc w:val="both"/>
      </w:pPr>
      <w:r>
        <w:rPr>
          <w:color w:val="000000"/>
        </w:rPr>
        <w:t>публичное информирование (средства массовой информации, информационно-телекоммуникационная сеть «Интернет»).</w:t>
      </w:r>
    </w:p>
    <w:p w:rsidR="005671E1" w:rsidRDefault="005671E1" w:rsidP="005671E1">
      <w:pPr>
        <w:pStyle w:val="11"/>
        <w:ind w:firstLine="720"/>
        <w:jc w:val="both"/>
      </w:pPr>
      <w:r>
        <w:rPr>
          <w:color w:val="000000"/>
        </w:rPr>
        <w:t xml:space="preserve">Индивидуальное устное информирование осуществляется должностным </w:t>
      </w:r>
      <w:r w:rsidR="003379C8" w:rsidRPr="003379C8">
        <w:rPr>
          <w:color w:val="000000"/>
        </w:rPr>
        <w:t xml:space="preserve">Первоавгустовского сельсовета </w:t>
      </w:r>
      <w:r>
        <w:rPr>
          <w:color w:val="000000"/>
        </w:rPr>
        <w:t>или работником автономного учреждения Курской области «Многофункциональный центр по предоставлению государственных и муниципальных услуг (далее - многофункциональный центр, МФЦ) при обращении Заявителей за информацией лично (в том числе по телефону).</w:t>
      </w:r>
    </w:p>
    <w:p w:rsidR="005671E1" w:rsidRDefault="005671E1" w:rsidP="005671E1">
      <w:pPr>
        <w:pStyle w:val="11"/>
        <w:ind w:firstLine="720"/>
        <w:jc w:val="both"/>
      </w:pPr>
      <w:r>
        <w:rPr>
          <w:color w:val="000000"/>
        </w:rPr>
        <w:t xml:space="preserve">График работы Уполномоченного органа и МФЦ, график личного приема заявителей размещаются в информационно-телекоммуникационной сети «Интернет» на официальном сайте Администрации </w:t>
      </w:r>
      <w:r w:rsidR="00C66E56" w:rsidRPr="00C66E56">
        <w:rPr>
          <w:color w:val="000000"/>
        </w:rPr>
        <w:t>Первоавгустовск</w:t>
      </w:r>
      <w:r w:rsidR="00C66E56">
        <w:rPr>
          <w:color w:val="000000"/>
        </w:rPr>
        <w:t>ого</w:t>
      </w:r>
      <w:r w:rsidR="00C66E56" w:rsidRPr="00C66E56">
        <w:rPr>
          <w:color w:val="000000"/>
        </w:rPr>
        <w:t xml:space="preserve"> сельсовет</w:t>
      </w:r>
      <w:r w:rsidR="00C66E56">
        <w:rPr>
          <w:color w:val="000000"/>
        </w:rPr>
        <w:t>а</w:t>
      </w:r>
      <w:r w:rsidR="00C66E56" w:rsidRPr="00C66E56">
        <w:rPr>
          <w:color w:val="000000"/>
        </w:rPr>
        <w:t xml:space="preserve"> </w:t>
      </w:r>
      <w:r>
        <w:rPr>
          <w:color w:val="000000"/>
        </w:rPr>
        <w:t>и на информационных стендах.</w:t>
      </w:r>
    </w:p>
    <w:p w:rsidR="005671E1" w:rsidRDefault="005671E1" w:rsidP="005671E1">
      <w:pPr>
        <w:pStyle w:val="11"/>
        <w:ind w:firstLine="720"/>
        <w:jc w:val="both"/>
      </w:pPr>
      <w:r>
        <w:rPr>
          <w:color w:val="000000"/>
        </w:rPr>
        <w:t>Должностное лицо Уполномоченного органа, работник МФЦ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671E1" w:rsidRDefault="005671E1" w:rsidP="005671E1">
      <w:pPr>
        <w:pStyle w:val="11"/>
        <w:ind w:firstLine="720"/>
        <w:jc w:val="both"/>
      </w:pPr>
      <w:r>
        <w:rPr>
          <w:color w:val="000000"/>
        </w:rPr>
        <w:t>Ответ на устное обращение с согласия заявителя предоставляется в устной форме в ходе личного приема. Время индивидуального устного информирования (в том числе по телефону) заявителя не может превышать 10 минут.</w:t>
      </w:r>
    </w:p>
    <w:p w:rsidR="005671E1" w:rsidRDefault="005671E1" w:rsidP="005671E1">
      <w:pPr>
        <w:pStyle w:val="11"/>
        <w:ind w:firstLine="720"/>
        <w:jc w:val="both"/>
      </w:pPr>
      <w:r>
        <w:rPr>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671E1" w:rsidRDefault="005671E1" w:rsidP="005671E1">
      <w:pPr>
        <w:pStyle w:val="11"/>
        <w:ind w:firstLine="720"/>
        <w:jc w:val="both"/>
      </w:pPr>
      <w:r>
        <w:rPr>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671E1" w:rsidRDefault="005671E1" w:rsidP="005671E1">
      <w:pPr>
        <w:pStyle w:val="11"/>
        <w:ind w:firstLine="720"/>
        <w:jc w:val="both"/>
      </w:pPr>
      <w:r>
        <w:rPr>
          <w:color w:val="000000"/>
        </w:rPr>
        <w:t>При ответах на телефонные звонки и устные обращения должностное лицо Уполномоченного органа, работник МФЦ соблюдают правила служебной этики.</w:t>
      </w:r>
    </w:p>
    <w:p w:rsidR="005671E1" w:rsidRDefault="005671E1" w:rsidP="005671E1">
      <w:pPr>
        <w:pStyle w:val="11"/>
        <w:ind w:firstLine="720"/>
        <w:jc w:val="both"/>
      </w:pPr>
      <w:r>
        <w:rPr>
          <w:color w:val="000000"/>
        </w:rPr>
        <w:t>Письменное, индивидуальное информирование осуществляется в письменной форме.</w:t>
      </w:r>
    </w:p>
    <w:p w:rsidR="005671E1" w:rsidRDefault="005671E1" w:rsidP="005671E1">
      <w:pPr>
        <w:pStyle w:val="11"/>
        <w:ind w:firstLine="720"/>
        <w:jc w:val="both"/>
      </w:pPr>
      <w:r>
        <w:rPr>
          <w:color w:val="000000"/>
        </w:rPr>
        <w:lastRenderedPageBreak/>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должность, фамилию и инициалы лица, подписавшего ответ.</w:t>
      </w:r>
    </w:p>
    <w:p w:rsidR="005671E1" w:rsidRDefault="005671E1" w:rsidP="005671E1">
      <w:pPr>
        <w:pStyle w:val="11"/>
        <w:ind w:firstLine="720"/>
        <w:jc w:val="both"/>
      </w:pPr>
      <w:r>
        <w:rPr>
          <w:color w:val="000000"/>
        </w:rPr>
        <w:t>При необходимости ответ должен содержать ссылки на соответствующие нормы законодательства Российской Федерации.</w:t>
      </w:r>
    </w:p>
    <w:p w:rsidR="005671E1" w:rsidRDefault="005671E1" w:rsidP="005671E1">
      <w:pPr>
        <w:pStyle w:val="11"/>
        <w:ind w:firstLine="720"/>
        <w:jc w:val="both"/>
      </w:pPr>
      <w:r>
        <w:rPr>
          <w:color w:val="000000"/>
        </w:rPr>
        <w:t>Письменный ответ по существу поставленных в письменном обращении вопросов направляется заявителю в течение 30 календарных дней со дня его регистрации в Уполномоченном органе.</w:t>
      </w:r>
    </w:p>
    <w:p w:rsidR="005671E1" w:rsidRDefault="005671E1" w:rsidP="005671E1">
      <w:pPr>
        <w:pStyle w:val="11"/>
        <w:ind w:firstLine="720"/>
        <w:jc w:val="both"/>
      </w:pPr>
      <w:r>
        <w:rPr>
          <w:color w:val="000000"/>
        </w:rPr>
        <w:t>Ответ на обращение, поступившее в форме электронного документа, направляется заявителю по его желанию в форме электронного документа по адресу электронной почты, указанному в обращении, и (или) в письменной форме по почтовому адресу, указанному в обращении.</w:t>
      </w:r>
    </w:p>
    <w:p w:rsidR="005671E1" w:rsidRDefault="005671E1" w:rsidP="005671E1">
      <w:pPr>
        <w:pStyle w:val="11"/>
        <w:ind w:firstLine="720"/>
        <w:jc w:val="both"/>
      </w:pPr>
      <w:r>
        <w:rPr>
          <w:color w:val="000000"/>
        </w:rPr>
        <w:t>Должностное лицо Уполномоченного органа, работник МФЦ не вправе осуществлять консультирование заявителей, выходящее за рамки информирования о стандарте процедур и условиях оказания муниципальной услуги и влияющее прямо или косвенно на индивидуальные решения заявителей.</w:t>
      </w:r>
    </w:p>
    <w:p w:rsidR="005671E1" w:rsidRDefault="005671E1" w:rsidP="005671E1">
      <w:pPr>
        <w:pStyle w:val="11"/>
        <w:ind w:firstLine="720"/>
        <w:jc w:val="both"/>
      </w:pPr>
      <w:proofErr w:type="gramStart"/>
      <w:r>
        <w:rPr>
          <w:color w:val="000000"/>
        </w:rPr>
        <w:t xml:space="preserve">Публичное информирование об услуге, круге заявителей, сроке и порядке ее оказания осуществляется путем размещения информации на информационном стенде в помещениях предоставления муниципальной услуги, а также с использованием информационно-телекоммуникационных технологий, в том числе посредством размещения на официальном сайте Администрации </w:t>
      </w:r>
      <w:r w:rsidR="003379C8" w:rsidRPr="003379C8">
        <w:rPr>
          <w:color w:val="000000"/>
        </w:rPr>
        <w:t xml:space="preserve">Первоавгустовского сельсовета </w:t>
      </w:r>
      <w:r>
        <w:rPr>
          <w:color w:val="000000"/>
        </w:rPr>
        <w:t>и в реестре государственных и муниципальных услуг (функций) Курской области (rpgu.rkursk.ru) (далее - Региональный реестр);</w:t>
      </w:r>
      <w:proofErr w:type="gramEnd"/>
    </w:p>
    <w:p w:rsidR="005671E1" w:rsidRDefault="005671E1" w:rsidP="005671E1">
      <w:pPr>
        <w:pStyle w:val="11"/>
        <w:ind w:firstLine="720"/>
        <w:jc w:val="both"/>
      </w:pPr>
      <w:r>
        <w:rPr>
          <w:color w:val="000000"/>
        </w:rPr>
        <w:t>На Едином портале и в Региональном реестре можно получить информацию о (</w:t>
      </w:r>
      <w:proofErr w:type="gramStart"/>
      <w:r>
        <w:rPr>
          <w:color w:val="000000"/>
        </w:rPr>
        <w:t>об</w:t>
      </w:r>
      <w:proofErr w:type="gramEnd"/>
      <w:r>
        <w:rPr>
          <w:color w:val="000000"/>
        </w:rPr>
        <w:t>):</w:t>
      </w:r>
    </w:p>
    <w:p w:rsidR="005671E1" w:rsidRDefault="005671E1" w:rsidP="005671E1">
      <w:pPr>
        <w:pStyle w:val="11"/>
        <w:ind w:firstLine="720"/>
        <w:jc w:val="both"/>
      </w:pPr>
      <w:proofErr w:type="gramStart"/>
      <w:r>
        <w:rPr>
          <w:color w:val="000000"/>
        </w:rPr>
        <w:t>круге</w:t>
      </w:r>
      <w:proofErr w:type="gramEnd"/>
      <w:r>
        <w:rPr>
          <w:color w:val="000000"/>
        </w:rPr>
        <w:t xml:space="preserve"> Заявителей;</w:t>
      </w:r>
    </w:p>
    <w:p w:rsidR="005671E1" w:rsidRDefault="005671E1" w:rsidP="005671E1">
      <w:pPr>
        <w:pStyle w:val="11"/>
        <w:ind w:firstLine="720"/>
        <w:jc w:val="both"/>
      </w:pPr>
      <w:proofErr w:type="gramStart"/>
      <w:r>
        <w:rPr>
          <w:color w:val="000000"/>
        </w:rPr>
        <w:t>порядке</w:t>
      </w:r>
      <w:proofErr w:type="gramEnd"/>
      <w:r>
        <w:rPr>
          <w:color w:val="000000"/>
        </w:rPr>
        <w:t>, сроке предоставления муниципальной услуги;</w:t>
      </w:r>
    </w:p>
    <w:p w:rsidR="005671E1" w:rsidRDefault="005671E1" w:rsidP="005671E1">
      <w:pPr>
        <w:pStyle w:val="11"/>
        <w:ind w:firstLine="720"/>
        <w:jc w:val="both"/>
      </w:pPr>
      <w:proofErr w:type="gramStart"/>
      <w:r>
        <w:rPr>
          <w:color w:val="000000"/>
        </w:rPr>
        <w:t>результатах</w:t>
      </w:r>
      <w:proofErr w:type="gramEnd"/>
      <w:r>
        <w:rPr>
          <w:color w:val="000000"/>
        </w:rPr>
        <w:t xml:space="preserve"> предоставления муниципальной услуги и порядке выдачи документа, являющегося результатом предоставления муниципальной услуги;</w:t>
      </w:r>
    </w:p>
    <w:p w:rsidR="005671E1" w:rsidRDefault="005671E1" w:rsidP="005671E1">
      <w:pPr>
        <w:pStyle w:val="11"/>
        <w:ind w:firstLine="720"/>
        <w:jc w:val="both"/>
      </w:pPr>
      <w:r>
        <w:rPr>
          <w:color w:val="000000"/>
        </w:rPr>
        <w:t xml:space="preserve">исчерпывающем </w:t>
      </w:r>
      <w:proofErr w:type="gramStart"/>
      <w:r>
        <w:rPr>
          <w:color w:val="000000"/>
        </w:rPr>
        <w:t>перечне</w:t>
      </w:r>
      <w:proofErr w:type="gramEnd"/>
      <w:r>
        <w:rPr>
          <w:color w:val="000000"/>
        </w:rPr>
        <w:t xml:space="preserve"> оснований для приостановления предоставления муниципальной услуги или об отказе в предоставлении муниципальной услуги;</w:t>
      </w:r>
    </w:p>
    <w:p w:rsidR="005671E1" w:rsidRDefault="005671E1" w:rsidP="005671E1">
      <w:pPr>
        <w:pStyle w:val="11"/>
        <w:ind w:firstLine="720"/>
        <w:jc w:val="both"/>
      </w:pPr>
      <w:proofErr w:type="gramStart"/>
      <w:r>
        <w:rPr>
          <w:color w:val="000000"/>
        </w:rPr>
        <w:t>праве</w:t>
      </w:r>
      <w:proofErr w:type="gramEnd"/>
      <w:r>
        <w:rPr>
          <w:color w:val="000000"/>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671E1" w:rsidRDefault="005671E1" w:rsidP="005671E1">
      <w:pPr>
        <w:pStyle w:val="11"/>
        <w:ind w:firstLine="720"/>
        <w:jc w:val="both"/>
      </w:pPr>
      <w:proofErr w:type="gramStart"/>
      <w:r>
        <w:rPr>
          <w:color w:val="000000"/>
        </w:rPr>
        <w:t>формах</w:t>
      </w:r>
      <w:proofErr w:type="gramEnd"/>
      <w:r>
        <w:rPr>
          <w:color w:val="000000"/>
        </w:rPr>
        <w:t xml:space="preserve"> заявлений (уведомлений), используемых при предоставлении муниципальной услуги.</w:t>
      </w:r>
    </w:p>
    <w:p w:rsidR="005671E1" w:rsidRDefault="005671E1" w:rsidP="005671E1">
      <w:pPr>
        <w:pStyle w:val="11"/>
        <w:ind w:firstLine="720"/>
        <w:jc w:val="both"/>
      </w:pPr>
      <w:r>
        <w:rPr>
          <w:color w:val="000000"/>
        </w:rPr>
        <w:t>Информация об услуге предоставляется бесплатно.</w:t>
      </w:r>
    </w:p>
    <w:p w:rsidR="005671E1" w:rsidRDefault="005671E1" w:rsidP="005671E1">
      <w:pPr>
        <w:pStyle w:val="11"/>
        <w:numPr>
          <w:ilvl w:val="0"/>
          <w:numId w:val="5"/>
        </w:numPr>
        <w:tabs>
          <w:tab w:val="left" w:pos="1550"/>
        </w:tabs>
        <w:ind w:firstLine="720"/>
        <w:jc w:val="both"/>
      </w:pPr>
      <w:bookmarkStart w:id="22" w:name="bookmark28"/>
      <w:bookmarkEnd w:id="22"/>
      <w:r>
        <w:rPr>
          <w:color w:val="000000"/>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color w:val="000000"/>
        </w:rPr>
        <w:lastRenderedPageBreak/>
        <w:t>многофункциональном центре.</w:t>
      </w:r>
    </w:p>
    <w:p w:rsidR="005671E1" w:rsidRDefault="005671E1" w:rsidP="005671E1">
      <w:pPr>
        <w:pStyle w:val="11"/>
        <w:ind w:firstLine="720"/>
        <w:jc w:val="both"/>
      </w:pPr>
      <w:r>
        <w:rPr>
          <w:color w:val="000000"/>
        </w:rPr>
        <w:t>На информационном стенде в помещении, предназначенном для предоставления муниципальной услуги, размещается следующая информация:</w:t>
      </w:r>
    </w:p>
    <w:p w:rsidR="005671E1" w:rsidRDefault="005671E1" w:rsidP="005671E1">
      <w:pPr>
        <w:pStyle w:val="11"/>
        <w:ind w:firstLine="720"/>
        <w:jc w:val="both"/>
      </w:pPr>
      <w:r>
        <w:rPr>
          <w:color w:val="000000"/>
        </w:rPr>
        <w:t>извлечения из настоящего административного регламента с приложениями (полная версия на официальном сайте Администрации</w:t>
      </w:r>
      <w:r w:rsidR="003379C8" w:rsidRPr="003379C8">
        <w:rPr>
          <w:color w:val="000000"/>
        </w:rPr>
        <w:t xml:space="preserve">  Первоавгустовского сельсовета </w:t>
      </w:r>
      <w:r>
        <w:rPr>
          <w:color w:val="000000"/>
        </w:rPr>
        <w:t>в информационно-телекоммуникационной сети «Интернет»);</w:t>
      </w:r>
    </w:p>
    <w:p w:rsidR="005671E1" w:rsidRDefault="005671E1" w:rsidP="005671E1">
      <w:pPr>
        <w:pStyle w:val="11"/>
        <w:ind w:firstLine="720"/>
        <w:jc w:val="both"/>
      </w:pPr>
      <w:r>
        <w:rPr>
          <w:color w:val="000000"/>
        </w:rPr>
        <w:t>перечни документов, необходимых для предоставления муниципальной услуги, и требования, предъявляемые к этим документам;</w:t>
      </w:r>
    </w:p>
    <w:p w:rsidR="005671E1" w:rsidRDefault="005671E1" w:rsidP="005671E1">
      <w:pPr>
        <w:pStyle w:val="11"/>
        <w:ind w:firstLine="720"/>
        <w:jc w:val="both"/>
      </w:pPr>
      <w:r>
        <w:rPr>
          <w:color w:val="000000"/>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671E1" w:rsidRDefault="005671E1" w:rsidP="005671E1">
      <w:pPr>
        <w:pStyle w:val="11"/>
        <w:ind w:firstLine="720"/>
        <w:jc w:val="both"/>
      </w:pPr>
      <w:r>
        <w:rPr>
          <w:color w:val="000000"/>
        </w:rPr>
        <w:t>порядок обжалования решения, действий или бездействия должностных лиц комитета, предоставляющих муниципальную услугу;</w:t>
      </w:r>
    </w:p>
    <w:p w:rsidR="005671E1" w:rsidRDefault="005671E1" w:rsidP="005671E1">
      <w:pPr>
        <w:pStyle w:val="11"/>
        <w:ind w:firstLine="720"/>
        <w:jc w:val="both"/>
      </w:pPr>
      <w:r>
        <w:rPr>
          <w:color w:val="000000"/>
        </w:rPr>
        <w:t>основания для приостановления предоставления муниципальной услуги;</w:t>
      </w:r>
    </w:p>
    <w:p w:rsidR="005671E1" w:rsidRDefault="005671E1" w:rsidP="005671E1">
      <w:pPr>
        <w:pStyle w:val="11"/>
        <w:ind w:firstLine="720"/>
        <w:jc w:val="both"/>
      </w:pPr>
      <w:r>
        <w:rPr>
          <w:color w:val="000000"/>
        </w:rPr>
        <w:t>основания для отказа в предоставлении муниципальной услуги;</w:t>
      </w:r>
    </w:p>
    <w:p w:rsidR="005671E1" w:rsidRDefault="005671E1" w:rsidP="005671E1">
      <w:pPr>
        <w:pStyle w:val="11"/>
        <w:ind w:firstLine="720"/>
        <w:jc w:val="both"/>
      </w:pPr>
      <w:r>
        <w:rPr>
          <w:color w:val="000000"/>
        </w:rPr>
        <w:t>образцы оформления документов, необходимых для предоставления муниципальной услуги, и требования к ним.</w:t>
      </w:r>
    </w:p>
    <w:p w:rsidR="005671E1" w:rsidRDefault="005671E1" w:rsidP="005671E1">
      <w:pPr>
        <w:pStyle w:val="11"/>
        <w:ind w:firstLine="720"/>
        <w:jc w:val="both"/>
      </w:pPr>
      <w:r>
        <w:rPr>
          <w:color w:val="000000"/>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5671E1" w:rsidRDefault="005671E1" w:rsidP="005671E1">
      <w:pPr>
        <w:pStyle w:val="11"/>
        <w:ind w:firstLine="720"/>
        <w:jc w:val="both"/>
        <w:rPr>
          <w:color w:val="000000"/>
        </w:rPr>
      </w:pPr>
      <w:proofErr w:type="gramStart"/>
      <w:r>
        <w:rPr>
          <w:color w:val="000000"/>
        </w:rPr>
        <w:t xml:space="preserve">Справочная информация (местонахождение и графики работы Администрации </w:t>
      </w:r>
      <w:r w:rsidR="00885CF0" w:rsidRPr="00885CF0">
        <w:rPr>
          <w:color w:val="000000"/>
        </w:rPr>
        <w:t>«Первоавгустовск</w:t>
      </w:r>
      <w:r w:rsidR="00885CF0">
        <w:rPr>
          <w:color w:val="000000"/>
        </w:rPr>
        <w:t>ого</w:t>
      </w:r>
      <w:r w:rsidR="00885CF0" w:rsidRPr="00885CF0">
        <w:rPr>
          <w:color w:val="000000"/>
        </w:rPr>
        <w:t xml:space="preserve"> сельсовет</w:t>
      </w:r>
      <w:r w:rsidR="00885CF0">
        <w:rPr>
          <w:color w:val="000000"/>
        </w:rPr>
        <w:t>а</w:t>
      </w:r>
      <w:r w:rsidR="00885CF0" w:rsidRPr="00885CF0">
        <w:rPr>
          <w:color w:val="000000"/>
        </w:rPr>
        <w:t>» Дмитриевского района Курской области</w:t>
      </w:r>
      <w:r w:rsidR="00885CF0">
        <w:rPr>
          <w:color w:val="000000"/>
        </w:rPr>
        <w:t xml:space="preserve">, </w:t>
      </w:r>
      <w:r>
        <w:rPr>
          <w:color w:val="000000"/>
        </w:rPr>
        <w:t>в том числе номер телефона</w:t>
      </w:r>
      <w:r w:rsidR="00885CF0">
        <w:rPr>
          <w:color w:val="000000"/>
        </w:rPr>
        <w:t xml:space="preserve"> </w:t>
      </w:r>
      <w:r>
        <w:rPr>
          <w:color w:val="000000"/>
        </w:rPr>
        <w:t>-</w:t>
      </w:r>
      <w:r w:rsidR="00885CF0">
        <w:rPr>
          <w:color w:val="000000"/>
        </w:rPr>
        <w:t xml:space="preserve"> </w:t>
      </w:r>
      <w:r>
        <w:rPr>
          <w:color w:val="000000"/>
        </w:rPr>
        <w:t xml:space="preserve">автоинформатора, многофункциональных центров предоставления государственных и муниципальных услуг, адрес официального сайта Администрации </w:t>
      </w:r>
      <w:r w:rsidR="00885CF0" w:rsidRPr="00E0339E">
        <w:rPr>
          <w:color w:val="000000"/>
        </w:rPr>
        <w:t>«Первоавгустовск</w:t>
      </w:r>
      <w:r w:rsidR="00885CF0">
        <w:rPr>
          <w:color w:val="000000"/>
        </w:rPr>
        <w:t>ого</w:t>
      </w:r>
      <w:r w:rsidR="00885CF0" w:rsidRPr="00E0339E">
        <w:rPr>
          <w:color w:val="000000"/>
        </w:rPr>
        <w:t xml:space="preserve"> сельсовет</w:t>
      </w:r>
      <w:r w:rsidR="00885CF0">
        <w:rPr>
          <w:color w:val="000000"/>
        </w:rPr>
        <w:t>а</w:t>
      </w:r>
      <w:r w:rsidR="00885CF0" w:rsidRPr="00E0339E">
        <w:rPr>
          <w:color w:val="000000"/>
        </w:rPr>
        <w:t>» Дмитриевского района Курской области</w:t>
      </w:r>
      <w:r>
        <w:rPr>
          <w:color w:val="000000"/>
        </w:rPr>
        <w:t xml:space="preserve">, а также электронной почты и (или) формы обратной связи Уполномоченного органа, предоставляющего муниципальную услугу), размещена на официальном сайте Администрации </w:t>
      </w:r>
      <w:r w:rsidR="00885CF0" w:rsidRPr="00885CF0">
        <w:rPr>
          <w:color w:val="000000"/>
        </w:rPr>
        <w:t>«Первоавгустовского сельсовета» Дмитриевского района Курской</w:t>
      </w:r>
      <w:proofErr w:type="gramEnd"/>
      <w:r w:rsidR="00885CF0" w:rsidRPr="00885CF0">
        <w:rPr>
          <w:color w:val="000000"/>
        </w:rPr>
        <w:t xml:space="preserve"> области </w:t>
      </w:r>
      <w:r>
        <w:rPr>
          <w:color w:val="000000"/>
        </w:rPr>
        <w:t>в информационно-телекоммуникационной сети «Интернет» (</w:t>
      </w:r>
      <w:hyperlink r:id="rId9" w:history="1">
        <w:r>
          <w:rPr>
            <w:color w:val="000000"/>
          </w:rPr>
          <w:t>http://</w:t>
        </w:r>
        <w:r w:rsidR="00422EE1" w:rsidRPr="00422EE1">
          <w:t xml:space="preserve"> </w:t>
        </w:r>
        <w:r w:rsidR="00422EE1" w:rsidRPr="00422EE1">
          <w:rPr>
            <w:color w:val="000000"/>
          </w:rPr>
          <w:t xml:space="preserve">pervoavgustovka-r38.gosweb.gosuslugi.ru </w:t>
        </w:r>
      </w:hyperlink>
      <w:r>
        <w:rPr>
          <w:color w:val="000000"/>
        </w:rPr>
        <w:t>), в региональном реестре, на Едином портале.</w:t>
      </w:r>
    </w:p>
    <w:p w:rsidR="00885CF0" w:rsidRDefault="00885CF0" w:rsidP="005671E1">
      <w:pPr>
        <w:pStyle w:val="11"/>
        <w:ind w:firstLine="720"/>
        <w:jc w:val="both"/>
      </w:pPr>
    </w:p>
    <w:p w:rsidR="005671E1" w:rsidRDefault="005671E1" w:rsidP="005671E1">
      <w:pPr>
        <w:pStyle w:val="24"/>
        <w:keepNext/>
        <w:keepLines/>
        <w:numPr>
          <w:ilvl w:val="0"/>
          <w:numId w:val="2"/>
        </w:numPr>
        <w:tabs>
          <w:tab w:val="left" w:pos="454"/>
        </w:tabs>
        <w:jc w:val="center"/>
      </w:pPr>
      <w:bookmarkStart w:id="23" w:name="bookmark31"/>
      <w:bookmarkStart w:id="24" w:name="bookmark32"/>
      <w:bookmarkEnd w:id="23"/>
      <w:r>
        <w:rPr>
          <w:color w:val="000000"/>
        </w:rPr>
        <w:t>Стандарт предоставления муниципальной услуги</w:t>
      </w:r>
      <w:bookmarkEnd w:id="24"/>
    </w:p>
    <w:p w:rsidR="005671E1" w:rsidRDefault="005671E1" w:rsidP="005671E1">
      <w:pPr>
        <w:pStyle w:val="24"/>
        <w:keepNext/>
        <w:keepLines/>
        <w:numPr>
          <w:ilvl w:val="0"/>
          <w:numId w:val="6"/>
        </w:numPr>
        <w:tabs>
          <w:tab w:val="left" w:pos="598"/>
        </w:tabs>
        <w:jc w:val="center"/>
      </w:pPr>
      <w:bookmarkStart w:id="25" w:name="bookmark33"/>
      <w:bookmarkStart w:id="26" w:name="bookmark29"/>
      <w:bookmarkStart w:id="27" w:name="bookmark30"/>
      <w:bookmarkStart w:id="28" w:name="bookmark34"/>
      <w:bookmarkEnd w:id="25"/>
      <w:r>
        <w:rPr>
          <w:color w:val="000000"/>
        </w:rPr>
        <w:t>Наименование муниципальной услуги</w:t>
      </w:r>
      <w:bookmarkEnd w:id="26"/>
      <w:bookmarkEnd w:id="27"/>
      <w:bookmarkEnd w:id="28"/>
    </w:p>
    <w:p w:rsidR="005671E1" w:rsidRDefault="005671E1" w:rsidP="005671E1">
      <w:pPr>
        <w:pStyle w:val="11"/>
        <w:spacing w:after="280"/>
        <w:ind w:firstLine="720"/>
        <w:jc w:val="both"/>
      </w:pPr>
      <w:r>
        <w:rPr>
          <w:color w:val="000000"/>
        </w:rPr>
        <w:t>Предоставление жилых помещений специализированного жилищного фонда.</w:t>
      </w:r>
    </w:p>
    <w:p w:rsidR="005671E1" w:rsidRDefault="005671E1" w:rsidP="005671E1">
      <w:pPr>
        <w:pStyle w:val="24"/>
        <w:keepNext/>
        <w:keepLines/>
        <w:numPr>
          <w:ilvl w:val="0"/>
          <w:numId w:val="6"/>
        </w:numPr>
        <w:tabs>
          <w:tab w:val="left" w:pos="594"/>
        </w:tabs>
        <w:jc w:val="center"/>
      </w:pPr>
      <w:bookmarkStart w:id="29" w:name="bookmark37"/>
      <w:bookmarkStart w:id="30" w:name="bookmark35"/>
      <w:bookmarkStart w:id="31" w:name="bookmark36"/>
      <w:bookmarkStart w:id="32" w:name="bookmark38"/>
      <w:bookmarkEnd w:id="29"/>
      <w:r>
        <w:rPr>
          <w:color w:val="000000"/>
        </w:rPr>
        <w:lastRenderedPageBreak/>
        <w:t>Наименование органа, предоставляющего муниципальную</w:t>
      </w:r>
      <w:r>
        <w:rPr>
          <w:color w:val="000000"/>
        </w:rPr>
        <w:br/>
        <w:t>услугу</w:t>
      </w:r>
      <w:bookmarkEnd w:id="30"/>
      <w:bookmarkEnd w:id="31"/>
      <w:bookmarkEnd w:id="32"/>
    </w:p>
    <w:p w:rsidR="005671E1" w:rsidRDefault="005671E1" w:rsidP="00422EE1">
      <w:pPr>
        <w:pStyle w:val="11"/>
        <w:numPr>
          <w:ilvl w:val="2"/>
          <w:numId w:val="45"/>
        </w:numPr>
        <w:tabs>
          <w:tab w:val="left" w:pos="1510"/>
        </w:tabs>
        <w:jc w:val="both"/>
      </w:pPr>
      <w:bookmarkStart w:id="33" w:name="bookmark39"/>
      <w:bookmarkStart w:id="34" w:name="bookmark40"/>
      <w:bookmarkEnd w:id="33"/>
      <w:bookmarkEnd w:id="34"/>
      <w:r>
        <w:rPr>
          <w:color w:val="000000"/>
        </w:rPr>
        <w:t xml:space="preserve">Муниципальная услуга предоставляется Администрацией </w:t>
      </w:r>
      <w:r w:rsidR="00422EE1" w:rsidRPr="00422EE1">
        <w:rPr>
          <w:color w:val="000000"/>
        </w:rPr>
        <w:t>«Первоавгустовского сельсовета» Дмитриевского района Курской области</w:t>
      </w:r>
      <w:r>
        <w:rPr>
          <w:color w:val="000000"/>
        </w:rPr>
        <w:t>.</w:t>
      </w:r>
    </w:p>
    <w:p w:rsidR="005671E1" w:rsidRDefault="005671E1" w:rsidP="003379C8">
      <w:pPr>
        <w:pStyle w:val="11"/>
        <w:numPr>
          <w:ilvl w:val="0"/>
          <w:numId w:val="8"/>
        </w:numPr>
        <w:tabs>
          <w:tab w:val="left" w:pos="1501"/>
        </w:tabs>
        <w:ind w:firstLine="720"/>
        <w:jc w:val="both"/>
      </w:pPr>
      <w:bookmarkStart w:id="35" w:name="bookmark41"/>
      <w:bookmarkStart w:id="36" w:name="bookmark47"/>
      <w:bookmarkEnd w:id="35"/>
      <w:bookmarkEnd w:id="36"/>
      <w:r>
        <w:rPr>
          <w:color w:val="000000"/>
        </w:rPr>
        <w:t xml:space="preserve">При предоставлении муниципальной услуги </w:t>
      </w:r>
      <w:r w:rsidR="003379C8">
        <w:rPr>
          <w:color w:val="000000"/>
        </w:rPr>
        <w:t xml:space="preserve">Администрация </w:t>
      </w:r>
      <w:r w:rsidR="003379C8" w:rsidRPr="003379C8">
        <w:rPr>
          <w:color w:val="000000"/>
        </w:rPr>
        <w:t xml:space="preserve">Первоавгустовского сельсовета </w:t>
      </w:r>
      <w:r>
        <w:rPr>
          <w:color w:val="000000"/>
        </w:rPr>
        <w:t xml:space="preserve">взаимодействует </w:t>
      </w:r>
      <w:proofErr w:type="gramStart"/>
      <w:r>
        <w:rPr>
          <w:color w:val="000000"/>
        </w:rPr>
        <w:t>с</w:t>
      </w:r>
      <w:proofErr w:type="gramEnd"/>
      <w:r>
        <w:rPr>
          <w:color w:val="000000"/>
        </w:rPr>
        <w:t>:</w:t>
      </w:r>
    </w:p>
    <w:p w:rsidR="005671E1" w:rsidRDefault="005671E1" w:rsidP="005671E1">
      <w:pPr>
        <w:pStyle w:val="11"/>
        <w:numPr>
          <w:ilvl w:val="0"/>
          <w:numId w:val="10"/>
        </w:numPr>
        <w:tabs>
          <w:tab w:val="left" w:pos="1117"/>
        </w:tabs>
        <w:spacing w:after="280"/>
        <w:ind w:firstLine="720"/>
        <w:jc w:val="both"/>
      </w:pPr>
      <w:bookmarkStart w:id="37" w:name="bookmark48"/>
      <w:bookmarkEnd w:id="37"/>
      <w:r>
        <w:rPr>
          <w:color w:val="000000"/>
        </w:rPr>
        <w:t>Федеральной налоговой службой в части получения сведений из Единого государственного реестра записей актов гражданского состояния о рождении, заключении брака, расторжении брака, установлении отцовства, перемене имени, смерти (как оператор системы ЕГР ЗАГС);</w:t>
      </w:r>
    </w:p>
    <w:p w:rsidR="005671E1" w:rsidRDefault="005671E1" w:rsidP="005671E1">
      <w:pPr>
        <w:pStyle w:val="11"/>
        <w:numPr>
          <w:ilvl w:val="0"/>
          <w:numId w:val="10"/>
        </w:numPr>
        <w:tabs>
          <w:tab w:val="left" w:pos="1142"/>
        </w:tabs>
        <w:ind w:firstLine="720"/>
        <w:jc w:val="both"/>
      </w:pPr>
      <w:bookmarkStart w:id="38" w:name="bookmark49"/>
      <w:bookmarkEnd w:id="38"/>
      <w:r>
        <w:rPr>
          <w:color w:val="000000"/>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w:t>
      </w:r>
    </w:p>
    <w:p w:rsidR="005671E1" w:rsidRDefault="005671E1" w:rsidP="005671E1">
      <w:pPr>
        <w:pStyle w:val="11"/>
        <w:numPr>
          <w:ilvl w:val="0"/>
          <w:numId w:val="10"/>
        </w:numPr>
        <w:tabs>
          <w:tab w:val="left" w:pos="1142"/>
        </w:tabs>
        <w:ind w:firstLine="720"/>
        <w:jc w:val="both"/>
      </w:pPr>
      <w:bookmarkStart w:id="39" w:name="bookmark50"/>
      <w:bookmarkEnd w:id="39"/>
      <w:r>
        <w:rPr>
          <w:color w:val="000000"/>
        </w:rPr>
        <w:t>Социальным фондом России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5671E1" w:rsidRDefault="005671E1" w:rsidP="003379C8">
      <w:pPr>
        <w:pStyle w:val="11"/>
        <w:numPr>
          <w:ilvl w:val="0"/>
          <w:numId w:val="8"/>
        </w:numPr>
        <w:tabs>
          <w:tab w:val="left" w:pos="1491"/>
        </w:tabs>
        <w:spacing w:after="280"/>
        <w:ind w:firstLine="720"/>
        <w:jc w:val="both"/>
      </w:pPr>
      <w:bookmarkStart w:id="40" w:name="bookmark51"/>
      <w:bookmarkEnd w:id="40"/>
      <w:proofErr w:type="gramStart"/>
      <w:r>
        <w:rPr>
          <w:color w:val="000000"/>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w:t>
      </w:r>
      <w:r w:rsidR="00BD6F73">
        <w:rPr>
          <w:color w:val="000000"/>
        </w:rPr>
        <w:t>сотрудники</w:t>
      </w:r>
      <w:r w:rsidR="003379C8" w:rsidRPr="003379C8">
        <w:rPr>
          <w:color w:val="000000"/>
        </w:rPr>
        <w:t xml:space="preserve"> Первоавгустовского сельсовета </w:t>
      </w:r>
      <w:r>
        <w:rPr>
          <w:color w:val="000000"/>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w:t>
      </w:r>
      <w:proofErr w:type="gramEnd"/>
      <w:r>
        <w:rPr>
          <w:color w:val="000000"/>
        </w:rPr>
        <w:t xml:space="preserve">, которые являются необходимыми и обязательными для предоставления муниципальной услуги, </w:t>
      </w:r>
      <w:proofErr w:type="gramStart"/>
      <w:r>
        <w:rPr>
          <w:color w:val="000000"/>
        </w:rPr>
        <w:t>утвержденный</w:t>
      </w:r>
      <w:proofErr w:type="gramEnd"/>
      <w:r>
        <w:rPr>
          <w:color w:val="000000"/>
        </w:rPr>
        <w:t xml:space="preserve"> нормативным правовым актом представительного органа местного самоуправления.</w:t>
      </w:r>
    </w:p>
    <w:p w:rsidR="005671E1" w:rsidRDefault="005671E1" w:rsidP="005671E1">
      <w:pPr>
        <w:pStyle w:val="24"/>
        <w:keepNext/>
        <w:keepLines/>
        <w:numPr>
          <w:ilvl w:val="0"/>
          <w:numId w:val="6"/>
        </w:numPr>
        <w:tabs>
          <w:tab w:val="left" w:pos="1434"/>
        </w:tabs>
        <w:ind w:firstLine="860"/>
        <w:jc w:val="both"/>
      </w:pPr>
      <w:bookmarkStart w:id="41" w:name="bookmark54"/>
      <w:bookmarkStart w:id="42" w:name="bookmark52"/>
      <w:bookmarkStart w:id="43" w:name="bookmark53"/>
      <w:bookmarkStart w:id="44" w:name="bookmark55"/>
      <w:bookmarkEnd w:id="41"/>
      <w:r>
        <w:rPr>
          <w:color w:val="000000"/>
        </w:rPr>
        <w:t>Описание результата предоставления муниципальной услуги</w:t>
      </w:r>
      <w:bookmarkEnd w:id="42"/>
      <w:bookmarkEnd w:id="43"/>
      <w:bookmarkEnd w:id="44"/>
    </w:p>
    <w:p w:rsidR="005671E1" w:rsidRDefault="005671E1" w:rsidP="005671E1">
      <w:pPr>
        <w:pStyle w:val="11"/>
        <w:ind w:firstLine="720"/>
        <w:jc w:val="both"/>
      </w:pPr>
      <w:r>
        <w:rPr>
          <w:color w:val="000000"/>
        </w:rPr>
        <w:t>Результатом предоставления муниципальной услуги является:</w:t>
      </w:r>
    </w:p>
    <w:p w:rsidR="005671E1" w:rsidRDefault="005671E1" w:rsidP="005671E1">
      <w:pPr>
        <w:pStyle w:val="11"/>
        <w:spacing w:after="280"/>
        <w:ind w:firstLine="720"/>
        <w:jc w:val="both"/>
      </w:pPr>
      <w:r>
        <w:rPr>
          <w:color w:val="000000"/>
        </w:rPr>
        <w:t xml:space="preserve">решение, принятое в форме распоряжения Администрации </w:t>
      </w:r>
      <w:r w:rsidR="00422EE1" w:rsidRPr="00422EE1">
        <w:rPr>
          <w:color w:val="000000"/>
        </w:rPr>
        <w:t>«Первоавгустовского сельсовета» Дмитриевского района Курской области</w:t>
      </w:r>
      <w:r>
        <w:rPr>
          <w:color w:val="000000"/>
        </w:rPr>
        <w:t xml:space="preserve"> «О жилищных вопросах»: о предоставлении заявителю специализированного жилого помещения; об отказе в предоставлении муниципальной услуги с указанием оснований отказа.</w:t>
      </w:r>
    </w:p>
    <w:p w:rsidR="005671E1" w:rsidRDefault="005671E1" w:rsidP="005671E1">
      <w:pPr>
        <w:pStyle w:val="11"/>
        <w:numPr>
          <w:ilvl w:val="0"/>
          <w:numId w:val="6"/>
        </w:numPr>
        <w:tabs>
          <w:tab w:val="left" w:pos="781"/>
        </w:tabs>
        <w:spacing w:after="280"/>
        <w:ind w:firstLine="0"/>
        <w:jc w:val="center"/>
      </w:pPr>
      <w:bookmarkStart w:id="45" w:name="bookmark56"/>
      <w:bookmarkEnd w:id="45"/>
      <w:r>
        <w:rPr>
          <w:b/>
          <w:bCs/>
          <w:color w:val="000000"/>
        </w:rPr>
        <w:t>Срок предоставления муниципальной услуги, в том числе</w:t>
      </w:r>
      <w:r>
        <w:rPr>
          <w:b/>
          <w:bCs/>
          <w:color w:val="000000"/>
        </w:rPr>
        <w:br/>
        <w:t>с учетом необходимости обращения в организации, участвующие</w:t>
      </w:r>
      <w:r>
        <w:rPr>
          <w:b/>
          <w:bCs/>
          <w:color w:val="000000"/>
        </w:rPr>
        <w:br/>
        <w:t>в предоставлении муниципальной услуги, срок приостановления</w:t>
      </w:r>
      <w:r>
        <w:rPr>
          <w:b/>
          <w:bCs/>
          <w:color w:val="000000"/>
        </w:rPr>
        <w:br/>
        <w:t>предоставления муниципальной услуги, срок выдачи</w:t>
      </w:r>
      <w:r>
        <w:rPr>
          <w:b/>
          <w:bCs/>
          <w:color w:val="000000"/>
        </w:rPr>
        <w:br/>
      </w:r>
      <w:r>
        <w:rPr>
          <w:b/>
          <w:bCs/>
          <w:color w:val="000000"/>
        </w:rPr>
        <w:lastRenderedPageBreak/>
        <w:t>(направления) документов, являющихся результатом</w:t>
      </w:r>
      <w:r>
        <w:rPr>
          <w:b/>
          <w:bCs/>
          <w:color w:val="000000"/>
        </w:rPr>
        <w:br/>
        <w:t>предоставления муниципальной услуги</w:t>
      </w:r>
    </w:p>
    <w:p w:rsidR="005671E1" w:rsidRDefault="005671E1" w:rsidP="005671E1">
      <w:pPr>
        <w:pStyle w:val="11"/>
        <w:ind w:firstLine="720"/>
        <w:jc w:val="both"/>
      </w:pPr>
      <w:r>
        <w:rPr>
          <w:color w:val="000000"/>
        </w:rPr>
        <w:t>Срок предоставления муниципальной услуги - 30 рабочих дней с момента регистрации в Уполномоченном органе заявления.</w:t>
      </w:r>
    </w:p>
    <w:p w:rsidR="005671E1" w:rsidRDefault="005671E1" w:rsidP="005671E1">
      <w:pPr>
        <w:pStyle w:val="11"/>
        <w:ind w:firstLine="720"/>
        <w:jc w:val="both"/>
      </w:pPr>
      <w:r>
        <w:rPr>
          <w:color w:val="000000"/>
        </w:rPr>
        <w:t>Срок приостановления предоставления муниципальной услуги не предусмотрен.</w:t>
      </w:r>
    </w:p>
    <w:p w:rsidR="005671E1" w:rsidRDefault="005671E1" w:rsidP="005671E1">
      <w:pPr>
        <w:pStyle w:val="11"/>
        <w:ind w:firstLine="720"/>
        <w:jc w:val="both"/>
      </w:pPr>
      <w:r>
        <w:rPr>
          <w:color w:val="000000"/>
        </w:rPr>
        <w:t>Срок выдачи (направления) документов, являющихся результатом предоставления муниципальной услуги - не позднее трех рабочих дней со дня принятия решения.</w:t>
      </w:r>
    </w:p>
    <w:p w:rsidR="005671E1" w:rsidRDefault="005671E1" w:rsidP="005671E1">
      <w:pPr>
        <w:pStyle w:val="11"/>
        <w:spacing w:after="280"/>
        <w:ind w:firstLine="720"/>
        <w:jc w:val="both"/>
      </w:pPr>
      <w:r>
        <w:rPr>
          <w:color w:val="000000"/>
        </w:rPr>
        <w:t>В срок предоставления муниципальной услуги не включается срок, необходимый для постановки на кадастровый учет объекта муниципального имущества.</w:t>
      </w:r>
    </w:p>
    <w:p w:rsidR="005671E1" w:rsidRDefault="005671E1" w:rsidP="005671E1">
      <w:pPr>
        <w:pStyle w:val="11"/>
        <w:spacing w:after="280"/>
        <w:ind w:firstLine="860"/>
        <w:jc w:val="both"/>
      </w:pPr>
      <w:r>
        <w:rPr>
          <w:b/>
          <w:bCs/>
          <w:color w:val="000000"/>
        </w:rPr>
        <w:t>2.5 Нормативные правовые акты, регулирующие предоставление</w:t>
      </w:r>
    </w:p>
    <w:p w:rsidR="005671E1" w:rsidRDefault="005671E1" w:rsidP="005671E1">
      <w:pPr>
        <w:pStyle w:val="24"/>
        <w:keepNext/>
        <w:keepLines/>
        <w:ind w:left="3540"/>
      </w:pPr>
      <w:bookmarkStart w:id="46" w:name="bookmark57"/>
      <w:bookmarkStart w:id="47" w:name="bookmark58"/>
      <w:bookmarkStart w:id="48" w:name="bookmark59"/>
      <w:r>
        <w:rPr>
          <w:color w:val="000000"/>
        </w:rPr>
        <w:t>муниципальной услуги</w:t>
      </w:r>
      <w:bookmarkEnd w:id="46"/>
      <w:bookmarkEnd w:id="47"/>
      <w:bookmarkEnd w:id="48"/>
    </w:p>
    <w:p w:rsidR="005671E1" w:rsidRDefault="005671E1" w:rsidP="005671E1">
      <w:pPr>
        <w:pStyle w:val="11"/>
        <w:tabs>
          <w:tab w:val="left" w:pos="9173"/>
        </w:tabs>
        <w:ind w:firstLine="720"/>
        <w:jc w:val="both"/>
      </w:pPr>
      <w:r>
        <w:rPr>
          <w:color w:val="00000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w:t>
      </w:r>
      <w:r w:rsidR="00422EE1" w:rsidRPr="00422EE1">
        <w:t>(http:// pervoavgustovka-r38.gosweb.gosuslugi.ru</w:t>
      </w:r>
      <w:proofErr w:type="gramStart"/>
      <w:r w:rsidR="00422EE1" w:rsidRPr="00422EE1">
        <w:t xml:space="preserve"> )</w:t>
      </w:r>
      <w:proofErr w:type="gramEnd"/>
      <w:r w:rsidR="00422EE1">
        <w:rPr>
          <w:color w:val="000000"/>
          <w:sz w:val="20"/>
          <w:szCs w:val="20"/>
          <w:u w:val="single"/>
        </w:rPr>
        <w:t>,</w:t>
      </w:r>
      <w:r>
        <w:rPr>
          <w:color w:val="000000"/>
        </w:rPr>
        <w:t>в</w:t>
      </w:r>
    </w:p>
    <w:p w:rsidR="005671E1" w:rsidRDefault="005671E1" w:rsidP="005671E1">
      <w:pPr>
        <w:pStyle w:val="11"/>
        <w:spacing w:after="280"/>
        <w:ind w:firstLine="0"/>
      </w:pPr>
      <w:r>
        <w:rPr>
          <w:color w:val="000000"/>
        </w:rPr>
        <w:t xml:space="preserve">Региональном </w:t>
      </w:r>
      <w:proofErr w:type="gramStart"/>
      <w:r>
        <w:rPr>
          <w:color w:val="000000"/>
        </w:rPr>
        <w:t>реестре</w:t>
      </w:r>
      <w:proofErr w:type="gramEnd"/>
      <w:r>
        <w:rPr>
          <w:color w:val="000000"/>
        </w:rPr>
        <w:t xml:space="preserve"> и на Едином портале (</w:t>
      </w:r>
      <w:hyperlink r:id="rId10" w:history="1">
        <w:r>
          <w:rPr>
            <w:color w:val="000000"/>
          </w:rPr>
          <w:t>https://www.gosuslugi.ru</w:t>
        </w:r>
      </w:hyperlink>
      <w:r>
        <w:rPr>
          <w:color w:val="000000"/>
        </w:rPr>
        <w:t>).</w:t>
      </w:r>
    </w:p>
    <w:p w:rsidR="005671E1" w:rsidRDefault="005671E1" w:rsidP="005671E1">
      <w:pPr>
        <w:pStyle w:val="11"/>
        <w:numPr>
          <w:ilvl w:val="0"/>
          <w:numId w:val="11"/>
        </w:numPr>
        <w:tabs>
          <w:tab w:val="left" w:pos="1938"/>
        </w:tabs>
        <w:ind w:firstLine="0"/>
        <w:jc w:val="center"/>
      </w:pPr>
      <w:bookmarkStart w:id="49" w:name="bookmark60"/>
      <w:bookmarkEnd w:id="49"/>
      <w:r>
        <w:rPr>
          <w:b/>
          <w:bCs/>
          <w:color w:val="000000"/>
        </w:rPr>
        <w:t>Исчерпывающий перечень документов, необходимых</w:t>
      </w:r>
      <w:r>
        <w:rPr>
          <w:b/>
          <w:bCs/>
          <w:color w:val="000000"/>
        </w:rPr>
        <w:br/>
        <w:t>в соответствии с нормативными правовыми актами для предоставления</w:t>
      </w:r>
      <w:r>
        <w:rPr>
          <w:b/>
          <w:bCs/>
          <w:color w:val="000000"/>
        </w:rPr>
        <w:br/>
        <w:t>муниципальной услуги и услуг, которые являются необходимыми</w:t>
      </w:r>
      <w:r>
        <w:rPr>
          <w:b/>
          <w:bCs/>
          <w:color w:val="000000"/>
        </w:rPr>
        <w:br/>
        <w:t>и обязательными для предоставления муниципальной услуги,</w:t>
      </w:r>
      <w:r>
        <w:rPr>
          <w:b/>
          <w:bCs/>
          <w:color w:val="000000"/>
        </w:rPr>
        <w:br/>
        <w:t>подлежащих представлению заявителем, способы их получения</w:t>
      </w:r>
      <w:r>
        <w:rPr>
          <w:b/>
          <w:bCs/>
          <w:color w:val="000000"/>
        </w:rPr>
        <w:br/>
        <w:t>заявителем, в том числе в электронной форме, порядок</w:t>
      </w:r>
    </w:p>
    <w:p w:rsidR="005671E1" w:rsidRDefault="005671E1" w:rsidP="005671E1">
      <w:pPr>
        <w:pStyle w:val="11"/>
        <w:spacing w:after="340"/>
        <w:ind w:firstLine="0"/>
        <w:jc w:val="center"/>
      </w:pPr>
      <w:r>
        <w:rPr>
          <w:b/>
          <w:bCs/>
          <w:color w:val="000000"/>
        </w:rPr>
        <w:t>их представления</w:t>
      </w:r>
    </w:p>
    <w:p w:rsidR="005671E1" w:rsidRDefault="005671E1" w:rsidP="00A758F4">
      <w:pPr>
        <w:pStyle w:val="11"/>
        <w:numPr>
          <w:ilvl w:val="0"/>
          <w:numId w:val="12"/>
        </w:numPr>
        <w:tabs>
          <w:tab w:val="left" w:pos="1824"/>
        </w:tabs>
        <w:ind w:firstLine="720"/>
        <w:jc w:val="both"/>
      </w:pPr>
      <w:bookmarkStart w:id="50" w:name="bookmark61"/>
      <w:bookmarkEnd w:id="50"/>
      <w:r>
        <w:rPr>
          <w:color w:val="000000"/>
        </w:rPr>
        <w:t xml:space="preserve">Заявитель, для получения муниципальной услуги </w:t>
      </w:r>
      <w:r>
        <w:rPr>
          <w:b/>
          <w:bCs/>
          <w:color w:val="000000"/>
        </w:rPr>
        <w:t xml:space="preserve">по предоставлению служебного жилого помещения </w:t>
      </w:r>
      <w:r>
        <w:rPr>
          <w:color w:val="000000"/>
        </w:rPr>
        <w:t xml:space="preserve">подает заявление в МФЦ на имя </w:t>
      </w:r>
      <w:r w:rsidR="00A758F4">
        <w:rPr>
          <w:color w:val="000000"/>
        </w:rPr>
        <w:t xml:space="preserve">Главы </w:t>
      </w:r>
      <w:r w:rsidR="00A758F4" w:rsidRPr="00A758F4">
        <w:rPr>
          <w:color w:val="000000"/>
        </w:rPr>
        <w:t xml:space="preserve">«Первоавгустовского сельсовета» Дмитриевского района Курской области </w:t>
      </w:r>
      <w:r>
        <w:rPr>
          <w:color w:val="000000"/>
        </w:rPr>
        <w:t>о предоставлении служебного жилого помещения по форме согласно приложению 1 к настоящему Административному регламенту.</w:t>
      </w:r>
    </w:p>
    <w:p w:rsidR="005671E1" w:rsidRDefault="005671E1" w:rsidP="005671E1">
      <w:pPr>
        <w:pStyle w:val="11"/>
        <w:ind w:firstLine="620"/>
      </w:pPr>
      <w:r>
        <w:rPr>
          <w:color w:val="000000"/>
        </w:rPr>
        <w:t>В заявлении указываются следующие сведения:</w:t>
      </w:r>
    </w:p>
    <w:p w:rsidR="005671E1" w:rsidRDefault="005671E1" w:rsidP="005671E1">
      <w:pPr>
        <w:pStyle w:val="11"/>
        <w:tabs>
          <w:tab w:val="left" w:pos="1107"/>
        </w:tabs>
        <w:ind w:firstLine="720"/>
        <w:jc w:val="both"/>
      </w:pPr>
      <w:bookmarkStart w:id="51" w:name="bookmark62"/>
      <w:r>
        <w:rPr>
          <w:color w:val="000000"/>
        </w:rPr>
        <w:t>а</w:t>
      </w:r>
      <w:bookmarkEnd w:id="51"/>
      <w:r>
        <w:rPr>
          <w:color w:val="000000"/>
        </w:rPr>
        <w:t>)</w:t>
      </w:r>
      <w:r>
        <w:rPr>
          <w:color w:val="000000"/>
        </w:rPr>
        <w:tab/>
        <w:t>фамилия, имя, отчество Заявителя либо его представителя по доверенности (для представителя по доверенности - дату и реестровый номер доверенности, фамилия, имя, отчество гражданина, в интересах которого представитель обращается);</w:t>
      </w:r>
    </w:p>
    <w:p w:rsidR="005671E1" w:rsidRDefault="005671E1" w:rsidP="005671E1">
      <w:pPr>
        <w:pStyle w:val="11"/>
        <w:tabs>
          <w:tab w:val="left" w:pos="1122"/>
        </w:tabs>
        <w:ind w:firstLine="720"/>
        <w:jc w:val="both"/>
      </w:pPr>
      <w:bookmarkStart w:id="52" w:name="bookmark63"/>
      <w:r>
        <w:rPr>
          <w:color w:val="000000"/>
        </w:rPr>
        <w:t>б</w:t>
      </w:r>
      <w:bookmarkEnd w:id="52"/>
      <w:r>
        <w:rPr>
          <w:color w:val="000000"/>
        </w:rPr>
        <w:t>)</w:t>
      </w:r>
      <w:r>
        <w:rPr>
          <w:color w:val="000000"/>
        </w:rPr>
        <w:tab/>
        <w:t>место регистрации и место фактического проживания Заявителя (адрес жилого помещения);</w:t>
      </w:r>
    </w:p>
    <w:p w:rsidR="005671E1" w:rsidRDefault="005671E1" w:rsidP="005671E1">
      <w:pPr>
        <w:pStyle w:val="11"/>
        <w:tabs>
          <w:tab w:val="left" w:pos="1112"/>
        </w:tabs>
        <w:ind w:firstLine="720"/>
        <w:jc w:val="both"/>
      </w:pPr>
      <w:bookmarkStart w:id="53" w:name="bookmark64"/>
      <w:r>
        <w:rPr>
          <w:color w:val="000000"/>
        </w:rPr>
        <w:lastRenderedPageBreak/>
        <w:t>в</w:t>
      </w:r>
      <w:bookmarkEnd w:id="53"/>
      <w:r>
        <w:rPr>
          <w:color w:val="000000"/>
        </w:rPr>
        <w:t>)</w:t>
      </w:r>
      <w:r>
        <w:rPr>
          <w:color w:val="000000"/>
        </w:rPr>
        <w:tab/>
        <w:t>состав семьи, включая Заявителя, с указанием фамилий, имен, отчеств (при наличии) членов семьи Заявителя, даты рождения, родственных отношений по отношению к Заявителю;</w:t>
      </w:r>
    </w:p>
    <w:p w:rsidR="005671E1" w:rsidRDefault="005671E1" w:rsidP="005671E1">
      <w:pPr>
        <w:pStyle w:val="11"/>
        <w:tabs>
          <w:tab w:val="left" w:pos="1031"/>
        </w:tabs>
        <w:ind w:firstLine="620"/>
        <w:jc w:val="both"/>
      </w:pPr>
      <w:bookmarkStart w:id="54" w:name="bookmark65"/>
      <w:r>
        <w:rPr>
          <w:color w:val="000000"/>
        </w:rPr>
        <w:t>г</w:t>
      </w:r>
      <w:bookmarkEnd w:id="54"/>
      <w:r>
        <w:rPr>
          <w:color w:val="000000"/>
        </w:rPr>
        <w:t>)</w:t>
      </w:r>
      <w:r>
        <w:rPr>
          <w:color w:val="000000"/>
        </w:rPr>
        <w:tab/>
        <w:t>контактный номер телефона;</w:t>
      </w:r>
    </w:p>
    <w:p w:rsidR="005671E1" w:rsidRDefault="005671E1" w:rsidP="005671E1">
      <w:pPr>
        <w:pStyle w:val="11"/>
        <w:tabs>
          <w:tab w:val="left" w:pos="1041"/>
        </w:tabs>
        <w:ind w:firstLine="620"/>
      </w:pPr>
      <w:bookmarkStart w:id="55" w:name="bookmark66"/>
      <w:r>
        <w:rPr>
          <w:color w:val="000000"/>
        </w:rPr>
        <w:t>д</w:t>
      </w:r>
      <w:bookmarkEnd w:id="55"/>
      <w:r>
        <w:rPr>
          <w:color w:val="000000"/>
        </w:rPr>
        <w:t>)</w:t>
      </w:r>
      <w:r>
        <w:rPr>
          <w:color w:val="000000"/>
        </w:rPr>
        <w:tab/>
        <w:t>адрес электронной почты (при наличии);</w:t>
      </w:r>
    </w:p>
    <w:p w:rsidR="005671E1" w:rsidRDefault="005671E1" w:rsidP="005671E1">
      <w:pPr>
        <w:pStyle w:val="11"/>
        <w:tabs>
          <w:tab w:val="left" w:pos="1041"/>
        </w:tabs>
        <w:ind w:firstLine="620"/>
        <w:jc w:val="both"/>
      </w:pPr>
      <w:bookmarkStart w:id="56" w:name="bookmark67"/>
      <w:r>
        <w:rPr>
          <w:color w:val="000000"/>
        </w:rPr>
        <w:t>е</w:t>
      </w:r>
      <w:bookmarkEnd w:id="56"/>
      <w:r>
        <w:rPr>
          <w:color w:val="000000"/>
        </w:rPr>
        <w:t>)</w:t>
      </w:r>
      <w:r>
        <w:rPr>
          <w:color w:val="000000"/>
        </w:rPr>
        <w:tab/>
        <w:t>место работы, службы;</w:t>
      </w:r>
    </w:p>
    <w:p w:rsidR="005671E1" w:rsidRDefault="005671E1" w:rsidP="005671E1">
      <w:pPr>
        <w:pStyle w:val="11"/>
        <w:tabs>
          <w:tab w:val="left" w:pos="1094"/>
        </w:tabs>
        <w:ind w:firstLine="620"/>
      </w:pPr>
      <w:bookmarkStart w:id="57" w:name="bookmark68"/>
      <w:r>
        <w:rPr>
          <w:color w:val="000000"/>
        </w:rPr>
        <w:t>ж</w:t>
      </w:r>
      <w:bookmarkEnd w:id="57"/>
      <w:r>
        <w:rPr>
          <w:color w:val="000000"/>
        </w:rPr>
        <w:t>)</w:t>
      </w:r>
      <w:r>
        <w:rPr>
          <w:color w:val="000000"/>
        </w:rPr>
        <w:tab/>
        <w:t>просьба о предоставлении служебного жилого помещения</w:t>
      </w:r>
    </w:p>
    <w:p w:rsidR="005671E1" w:rsidRDefault="005671E1" w:rsidP="005671E1">
      <w:pPr>
        <w:pStyle w:val="11"/>
        <w:ind w:firstLine="620"/>
      </w:pPr>
      <w:r>
        <w:rPr>
          <w:color w:val="000000"/>
        </w:rPr>
        <w:t>К заявлению прилагаются следующие документы:</w:t>
      </w:r>
    </w:p>
    <w:p w:rsidR="005671E1" w:rsidRDefault="005671E1" w:rsidP="005671E1">
      <w:pPr>
        <w:pStyle w:val="11"/>
        <w:numPr>
          <w:ilvl w:val="0"/>
          <w:numId w:val="13"/>
        </w:numPr>
        <w:tabs>
          <w:tab w:val="left" w:pos="1117"/>
        </w:tabs>
        <w:ind w:firstLine="720"/>
        <w:jc w:val="both"/>
      </w:pPr>
      <w:bookmarkStart w:id="58" w:name="bookmark69"/>
      <w:bookmarkEnd w:id="58"/>
      <w:r>
        <w:rPr>
          <w:color w:val="000000"/>
        </w:rPr>
        <w:t>документы, удостоверяющие личность Заявителя и членов его семьи (паспорта всех совершеннолетних членов семьи, для несовершеннолетних - свидетельства о рождении) и их копии;</w:t>
      </w:r>
    </w:p>
    <w:p w:rsidR="005671E1" w:rsidRDefault="005671E1" w:rsidP="005671E1">
      <w:pPr>
        <w:pStyle w:val="11"/>
        <w:numPr>
          <w:ilvl w:val="0"/>
          <w:numId w:val="13"/>
        </w:numPr>
        <w:tabs>
          <w:tab w:val="left" w:pos="1122"/>
        </w:tabs>
        <w:ind w:firstLine="720"/>
        <w:jc w:val="both"/>
      </w:pPr>
      <w:bookmarkStart w:id="59" w:name="bookmark70"/>
      <w:bookmarkEnd w:id="59"/>
      <w:proofErr w:type="gramStart"/>
      <w:r>
        <w:rPr>
          <w:color w:val="000000"/>
        </w:rPr>
        <w:t>документы, подтверждающие состав семьи и родственные связи Заявителя (свидетельство о рождении, свидетельство о заключении брака, свидетельство о расторжении брака, решение об усыновлении (удочерении), судебное решение о признании членом семьи), если данные документы не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roofErr w:type="gramEnd"/>
    </w:p>
    <w:p w:rsidR="005671E1" w:rsidRDefault="005671E1" w:rsidP="00F263CA">
      <w:pPr>
        <w:pStyle w:val="11"/>
        <w:numPr>
          <w:ilvl w:val="0"/>
          <w:numId w:val="13"/>
        </w:numPr>
        <w:tabs>
          <w:tab w:val="left" w:pos="1107"/>
        </w:tabs>
        <w:ind w:firstLine="720"/>
        <w:jc w:val="both"/>
      </w:pPr>
      <w:bookmarkStart w:id="60" w:name="bookmark71"/>
      <w:bookmarkEnd w:id="60"/>
      <w:r>
        <w:rPr>
          <w:color w:val="000000"/>
        </w:rPr>
        <w:t xml:space="preserve">ходатайство работодателя (представителя работодателя), с которым Заявитель состоит в трудовых отношениях, о предоставлении служебного жилого помещения на имя </w:t>
      </w:r>
      <w:r w:rsidR="00F263CA" w:rsidRPr="00F263CA">
        <w:rPr>
          <w:color w:val="000000"/>
        </w:rPr>
        <w:t>Главы «Первоавгустовского сельсовета» Дмитриевского района</w:t>
      </w:r>
      <w:r>
        <w:rPr>
          <w:color w:val="000000"/>
        </w:rPr>
        <w:t>;</w:t>
      </w:r>
    </w:p>
    <w:p w:rsidR="005671E1" w:rsidRDefault="005671E1" w:rsidP="005671E1">
      <w:pPr>
        <w:pStyle w:val="11"/>
        <w:numPr>
          <w:ilvl w:val="0"/>
          <w:numId w:val="13"/>
        </w:numPr>
        <w:tabs>
          <w:tab w:val="left" w:pos="1107"/>
        </w:tabs>
        <w:ind w:firstLine="720"/>
        <w:jc w:val="both"/>
      </w:pPr>
      <w:bookmarkStart w:id="61" w:name="bookmark72"/>
      <w:bookmarkEnd w:id="61"/>
      <w:r>
        <w:rPr>
          <w:color w:val="000000"/>
        </w:rPr>
        <w:t>приказ и трудовой договор о приеме на работу в организацию, сотрудник которой (Заявитель) имеет право на предоставление служебного жилого помещения специализированного жилищного фонда (при наличии);</w:t>
      </w:r>
    </w:p>
    <w:p w:rsidR="005671E1" w:rsidRDefault="005671E1" w:rsidP="005671E1">
      <w:pPr>
        <w:pStyle w:val="11"/>
        <w:numPr>
          <w:ilvl w:val="0"/>
          <w:numId w:val="13"/>
        </w:numPr>
        <w:tabs>
          <w:tab w:val="left" w:pos="1112"/>
        </w:tabs>
        <w:ind w:firstLine="720"/>
        <w:jc w:val="both"/>
      </w:pPr>
      <w:bookmarkStart w:id="62" w:name="bookmark73"/>
      <w:bookmarkEnd w:id="62"/>
      <w:r>
        <w:rPr>
          <w:color w:val="000000"/>
        </w:rPr>
        <w:t>документы, подтверждающие избрание на выборную должность Заявителя (при наличии);</w:t>
      </w:r>
    </w:p>
    <w:p w:rsidR="005671E1" w:rsidRDefault="005671E1" w:rsidP="005671E1">
      <w:pPr>
        <w:pStyle w:val="11"/>
        <w:numPr>
          <w:ilvl w:val="0"/>
          <w:numId w:val="13"/>
        </w:numPr>
        <w:tabs>
          <w:tab w:val="left" w:pos="1112"/>
        </w:tabs>
        <w:ind w:firstLine="720"/>
        <w:jc w:val="both"/>
      </w:pPr>
      <w:bookmarkStart w:id="63" w:name="bookmark74"/>
      <w:bookmarkEnd w:id="63"/>
      <w:r>
        <w:rPr>
          <w:color w:val="000000"/>
        </w:rPr>
        <w:t>копия лицевого счета на жилое помещение, если Заявитель проживает в квартире в многоквартирном жилом доме;</w:t>
      </w:r>
    </w:p>
    <w:p w:rsidR="005671E1" w:rsidRDefault="005671E1" w:rsidP="005671E1">
      <w:pPr>
        <w:pStyle w:val="11"/>
        <w:numPr>
          <w:ilvl w:val="0"/>
          <w:numId w:val="13"/>
        </w:numPr>
        <w:tabs>
          <w:tab w:val="left" w:pos="1107"/>
        </w:tabs>
        <w:ind w:firstLine="720"/>
        <w:jc w:val="both"/>
      </w:pPr>
      <w:bookmarkStart w:id="64" w:name="bookmark75"/>
      <w:bookmarkEnd w:id="64"/>
      <w:r>
        <w:rPr>
          <w:color w:val="000000"/>
        </w:rPr>
        <w:t>сведения о лицах, проживающих по месту жительства или месту пребывания совместно с Заявителем;</w:t>
      </w:r>
    </w:p>
    <w:p w:rsidR="005671E1" w:rsidRDefault="005671E1" w:rsidP="005671E1">
      <w:pPr>
        <w:pStyle w:val="11"/>
        <w:numPr>
          <w:ilvl w:val="0"/>
          <w:numId w:val="13"/>
        </w:numPr>
        <w:tabs>
          <w:tab w:val="left" w:pos="1112"/>
        </w:tabs>
        <w:ind w:firstLine="720"/>
        <w:jc w:val="both"/>
      </w:pPr>
      <w:bookmarkStart w:id="65" w:name="bookmark76"/>
      <w:bookmarkEnd w:id="65"/>
      <w:proofErr w:type="gramStart"/>
      <w:r>
        <w:rPr>
          <w:color w:val="000000"/>
        </w:rPr>
        <w:t>правоустанавливающие документы, сведения о наличии (отсутствии) жилых помещений, находящихся на праве собственности по месту постоянного жительства Заявителя и членов его семьи, либо работы, службы Заявителя (если данные сведения и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данное право не зарегистрировано в установленном порядке;</w:t>
      </w:r>
      <w:proofErr w:type="gramEnd"/>
    </w:p>
    <w:p w:rsidR="005671E1" w:rsidRDefault="005671E1" w:rsidP="005671E1">
      <w:pPr>
        <w:pStyle w:val="11"/>
        <w:numPr>
          <w:ilvl w:val="0"/>
          <w:numId w:val="13"/>
        </w:numPr>
        <w:tabs>
          <w:tab w:val="left" w:pos="1112"/>
        </w:tabs>
        <w:ind w:firstLine="720"/>
        <w:jc w:val="both"/>
      </w:pPr>
      <w:bookmarkStart w:id="66" w:name="bookmark77"/>
      <w:bookmarkEnd w:id="66"/>
      <w:r>
        <w:rPr>
          <w:color w:val="000000"/>
        </w:rPr>
        <w:t>справки АО «</w:t>
      </w:r>
      <w:proofErr w:type="spellStart"/>
      <w:r>
        <w:rPr>
          <w:color w:val="000000"/>
        </w:rPr>
        <w:t>Ростехинвентаризация</w:t>
      </w:r>
      <w:proofErr w:type="spellEnd"/>
      <w:r>
        <w:rPr>
          <w:color w:val="000000"/>
        </w:rPr>
        <w:t xml:space="preserve"> - Федеральное БТИ» о наличии либо отсутствии зарегистрированного права собственности на объекты недвижимого имущества на всех членов семьи, включая Заявителя, если данное право не зарегистрировано в установленном порядке;</w:t>
      </w:r>
    </w:p>
    <w:p w:rsidR="005671E1" w:rsidRDefault="005671E1" w:rsidP="005671E1">
      <w:pPr>
        <w:pStyle w:val="11"/>
        <w:numPr>
          <w:ilvl w:val="0"/>
          <w:numId w:val="13"/>
        </w:numPr>
        <w:tabs>
          <w:tab w:val="left" w:pos="1272"/>
        </w:tabs>
        <w:ind w:firstLine="720"/>
        <w:jc w:val="both"/>
      </w:pPr>
      <w:bookmarkStart w:id="67" w:name="bookmark78"/>
      <w:bookmarkEnd w:id="67"/>
      <w:r>
        <w:rPr>
          <w:color w:val="000000"/>
        </w:rPr>
        <w:t xml:space="preserve">документ, удостоверяющий права (полномочия) представителя Заявителя и его личность, оформленные в надлежащем порядке, если с </w:t>
      </w:r>
      <w:r>
        <w:rPr>
          <w:color w:val="000000"/>
        </w:rPr>
        <w:lastRenderedPageBreak/>
        <w:t>заявлением обращается представитель, и их копии;</w:t>
      </w:r>
    </w:p>
    <w:p w:rsidR="005671E1" w:rsidRDefault="005671E1" w:rsidP="005671E1">
      <w:pPr>
        <w:pStyle w:val="11"/>
        <w:numPr>
          <w:ilvl w:val="0"/>
          <w:numId w:val="13"/>
        </w:numPr>
        <w:tabs>
          <w:tab w:val="left" w:pos="1522"/>
        </w:tabs>
        <w:ind w:firstLine="720"/>
        <w:jc w:val="both"/>
      </w:pPr>
      <w:bookmarkStart w:id="68" w:name="bookmark79"/>
      <w:bookmarkEnd w:id="68"/>
      <w:r>
        <w:rPr>
          <w:color w:val="000000"/>
        </w:rPr>
        <w:t>согласие на обработку персональных данных всех совершеннолетних членов семьи Заявителя, законных представителей несовершеннолетних членов семьи.</w:t>
      </w:r>
    </w:p>
    <w:p w:rsidR="005671E1" w:rsidRDefault="005671E1" w:rsidP="008A1816">
      <w:pPr>
        <w:pStyle w:val="11"/>
        <w:numPr>
          <w:ilvl w:val="0"/>
          <w:numId w:val="12"/>
        </w:numPr>
        <w:tabs>
          <w:tab w:val="left" w:pos="1814"/>
        </w:tabs>
        <w:ind w:firstLine="720"/>
        <w:jc w:val="both"/>
      </w:pPr>
      <w:bookmarkStart w:id="69" w:name="bookmark80"/>
      <w:bookmarkEnd w:id="69"/>
      <w:r>
        <w:rPr>
          <w:color w:val="000000"/>
        </w:rPr>
        <w:t xml:space="preserve">Заявитель, для получения муниципальной услуги </w:t>
      </w:r>
      <w:r>
        <w:rPr>
          <w:b/>
          <w:bCs/>
          <w:color w:val="000000"/>
        </w:rPr>
        <w:t xml:space="preserve">по предоставлению жилого помещения маневренного фонда </w:t>
      </w:r>
      <w:r>
        <w:rPr>
          <w:color w:val="000000"/>
        </w:rPr>
        <w:t xml:space="preserve">подает заявление в МФЦ на имя </w:t>
      </w:r>
      <w:r w:rsidR="008A1816" w:rsidRPr="008A1816">
        <w:rPr>
          <w:color w:val="000000"/>
        </w:rPr>
        <w:t xml:space="preserve">Главы «Первоавгустовского сельсовета» Дмитриевского района </w:t>
      </w:r>
      <w:r>
        <w:rPr>
          <w:color w:val="000000"/>
        </w:rPr>
        <w:t>о предоставлении жилого помещения маневренного фонда по форме согласно приложению 2 к настоящему Административному регламенту.</w:t>
      </w:r>
    </w:p>
    <w:p w:rsidR="005671E1" w:rsidRDefault="005671E1" w:rsidP="005671E1">
      <w:pPr>
        <w:pStyle w:val="11"/>
        <w:ind w:firstLine="720"/>
        <w:jc w:val="both"/>
      </w:pPr>
      <w:r>
        <w:rPr>
          <w:color w:val="000000"/>
        </w:rPr>
        <w:t>В заявлении указываются следующие сведения:</w:t>
      </w:r>
    </w:p>
    <w:p w:rsidR="005671E1" w:rsidRDefault="005671E1" w:rsidP="005671E1">
      <w:pPr>
        <w:pStyle w:val="11"/>
        <w:tabs>
          <w:tab w:val="left" w:pos="1272"/>
        </w:tabs>
        <w:ind w:firstLine="720"/>
        <w:jc w:val="both"/>
      </w:pPr>
      <w:bookmarkStart w:id="70" w:name="bookmark81"/>
      <w:r>
        <w:rPr>
          <w:color w:val="000000"/>
        </w:rPr>
        <w:t>а</w:t>
      </w:r>
      <w:bookmarkEnd w:id="70"/>
      <w:r>
        <w:rPr>
          <w:color w:val="000000"/>
        </w:rPr>
        <w:t>)</w:t>
      </w:r>
      <w:r>
        <w:rPr>
          <w:color w:val="000000"/>
        </w:rPr>
        <w:tab/>
        <w:t>фамилия, имя, отчество Заявителя либо его представителя по доверенности (для представителя по доверенности - дату и реестровый номер доверенности, фамилия, имя, отчество Заявителя, в интересах которого представитель обращается);</w:t>
      </w:r>
    </w:p>
    <w:p w:rsidR="005671E1" w:rsidRDefault="005671E1" w:rsidP="005671E1">
      <w:pPr>
        <w:pStyle w:val="11"/>
        <w:tabs>
          <w:tab w:val="left" w:pos="1107"/>
        </w:tabs>
        <w:ind w:firstLine="720"/>
        <w:jc w:val="both"/>
      </w:pPr>
      <w:bookmarkStart w:id="71" w:name="bookmark82"/>
      <w:r>
        <w:rPr>
          <w:color w:val="000000"/>
        </w:rPr>
        <w:t>б</w:t>
      </w:r>
      <w:bookmarkEnd w:id="71"/>
      <w:r>
        <w:rPr>
          <w:color w:val="000000"/>
        </w:rPr>
        <w:t>)</w:t>
      </w:r>
      <w:r>
        <w:rPr>
          <w:color w:val="000000"/>
        </w:rPr>
        <w:tab/>
        <w:t>место регистрации и место фактического проживания Заявителя (адрес жилого помещения);</w:t>
      </w:r>
    </w:p>
    <w:p w:rsidR="005671E1" w:rsidRDefault="005671E1" w:rsidP="005671E1">
      <w:pPr>
        <w:pStyle w:val="11"/>
        <w:tabs>
          <w:tab w:val="left" w:pos="1112"/>
        </w:tabs>
        <w:ind w:firstLine="720"/>
        <w:jc w:val="both"/>
      </w:pPr>
      <w:bookmarkStart w:id="72" w:name="bookmark83"/>
      <w:r>
        <w:rPr>
          <w:color w:val="000000"/>
        </w:rPr>
        <w:t>в</w:t>
      </w:r>
      <w:bookmarkEnd w:id="72"/>
      <w:r>
        <w:rPr>
          <w:color w:val="000000"/>
        </w:rPr>
        <w:t>)</w:t>
      </w:r>
      <w:r>
        <w:rPr>
          <w:color w:val="000000"/>
        </w:rPr>
        <w:tab/>
        <w:t>состав семьи, включая Заявителя, с указанием фамилий, имен, отчеств (при наличии) членов семьи Заявителя, даты рождения, родственных отношений по отношению к Заявителю;</w:t>
      </w:r>
    </w:p>
    <w:p w:rsidR="005671E1" w:rsidRDefault="005671E1" w:rsidP="005671E1">
      <w:pPr>
        <w:pStyle w:val="11"/>
        <w:tabs>
          <w:tab w:val="left" w:pos="1131"/>
        </w:tabs>
        <w:ind w:firstLine="720"/>
        <w:jc w:val="both"/>
      </w:pPr>
      <w:bookmarkStart w:id="73" w:name="bookmark84"/>
      <w:r>
        <w:rPr>
          <w:color w:val="000000"/>
        </w:rPr>
        <w:t>г</w:t>
      </w:r>
      <w:bookmarkEnd w:id="73"/>
      <w:r>
        <w:rPr>
          <w:color w:val="000000"/>
        </w:rPr>
        <w:t>)</w:t>
      </w:r>
      <w:r>
        <w:rPr>
          <w:color w:val="000000"/>
        </w:rPr>
        <w:tab/>
        <w:t>контактный номер телефона;</w:t>
      </w:r>
    </w:p>
    <w:p w:rsidR="005671E1" w:rsidRDefault="005671E1" w:rsidP="005671E1">
      <w:pPr>
        <w:pStyle w:val="11"/>
        <w:tabs>
          <w:tab w:val="left" w:pos="1141"/>
        </w:tabs>
        <w:ind w:firstLine="720"/>
        <w:jc w:val="both"/>
      </w:pPr>
      <w:bookmarkStart w:id="74" w:name="bookmark85"/>
      <w:r>
        <w:rPr>
          <w:color w:val="000000"/>
        </w:rPr>
        <w:t>д</w:t>
      </w:r>
      <w:bookmarkEnd w:id="74"/>
      <w:r>
        <w:rPr>
          <w:color w:val="000000"/>
        </w:rPr>
        <w:t>)</w:t>
      </w:r>
      <w:r>
        <w:rPr>
          <w:color w:val="000000"/>
        </w:rPr>
        <w:tab/>
        <w:t>адрес электронной почты (при наличии);</w:t>
      </w:r>
    </w:p>
    <w:p w:rsidR="005671E1" w:rsidRDefault="005671E1" w:rsidP="005671E1">
      <w:pPr>
        <w:pStyle w:val="11"/>
        <w:tabs>
          <w:tab w:val="left" w:pos="1131"/>
        </w:tabs>
        <w:ind w:firstLine="720"/>
        <w:jc w:val="both"/>
      </w:pPr>
      <w:bookmarkStart w:id="75" w:name="bookmark86"/>
      <w:r>
        <w:rPr>
          <w:color w:val="000000"/>
        </w:rPr>
        <w:t>е</w:t>
      </w:r>
      <w:bookmarkEnd w:id="75"/>
      <w:r>
        <w:rPr>
          <w:color w:val="000000"/>
        </w:rPr>
        <w:t>)</w:t>
      </w:r>
      <w:r>
        <w:rPr>
          <w:color w:val="000000"/>
        </w:rPr>
        <w:tab/>
        <w:t>просьба о предоставлении жилого помещения маневренного фонда и заключении договора найма;</w:t>
      </w:r>
    </w:p>
    <w:p w:rsidR="005671E1" w:rsidRDefault="005671E1" w:rsidP="005671E1">
      <w:pPr>
        <w:pStyle w:val="11"/>
        <w:ind w:firstLine="720"/>
        <w:jc w:val="both"/>
      </w:pPr>
      <w:r>
        <w:rPr>
          <w:color w:val="000000"/>
        </w:rPr>
        <w:t>К заявлению прилагаются следующие документы:</w:t>
      </w:r>
    </w:p>
    <w:p w:rsidR="005671E1" w:rsidRDefault="005671E1" w:rsidP="005671E1">
      <w:pPr>
        <w:pStyle w:val="11"/>
        <w:numPr>
          <w:ilvl w:val="0"/>
          <w:numId w:val="14"/>
        </w:numPr>
        <w:tabs>
          <w:tab w:val="left" w:pos="1117"/>
        </w:tabs>
        <w:ind w:firstLine="720"/>
        <w:jc w:val="both"/>
      </w:pPr>
      <w:bookmarkStart w:id="76" w:name="bookmark87"/>
      <w:bookmarkEnd w:id="76"/>
      <w:r>
        <w:rPr>
          <w:color w:val="000000"/>
        </w:rPr>
        <w:t>документы, удостоверяющие личность Заявителя и членов его семьи (паспорта всех совершеннолетних членов семьи, для несовершеннолетних - свидетельства о рождении) и их копии;</w:t>
      </w:r>
    </w:p>
    <w:p w:rsidR="005671E1" w:rsidRDefault="005671E1" w:rsidP="005671E1">
      <w:pPr>
        <w:pStyle w:val="11"/>
        <w:numPr>
          <w:ilvl w:val="0"/>
          <w:numId w:val="14"/>
        </w:numPr>
        <w:tabs>
          <w:tab w:val="left" w:pos="1122"/>
        </w:tabs>
        <w:ind w:firstLine="720"/>
        <w:jc w:val="both"/>
      </w:pPr>
      <w:bookmarkStart w:id="77" w:name="bookmark88"/>
      <w:bookmarkEnd w:id="77"/>
      <w:proofErr w:type="gramStart"/>
      <w:r>
        <w:rPr>
          <w:color w:val="000000"/>
        </w:rPr>
        <w:t>документы, подтверждающие состав семьи и родственные связи Заявителя (свидетельство о рождении, свидетельство о заключении брака, свидетельство о расторжении брака, решение об усыновлении (удочерении), судебное решение о признании членом семьи), если данные документы не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roofErr w:type="gramEnd"/>
    </w:p>
    <w:p w:rsidR="005671E1" w:rsidRDefault="005671E1" w:rsidP="005671E1">
      <w:pPr>
        <w:pStyle w:val="11"/>
        <w:numPr>
          <w:ilvl w:val="0"/>
          <w:numId w:val="14"/>
        </w:numPr>
        <w:tabs>
          <w:tab w:val="left" w:pos="1126"/>
        </w:tabs>
        <w:ind w:firstLine="720"/>
        <w:jc w:val="both"/>
      </w:pPr>
      <w:bookmarkStart w:id="78" w:name="bookmark89"/>
      <w:bookmarkEnd w:id="78"/>
      <w:r>
        <w:rPr>
          <w:color w:val="000000"/>
        </w:rPr>
        <w:t>копия лицевого счета на жилое помещение, если Заявитель проживает в квартире в многоквартирном жилом доме,</w:t>
      </w:r>
    </w:p>
    <w:p w:rsidR="005671E1" w:rsidRDefault="005671E1" w:rsidP="005671E1">
      <w:pPr>
        <w:pStyle w:val="11"/>
        <w:numPr>
          <w:ilvl w:val="0"/>
          <w:numId w:val="14"/>
        </w:numPr>
        <w:tabs>
          <w:tab w:val="left" w:pos="1122"/>
        </w:tabs>
        <w:ind w:firstLine="720"/>
        <w:jc w:val="both"/>
      </w:pPr>
      <w:bookmarkStart w:id="79" w:name="bookmark90"/>
      <w:bookmarkEnd w:id="79"/>
      <w:r>
        <w:rPr>
          <w:color w:val="000000"/>
        </w:rPr>
        <w:t>сведения о лицах, проживающих по месту жительства или месту пребывания совместно с Заявителем;</w:t>
      </w:r>
    </w:p>
    <w:p w:rsidR="005671E1" w:rsidRDefault="005671E1" w:rsidP="005671E1">
      <w:pPr>
        <w:pStyle w:val="11"/>
        <w:numPr>
          <w:ilvl w:val="0"/>
          <w:numId w:val="14"/>
        </w:numPr>
        <w:tabs>
          <w:tab w:val="left" w:pos="1131"/>
        </w:tabs>
        <w:ind w:firstLine="720"/>
        <w:jc w:val="both"/>
      </w:pPr>
      <w:bookmarkStart w:id="80" w:name="bookmark91"/>
      <w:bookmarkEnd w:id="80"/>
      <w:proofErr w:type="gramStart"/>
      <w:r>
        <w:rPr>
          <w:color w:val="000000"/>
        </w:rPr>
        <w:t>правоустанавливающие документы, сведения о наличии (отсутствии) жилых помещений на праве собственности по месту постоянного жительства Заявителя и членов его семьи (если данные сведения и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данное право не зарегистрировано в установленном порядке;</w:t>
      </w:r>
      <w:proofErr w:type="gramEnd"/>
    </w:p>
    <w:p w:rsidR="005671E1" w:rsidRDefault="005671E1" w:rsidP="005671E1">
      <w:pPr>
        <w:pStyle w:val="11"/>
        <w:numPr>
          <w:ilvl w:val="0"/>
          <w:numId w:val="14"/>
        </w:numPr>
        <w:tabs>
          <w:tab w:val="left" w:pos="1131"/>
        </w:tabs>
        <w:ind w:firstLine="720"/>
        <w:jc w:val="both"/>
      </w:pPr>
      <w:bookmarkStart w:id="81" w:name="bookmark92"/>
      <w:bookmarkEnd w:id="81"/>
      <w:r>
        <w:rPr>
          <w:color w:val="000000"/>
        </w:rPr>
        <w:lastRenderedPageBreak/>
        <w:t>справки АО «</w:t>
      </w:r>
      <w:proofErr w:type="spellStart"/>
      <w:r>
        <w:rPr>
          <w:color w:val="000000"/>
        </w:rPr>
        <w:t>Ростехинвентаризация</w:t>
      </w:r>
      <w:proofErr w:type="spellEnd"/>
      <w:r>
        <w:rPr>
          <w:color w:val="000000"/>
        </w:rPr>
        <w:t xml:space="preserve"> - Федеральное БТИ» о наличии либо отсутствии зарегистрированного права собственности на объекты недвижимого имущества на всех членов семьи, включая заявителя;</w:t>
      </w:r>
    </w:p>
    <w:p w:rsidR="005671E1" w:rsidRDefault="005671E1" w:rsidP="005671E1">
      <w:pPr>
        <w:pStyle w:val="11"/>
        <w:numPr>
          <w:ilvl w:val="0"/>
          <w:numId w:val="14"/>
        </w:numPr>
        <w:tabs>
          <w:tab w:val="left" w:pos="1122"/>
        </w:tabs>
        <w:ind w:firstLine="720"/>
        <w:jc w:val="both"/>
      </w:pPr>
      <w:bookmarkStart w:id="82" w:name="bookmark93"/>
      <w:bookmarkEnd w:id="82"/>
      <w:r>
        <w:rPr>
          <w:color w:val="000000"/>
        </w:rPr>
        <w:t>документ, удостоверяющий права (полномочия) представителя Заявителя и его личность, оформленные в надлежащем порядке, если с заявлением обращается представитель, и их копии;</w:t>
      </w:r>
    </w:p>
    <w:p w:rsidR="005671E1" w:rsidRDefault="005671E1" w:rsidP="005671E1">
      <w:pPr>
        <w:pStyle w:val="11"/>
        <w:numPr>
          <w:ilvl w:val="0"/>
          <w:numId w:val="14"/>
        </w:numPr>
        <w:tabs>
          <w:tab w:val="left" w:pos="1406"/>
        </w:tabs>
        <w:ind w:firstLine="720"/>
        <w:jc w:val="both"/>
      </w:pPr>
      <w:bookmarkStart w:id="83" w:name="bookmark94"/>
      <w:bookmarkEnd w:id="83"/>
      <w:r>
        <w:rPr>
          <w:color w:val="000000"/>
        </w:rPr>
        <w:t>согласие на обработку персональных данных всех совершеннолетних членов семьи Заявителя, законных представителей несовершеннолетних членов семьи.</w:t>
      </w:r>
    </w:p>
    <w:p w:rsidR="005671E1" w:rsidRDefault="005671E1" w:rsidP="005671E1">
      <w:pPr>
        <w:pStyle w:val="11"/>
        <w:ind w:firstLine="720"/>
        <w:jc w:val="both"/>
      </w:pPr>
      <w:r>
        <w:rPr>
          <w:color w:val="000000"/>
        </w:rPr>
        <w:t xml:space="preserve">Одним из </w:t>
      </w:r>
      <w:proofErr w:type="gramStart"/>
      <w:r>
        <w:rPr>
          <w:color w:val="000000"/>
        </w:rPr>
        <w:t>документов, подтверждающих право на предоставление маневренного жилого помещения является</w:t>
      </w:r>
      <w:proofErr w:type="gramEnd"/>
      <w:r>
        <w:rPr>
          <w:color w:val="000000"/>
        </w:rPr>
        <w:t>:</w:t>
      </w:r>
    </w:p>
    <w:p w:rsidR="005671E1" w:rsidRDefault="005671E1" w:rsidP="005671E1">
      <w:pPr>
        <w:pStyle w:val="11"/>
        <w:numPr>
          <w:ilvl w:val="0"/>
          <w:numId w:val="15"/>
        </w:numPr>
        <w:tabs>
          <w:tab w:val="left" w:pos="1126"/>
        </w:tabs>
        <w:ind w:firstLine="720"/>
        <w:jc w:val="both"/>
      </w:pPr>
      <w:bookmarkStart w:id="84" w:name="bookmark95"/>
      <w:bookmarkEnd w:id="84"/>
      <w:r>
        <w:rPr>
          <w:color w:val="000000"/>
        </w:rPr>
        <w:t>справка судебного пристава-исполнителя, банка либо копия исполнительного листа об обращении взыскания на жилое помещение и его реализации;</w:t>
      </w:r>
    </w:p>
    <w:p w:rsidR="005671E1" w:rsidRDefault="005671E1" w:rsidP="005671E1">
      <w:pPr>
        <w:pStyle w:val="11"/>
        <w:numPr>
          <w:ilvl w:val="0"/>
          <w:numId w:val="15"/>
        </w:numPr>
        <w:tabs>
          <w:tab w:val="left" w:pos="1122"/>
        </w:tabs>
        <w:ind w:firstLine="720"/>
        <w:jc w:val="both"/>
      </w:pPr>
      <w:bookmarkStart w:id="85" w:name="bookmark96"/>
      <w:bookmarkEnd w:id="85"/>
      <w:r>
        <w:rPr>
          <w:color w:val="000000"/>
        </w:rPr>
        <w:t>для граждан, у которых единственное жилое помещение стало непригодным для проживания в результате чрезвычайных обстоятельств, - акт о произошедшем чрезвычайном обстоятельстве;</w:t>
      </w:r>
    </w:p>
    <w:p w:rsidR="005671E1" w:rsidRDefault="005671E1" w:rsidP="005671E1">
      <w:pPr>
        <w:pStyle w:val="11"/>
        <w:numPr>
          <w:ilvl w:val="0"/>
          <w:numId w:val="15"/>
        </w:numPr>
        <w:tabs>
          <w:tab w:val="left" w:pos="1126"/>
        </w:tabs>
        <w:ind w:firstLine="720"/>
        <w:jc w:val="both"/>
      </w:pPr>
      <w:bookmarkStart w:id="86" w:name="bookmark97"/>
      <w:bookmarkEnd w:id="86"/>
      <w:proofErr w:type="gramStart"/>
      <w:r>
        <w:rPr>
          <w:color w:val="000000"/>
        </w:rPr>
        <w:t>решение о признании жилого помещения непригодным для проживания или признании многоквартирного жилого дома аварийным и подлежащему сносу или реконструкции в соответствии с требованиями, установленными постановлением Правительства РФ от 20.01.2006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Pr>
          <w:color w:val="000000"/>
        </w:rPr>
        <w:t>», если данные документы не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671E1" w:rsidRDefault="005671E1" w:rsidP="005671E1">
      <w:pPr>
        <w:pStyle w:val="11"/>
        <w:numPr>
          <w:ilvl w:val="0"/>
          <w:numId w:val="15"/>
        </w:numPr>
        <w:tabs>
          <w:tab w:val="left" w:pos="1122"/>
        </w:tabs>
        <w:ind w:firstLine="720"/>
        <w:jc w:val="both"/>
      </w:pPr>
      <w:bookmarkStart w:id="87" w:name="bookmark98"/>
      <w:bookmarkEnd w:id="87"/>
      <w:r>
        <w:rPr>
          <w:color w:val="000000"/>
        </w:rPr>
        <w:t>решение о капитальном ремонте или реконструкции дома, в котором находится жилое помещение, занимаемое Заявителем по договору социального найма.</w:t>
      </w:r>
    </w:p>
    <w:p w:rsidR="005671E1" w:rsidRDefault="005671E1" w:rsidP="005671E1">
      <w:pPr>
        <w:pStyle w:val="11"/>
        <w:numPr>
          <w:ilvl w:val="0"/>
          <w:numId w:val="15"/>
        </w:numPr>
        <w:tabs>
          <w:tab w:val="left" w:pos="1126"/>
        </w:tabs>
        <w:ind w:firstLine="720"/>
        <w:jc w:val="both"/>
      </w:pPr>
      <w:bookmarkStart w:id="88" w:name="bookmark99"/>
      <w:bookmarkEnd w:id="88"/>
      <w:r>
        <w:rPr>
          <w:color w:val="000000"/>
        </w:rPr>
        <w:t>документ, удостоверяющий права (полномочия) представителя Заявителя и его личности, оформленные в надлежащем порядке, если с заявлением обращается представитель, и их копии;</w:t>
      </w:r>
    </w:p>
    <w:p w:rsidR="005671E1" w:rsidRDefault="005671E1" w:rsidP="005671E1">
      <w:pPr>
        <w:pStyle w:val="11"/>
        <w:numPr>
          <w:ilvl w:val="0"/>
          <w:numId w:val="15"/>
        </w:numPr>
        <w:tabs>
          <w:tab w:val="left" w:pos="1406"/>
        </w:tabs>
        <w:ind w:firstLine="720"/>
        <w:jc w:val="both"/>
      </w:pPr>
      <w:bookmarkStart w:id="89" w:name="bookmark100"/>
      <w:bookmarkEnd w:id="89"/>
      <w:r>
        <w:rPr>
          <w:color w:val="000000"/>
        </w:rPr>
        <w:t>согласие на обработку персональных данных всех совершеннолетних членов семьи Заявителя, законных представителей несовершеннолетних членов семь;</w:t>
      </w:r>
    </w:p>
    <w:p w:rsidR="005671E1" w:rsidRDefault="005671E1" w:rsidP="008A1816">
      <w:pPr>
        <w:pStyle w:val="11"/>
        <w:numPr>
          <w:ilvl w:val="0"/>
          <w:numId w:val="12"/>
        </w:numPr>
        <w:tabs>
          <w:tab w:val="left" w:pos="1814"/>
        </w:tabs>
        <w:ind w:firstLine="720"/>
        <w:jc w:val="both"/>
      </w:pPr>
      <w:bookmarkStart w:id="90" w:name="bookmark101"/>
      <w:bookmarkEnd w:id="90"/>
      <w:r>
        <w:rPr>
          <w:color w:val="000000"/>
        </w:rPr>
        <w:t xml:space="preserve">Заявитель, для получения муниципальной услуги </w:t>
      </w:r>
      <w:r>
        <w:rPr>
          <w:b/>
          <w:bCs/>
          <w:color w:val="000000"/>
        </w:rPr>
        <w:t xml:space="preserve">по предоставлению жилого помещения в общежитии </w:t>
      </w:r>
      <w:r>
        <w:rPr>
          <w:color w:val="000000"/>
        </w:rPr>
        <w:t xml:space="preserve">подает заявление в МФЦ на имя </w:t>
      </w:r>
      <w:r w:rsidR="008A1816" w:rsidRPr="008A1816">
        <w:rPr>
          <w:color w:val="000000"/>
        </w:rPr>
        <w:t>Главы «Первоавгустовского сельсовета» Дмитриевского района</w:t>
      </w:r>
      <w:r>
        <w:rPr>
          <w:color w:val="000000"/>
        </w:rPr>
        <w:t xml:space="preserve"> о предоставлении жилого помещения в общежитии по форме согласно приложению 3 к настоящему Административному регламенту.</w:t>
      </w:r>
    </w:p>
    <w:p w:rsidR="005671E1" w:rsidRDefault="005671E1" w:rsidP="005671E1">
      <w:pPr>
        <w:pStyle w:val="11"/>
        <w:ind w:firstLine="720"/>
        <w:jc w:val="both"/>
      </w:pPr>
      <w:r>
        <w:rPr>
          <w:color w:val="000000"/>
        </w:rPr>
        <w:t>В заявлении указываются следующие сведения:</w:t>
      </w:r>
    </w:p>
    <w:p w:rsidR="005671E1" w:rsidRDefault="005671E1" w:rsidP="005671E1">
      <w:pPr>
        <w:pStyle w:val="11"/>
        <w:tabs>
          <w:tab w:val="left" w:pos="1107"/>
        </w:tabs>
        <w:ind w:firstLine="720"/>
        <w:jc w:val="both"/>
      </w:pPr>
      <w:bookmarkStart w:id="91" w:name="bookmark102"/>
      <w:r>
        <w:rPr>
          <w:color w:val="000000"/>
        </w:rPr>
        <w:t>а</w:t>
      </w:r>
      <w:bookmarkEnd w:id="91"/>
      <w:r>
        <w:rPr>
          <w:color w:val="000000"/>
        </w:rPr>
        <w:t>)</w:t>
      </w:r>
      <w:r>
        <w:rPr>
          <w:color w:val="000000"/>
        </w:rPr>
        <w:tab/>
        <w:t xml:space="preserve">фамилия, имя, отчество Заявителя либо его представителя по доверенности (для представителя по доверенности - дату и реестровый номер </w:t>
      </w:r>
      <w:r>
        <w:rPr>
          <w:color w:val="000000"/>
        </w:rPr>
        <w:lastRenderedPageBreak/>
        <w:t>доверенности, фамилия, имя, отчество гражданина, в интересах которого представитель обращается);</w:t>
      </w:r>
    </w:p>
    <w:p w:rsidR="005671E1" w:rsidRDefault="005671E1" w:rsidP="005671E1">
      <w:pPr>
        <w:pStyle w:val="11"/>
        <w:tabs>
          <w:tab w:val="left" w:pos="1122"/>
        </w:tabs>
        <w:ind w:firstLine="720"/>
        <w:jc w:val="both"/>
      </w:pPr>
      <w:bookmarkStart w:id="92" w:name="bookmark103"/>
      <w:r>
        <w:rPr>
          <w:color w:val="000000"/>
        </w:rPr>
        <w:t>б</w:t>
      </w:r>
      <w:bookmarkEnd w:id="92"/>
      <w:r>
        <w:rPr>
          <w:color w:val="000000"/>
        </w:rPr>
        <w:t>)</w:t>
      </w:r>
      <w:r>
        <w:rPr>
          <w:color w:val="000000"/>
        </w:rPr>
        <w:tab/>
        <w:t>место регистрации и место фактического проживания Заявителя (адрес жилого помещения);</w:t>
      </w:r>
    </w:p>
    <w:p w:rsidR="005671E1" w:rsidRDefault="005671E1" w:rsidP="005671E1">
      <w:pPr>
        <w:pStyle w:val="11"/>
        <w:tabs>
          <w:tab w:val="left" w:pos="1112"/>
        </w:tabs>
        <w:ind w:firstLine="720"/>
        <w:jc w:val="both"/>
      </w:pPr>
      <w:bookmarkStart w:id="93" w:name="bookmark104"/>
      <w:r>
        <w:rPr>
          <w:color w:val="000000"/>
        </w:rPr>
        <w:t>в</w:t>
      </w:r>
      <w:bookmarkEnd w:id="93"/>
      <w:r>
        <w:rPr>
          <w:color w:val="000000"/>
        </w:rPr>
        <w:t>)</w:t>
      </w:r>
      <w:r>
        <w:rPr>
          <w:color w:val="000000"/>
        </w:rPr>
        <w:tab/>
        <w:t>состав семьи, включая Заявителя, с указанием фамилий, имен, отчеств (при наличии) членов семьи Заявителя, даты рождения, родственных отношений по отношению к Заявителю;</w:t>
      </w:r>
    </w:p>
    <w:p w:rsidR="005671E1" w:rsidRDefault="005671E1" w:rsidP="005671E1">
      <w:pPr>
        <w:pStyle w:val="11"/>
        <w:tabs>
          <w:tab w:val="left" w:pos="1131"/>
        </w:tabs>
        <w:ind w:firstLine="720"/>
        <w:jc w:val="both"/>
      </w:pPr>
      <w:bookmarkStart w:id="94" w:name="bookmark105"/>
      <w:r>
        <w:rPr>
          <w:color w:val="000000"/>
        </w:rPr>
        <w:t>г</w:t>
      </w:r>
      <w:bookmarkEnd w:id="94"/>
      <w:r>
        <w:rPr>
          <w:color w:val="000000"/>
        </w:rPr>
        <w:t>)</w:t>
      </w:r>
      <w:r>
        <w:rPr>
          <w:color w:val="000000"/>
        </w:rPr>
        <w:tab/>
        <w:t>контактный номер телефона;</w:t>
      </w:r>
    </w:p>
    <w:p w:rsidR="005671E1" w:rsidRDefault="005671E1" w:rsidP="005671E1">
      <w:pPr>
        <w:pStyle w:val="11"/>
        <w:tabs>
          <w:tab w:val="left" w:pos="1141"/>
        </w:tabs>
        <w:ind w:firstLine="720"/>
        <w:jc w:val="both"/>
      </w:pPr>
      <w:bookmarkStart w:id="95" w:name="bookmark106"/>
      <w:r>
        <w:rPr>
          <w:color w:val="000000"/>
        </w:rPr>
        <w:t>д</w:t>
      </w:r>
      <w:bookmarkEnd w:id="95"/>
      <w:r>
        <w:rPr>
          <w:color w:val="000000"/>
        </w:rPr>
        <w:t>)</w:t>
      </w:r>
      <w:r>
        <w:rPr>
          <w:color w:val="000000"/>
        </w:rPr>
        <w:tab/>
        <w:t>адрес электронной почты (при наличии);</w:t>
      </w:r>
    </w:p>
    <w:p w:rsidR="005671E1" w:rsidRDefault="005671E1" w:rsidP="005671E1">
      <w:pPr>
        <w:pStyle w:val="11"/>
        <w:tabs>
          <w:tab w:val="left" w:pos="1141"/>
        </w:tabs>
        <w:ind w:firstLine="720"/>
        <w:jc w:val="both"/>
      </w:pPr>
      <w:bookmarkStart w:id="96" w:name="bookmark107"/>
      <w:r>
        <w:rPr>
          <w:color w:val="000000"/>
        </w:rPr>
        <w:t>е</w:t>
      </w:r>
      <w:bookmarkEnd w:id="96"/>
      <w:r>
        <w:rPr>
          <w:color w:val="000000"/>
        </w:rPr>
        <w:t>)</w:t>
      </w:r>
      <w:r>
        <w:rPr>
          <w:color w:val="000000"/>
        </w:rPr>
        <w:tab/>
        <w:t>место работы, службы;</w:t>
      </w:r>
    </w:p>
    <w:p w:rsidR="005671E1" w:rsidRDefault="005671E1" w:rsidP="005671E1">
      <w:pPr>
        <w:pStyle w:val="11"/>
        <w:tabs>
          <w:tab w:val="left" w:pos="1194"/>
        </w:tabs>
        <w:ind w:firstLine="720"/>
        <w:jc w:val="both"/>
      </w:pPr>
      <w:bookmarkStart w:id="97" w:name="bookmark108"/>
      <w:r>
        <w:rPr>
          <w:color w:val="000000"/>
        </w:rPr>
        <w:t>ж</w:t>
      </w:r>
      <w:bookmarkEnd w:id="97"/>
      <w:r>
        <w:rPr>
          <w:color w:val="000000"/>
        </w:rPr>
        <w:t>)</w:t>
      </w:r>
      <w:r>
        <w:rPr>
          <w:color w:val="000000"/>
        </w:rPr>
        <w:tab/>
        <w:t>просьба о предоставлении жилого помещения в общежитии.</w:t>
      </w:r>
    </w:p>
    <w:p w:rsidR="005671E1" w:rsidRDefault="005671E1" w:rsidP="005671E1">
      <w:pPr>
        <w:pStyle w:val="11"/>
        <w:ind w:firstLine="720"/>
        <w:jc w:val="both"/>
      </w:pPr>
      <w:r>
        <w:rPr>
          <w:color w:val="000000"/>
        </w:rPr>
        <w:t>К заявлению прилагаются следующие документы:</w:t>
      </w:r>
    </w:p>
    <w:p w:rsidR="005671E1" w:rsidRDefault="005671E1" w:rsidP="005671E1">
      <w:pPr>
        <w:pStyle w:val="11"/>
        <w:numPr>
          <w:ilvl w:val="0"/>
          <w:numId w:val="16"/>
        </w:numPr>
        <w:tabs>
          <w:tab w:val="left" w:pos="1126"/>
        </w:tabs>
        <w:ind w:firstLine="720"/>
        <w:jc w:val="both"/>
      </w:pPr>
      <w:bookmarkStart w:id="98" w:name="bookmark109"/>
      <w:bookmarkEnd w:id="98"/>
      <w:r>
        <w:rPr>
          <w:color w:val="000000"/>
        </w:rPr>
        <w:t>документы, удостоверяющие личность получателя муниципальной услуги и членов его семьи (паспорта всех совершеннолетних членов семьи, для несовершеннолетних - свидетельства о рождении) и их копии;</w:t>
      </w:r>
    </w:p>
    <w:p w:rsidR="005671E1" w:rsidRDefault="005671E1" w:rsidP="005671E1">
      <w:pPr>
        <w:pStyle w:val="11"/>
        <w:numPr>
          <w:ilvl w:val="0"/>
          <w:numId w:val="16"/>
        </w:numPr>
        <w:tabs>
          <w:tab w:val="left" w:pos="1121"/>
        </w:tabs>
        <w:ind w:firstLine="720"/>
        <w:jc w:val="both"/>
      </w:pPr>
      <w:bookmarkStart w:id="99" w:name="bookmark110"/>
      <w:bookmarkEnd w:id="99"/>
      <w:proofErr w:type="gramStart"/>
      <w:r>
        <w:rPr>
          <w:color w:val="000000"/>
        </w:rPr>
        <w:t>документы, подтверждающие состав семьи и родственные связи Заявителя (свидетельство о рождении, свидетельство о заключении брака, свидетельство о расторжении брака, решение об усыновлении (удочерении), судебное решение о признании членом семьи и другие документы, если данные документы не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roofErr w:type="gramEnd"/>
    </w:p>
    <w:p w:rsidR="005671E1" w:rsidRDefault="005671E1" w:rsidP="008A1816">
      <w:pPr>
        <w:pStyle w:val="11"/>
        <w:numPr>
          <w:ilvl w:val="0"/>
          <w:numId w:val="16"/>
        </w:numPr>
        <w:tabs>
          <w:tab w:val="left" w:pos="1121"/>
        </w:tabs>
        <w:ind w:firstLine="720"/>
        <w:jc w:val="both"/>
      </w:pPr>
      <w:bookmarkStart w:id="100" w:name="bookmark111"/>
      <w:bookmarkEnd w:id="100"/>
      <w:r>
        <w:rPr>
          <w:color w:val="000000"/>
        </w:rPr>
        <w:t xml:space="preserve">ходатайство работодателя Заявителя, с которым работник (гражданин) состоит в трудовых отношениях, о предоставлении жилого помещения на </w:t>
      </w:r>
      <w:r w:rsidR="008A1816">
        <w:rPr>
          <w:color w:val="000000"/>
        </w:rPr>
        <w:t xml:space="preserve">имя </w:t>
      </w:r>
      <w:r w:rsidR="008A1816" w:rsidRPr="008A1816">
        <w:rPr>
          <w:color w:val="000000"/>
        </w:rPr>
        <w:t>Главы «Первоавгустовского сельсовета» Дмитриевского района</w:t>
      </w:r>
      <w:r>
        <w:rPr>
          <w:color w:val="000000"/>
        </w:rPr>
        <w:t>;</w:t>
      </w:r>
    </w:p>
    <w:p w:rsidR="005671E1" w:rsidRDefault="005671E1" w:rsidP="005671E1">
      <w:pPr>
        <w:pStyle w:val="11"/>
        <w:numPr>
          <w:ilvl w:val="0"/>
          <w:numId w:val="16"/>
        </w:numPr>
        <w:tabs>
          <w:tab w:val="left" w:pos="1121"/>
        </w:tabs>
        <w:ind w:firstLine="720"/>
        <w:jc w:val="both"/>
      </w:pPr>
      <w:bookmarkStart w:id="101" w:name="bookmark112"/>
      <w:bookmarkEnd w:id="101"/>
      <w:r>
        <w:rPr>
          <w:color w:val="000000"/>
        </w:rPr>
        <w:t>копия лицевого счета на жилое помещение, если Заявитель проживает в квартире в многоквартирном жилом доме;</w:t>
      </w:r>
    </w:p>
    <w:p w:rsidR="005671E1" w:rsidRDefault="005671E1" w:rsidP="005671E1">
      <w:pPr>
        <w:pStyle w:val="11"/>
        <w:numPr>
          <w:ilvl w:val="0"/>
          <w:numId w:val="16"/>
        </w:numPr>
        <w:tabs>
          <w:tab w:val="left" w:pos="1121"/>
        </w:tabs>
        <w:ind w:firstLine="720"/>
        <w:jc w:val="both"/>
      </w:pPr>
      <w:bookmarkStart w:id="102" w:name="bookmark113"/>
      <w:bookmarkEnd w:id="102"/>
      <w:r>
        <w:rPr>
          <w:color w:val="000000"/>
        </w:rPr>
        <w:t>сведения о лицах, проживающих по месту жительства или месту пребывания совместно с Заявителем;</w:t>
      </w:r>
    </w:p>
    <w:p w:rsidR="005671E1" w:rsidRDefault="005671E1" w:rsidP="005671E1">
      <w:pPr>
        <w:pStyle w:val="11"/>
        <w:numPr>
          <w:ilvl w:val="0"/>
          <w:numId w:val="16"/>
        </w:numPr>
        <w:tabs>
          <w:tab w:val="left" w:pos="1121"/>
        </w:tabs>
        <w:ind w:firstLine="720"/>
        <w:jc w:val="both"/>
      </w:pPr>
      <w:bookmarkStart w:id="103" w:name="bookmark114"/>
      <w:bookmarkEnd w:id="103"/>
      <w:r>
        <w:rPr>
          <w:color w:val="000000"/>
        </w:rPr>
        <w:t>правоустанавливающие документы, сведения о наличии (отсутствии)</w:t>
      </w:r>
    </w:p>
    <w:p w:rsidR="005671E1" w:rsidRDefault="005671E1" w:rsidP="005671E1">
      <w:pPr>
        <w:pStyle w:val="11"/>
        <w:tabs>
          <w:tab w:val="left" w:pos="9072"/>
        </w:tabs>
        <w:ind w:firstLine="0"/>
        <w:jc w:val="both"/>
      </w:pPr>
      <w:r>
        <w:rPr>
          <w:color w:val="000000"/>
        </w:rPr>
        <w:t>жилых помещений, принадлежащих на праве собственности по месту постоянного жительства Заявителя и членов его семьи, либо работы, службы Заявителя (если данные документы и сведения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данное право</w:t>
      </w:r>
      <w:r>
        <w:rPr>
          <w:color w:val="000000"/>
        </w:rPr>
        <w:tab/>
        <w:t>не</w:t>
      </w:r>
    </w:p>
    <w:p w:rsidR="005671E1" w:rsidRDefault="005671E1" w:rsidP="005671E1">
      <w:pPr>
        <w:pStyle w:val="11"/>
        <w:ind w:firstLine="0"/>
        <w:jc w:val="both"/>
      </w:pPr>
      <w:r>
        <w:rPr>
          <w:color w:val="000000"/>
        </w:rPr>
        <w:t>зарегистрировано в установленном порядке;</w:t>
      </w:r>
    </w:p>
    <w:p w:rsidR="005671E1" w:rsidRDefault="005671E1" w:rsidP="005671E1">
      <w:pPr>
        <w:pStyle w:val="11"/>
        <w:numPr>
          <w:ilvl w:val="0"/>
          <w:numId w:val="16"/>
        </w:numPr>
        <w:tabs>
          <w:tab w:val="left" w:pos="1121"/>
        </w:tabs>
        <w:ind w:firstLine="720"/>
        <w:jc w:val="both"/>
      </w:pPr>
      <w:bookmarkStart w:id="104" w:name="bookmark115"/>
      <w:bookmarkEnd w:id="104"/>
      <w:r>
        <w:rPr>
          <w:color w:val="000000"/>
        </w:rPr>
        <w:t>справки АО «</w:t>
      </w:r>
      <w:proofErr w:type="spellStart"/>
      <w:r>
        <w:rPr>
          <w:color w:val="000000"/>
        </w:rPr>
        <w:t>Ростехинвентаризация</w:t>
      </w:r>
      <w:proofErr w:type="spellEnd"/>
      <w:r>
        <w:rPr>
          <w:color w:val="000000"/>
        </w:rPr>
        <w:t xml:space="preserve"> - Федеральное БТИ» о наличии либо отсутствии зарегистрированного права собственности на объекты недвижимого имущества на всех членов семьи, включая Заявителя;</w:t>
      </w:r>
    </w:p>
    <w:p w:rsidR="005671E1" w:rsidRDefault="005671E1" w:rsidP="005671E1">
      <w:pPr>
        <w:pStyle w:val="11"/>
        <w:numPr>
          <w:ilvl w:val="0"/>
          <w:numId w:val="16"/>
        </w:numPr>
        <w:tabs>
          <w:tab w:val="left" w:pos="1121"/>
        </w:tabs>
        <w:ind w:firstLine="720"/>
        <w:jc w:val="both"/>
      </w:pPr>
      <w:bookmarkStart w:id="105" w:name="bookmark116"/>
      <w:bookmarkEnd w:id="105"/>
      <w:r>
        <w:rPr>
          <w:color w:val="000000"/>
        </w:rPr>
        <w:t>документ, удостоверяющий права (полномочия) представителя Заявителя и его личность, оформленные в надлежащем порядке, если с заявлением обращается представитель, и их копии;</w:t>
      </w:r>
    </w:p>
    <w:p w:rsidR="005671E1" w:rsidRDefault="005671E1" w:rsidP="005671E1">
      <w:pPr>
        <w:pStyle w:val="11"/>
        <w:numPr>
          <w:ilvl w:val="0"/>
          <w:numId w:val="16"/>
        </w:numPr>
        <w:tabs>
          <w:tab w:val="left" w:pos="1406"/>
        </w:tabs>
        <w:ind w:firstLine="720"/>
        <w:jc w:val="both"/>
      </w:pPr>
      <w:bookmarkStart w:id="106" w:name="bookmark117"/>
      <w:bookmarkEnd w:id="106"/>
      <w:r>
        <w:rPr>
          <w:color w:val="000000"/>
        </w:rPr>
        <w:t xml:space="preserve">согласие на обработку персональных данных всех </w:t>
      </w:r>
      <w:r>
        <w:rPr>
          <w:color w:val="000000"/>
        </w:rPr>
        <w:lastRenderedPageBreak/>
        <w:t>совершеннолетних членов семьи Заявителя, законных представителей несовершеннолетних членов семьи;</w:t>
      </w:r>
    </w:p>
    <w:p w:rsidR="005671E1" w:rsidRDefault="005671E1" w:rsidP="005671E1">
      <w:pPr>
        <w:pStyle w:val="11"/>
        <w:numPr>
          <w:ilvl w:val="0"/>
          <w:numId w:val="16"/>
        </w:numPr>
        <w:tabs>
          <w:tab w:val="left" w:pos="1251"/>
        </w:tabs>
        <w:ind w:firstLine="720"/>
        <w:jc w:val="both"/>
      </w:pPr>
      <w:bookmarkStart w:id="107" w:name="bookmark118"/>
      <w:bookmarkEnd w:id="107"/>
      <w:r>
        <w:rPr>
          <w:color w:val="000000"/>
        </w:rPr>
        <w:t>документы, подтверждающие иные основания для предоставления жилого помещения в общежитии в соответствии с действующим законодательством.</w:t>
      </w:r>
    </w:p>
    <w:p w:rsidR="005671E1" w:rsidRDefault="005671E1" w:rsidP="005671E1">
      <w:pPr>
        <w:pStyle w:val="11"/>
        <w:numPr>
          <w:ilvl w:val="0"/>
          <w:numId w:val="12"/>
        </w:numPr>
        <w:tabs>
          <w:tab w:val="left" w:pos="1500"/>
        </w:tabs>
        <w:ind w:firstLine="720"/>
        <w:jc w:val="both"/>
      </w:pPr>
      <w:bookmarkStart w:id="108" w:name="bookmark119"/>
      <w:bookmarkEnd w:id="108"/>
      <w:r>
        <w:rPr>
          <w:color w:val="000000"/>
        </w:rPr>
        <w:t>При представлении заявления при личном обращении документы, указанные в подпунктах 2.6.1.-2.6.3. настоящего Административного регламента предоставляются в копиях с одновременным представлением оригинала.</w:t>
      </w:r>
    </w:p>
    <w:p w:rsidR="005671E1" w:rsidRDefault="005671E1" w:rsidP="005671E1">
      <w:pPr>
        <w:pStyle w:val="11"/>
        <w:ind w:firstLine="720"/>
        <w:jc w:val="both"/>
      </w:pPr>
      <w:r>
        <w:rPr>
          <w:color w:val="000000"/>
        </w:rPr>
        <w:t>По своему желанию Заявитель дополнительно может представить иные документы, которые, по его мнению, имеют значение для предоставления жилого помещения специализированного жилищного фонда.</w:t>
      </w:r>
    </w:p>
    <w:p w:rsidR="005671E1" w:rsidRDefault="005671E1" w:rsidP="005671E1">
      <w:pPr>
        <w:pStyle w:val="11"/>
        <w:ind w:firstLine="720"/>
        <w:jc w:val="both"/>
      </w:pPr>
      <w:r>
        <w:rPr>
          <w:color w:val="000000"/>
        </w:rPr>
        <w:t>Заполненное от руки или машинописное, распечатанное посредством печатных устройств заявление предоставляется в МФЦ на бумажном носителе при личном обращении Заявителя.</w:t>
      </w:r>
    </w:p>
    <w:p w:rsidR="005671E1" w:rsidRDefault="005671E1" w:rsidP="005671E1">
      <w:pPr>
        <w:pStyle w:val="11"/>
        <w:numPr>
          <w:ilvl w:val="0"/>
          <w:numId w:val="11"/>
        </w:numPr>
        <w:tabs>
          <w:tab w:val="left" w:pos="579"/>
        </w:tabs>
        <w:ind w:firstLine="0"/>
        <w:jc w:val="center"/>
      </w:pPr>
      <w:bookmarkStart w:id="109" w:name="bookmark120"/>
      <w:bookmarkEnd w:id="109"/>
      <w:r>
        <w:rPr>
          <w:b/>
          <w:bCs/>
          <w:color w:val="000000"/>
        </w:rPr>
        <w:t>Исчерпывающий перечень документов, необходимых</w:t>
      </w:r>
    </w:p>
    <w:p w:rsidR="005671E1" w:rsidRDefault="005671E1" w:rsidP="005671E1">
      <w:pPr>
        <w:pStyle w:val="11"/>
        <w:spacing w:after="280"/>
        <w:ind w:firstLine="0"/>
        <w:jc w:val="center"/>
      </w:pPr>
      <w:r>
        <w:rPr>
          <w:b/>
          <w:bCs/>
          <w:color w:val="000000"/>
        </w:rPr>
        <w:t>в соответствии с нормативными правовыми актами для предоставления</w:t>
      </w:r>
      <w:r>
        <w:rPr>
          <w:b/>
          <w:bCs/>
          <w:color w:val="000000"/>
        </w:rPr>
        <w:br/>
        <w:t>муниципальной услуги, которые находятся в распоряжении</w:t>
      </w:r>
      <w:r>
        <w:rPr>
          <w:b/>
          <w:bCs/>
          <w:color w:val="000000"/>
        </w:rPr>
        <w:br/>
        <w:t>государственных органов, органов местного самоуправления и иных</w:t>
      </w:r>
      <w:r>
        <w:rPr>
          <w:b/>
          <w:bCs/>
          <w:color w:val="000000"/>
        </w:rPr>
        <w:br/>
        <w:t>органов, участвующих в предоставлении муниципальной услуги</w:t>
      </w:r>
    </w:p>
    <w:p w:rsidR="005671E1" w:rsidRDefault="005671E1" w:rsidP="005671E1">
      <w:pPr>
        <w:pStyle w:val="11"/>
        <w:numPr>
          <w:ilvl w:val="0"/>
          <w:numId w:val="17"/>
        </w:numPr>
        <w:tabs>
          <w:tab w:val="left" w:pos="1496"/>
        </w:tabs>
        <w:ind w:firstLine="720"/>
        <w:jc w:val="both"/>
      </w:pPr>
      <w:bookmarkStart w:id="110" w:name="bookmark121"/>
      <w:bookmarkEnd w:id="110"/>
      <w:r>
        <w:rPr>
          <w:color w:val="000000"/>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671E1" w:rsidRDefault="005671E1" w:rsidP="005671E1">
      <w:pPr>
        <w:pStyle w:val="11"/>
        <w:ind w:firstLine="720"/>
        <w:jc w:val="both"/>
      </w:pPr>
      <w:r>
        <w:rPr>
          <w:color w:val="000000"/>
        </w:rPr>
        <w:t>сведения из Единого государственного реестра записей актов гражданского состояния о рождении, о заключении (расторжении) брака;</w:t>
      </w:r>
    </w:p>
    <w:p w:rsidR="005671E1" w:rsidRDefault="005671E1" w:rsidP="005671E1">
      <w:pPr>
        <w:pStyle w:val="11"/>
        <w:ind w:firstLine="720"/>
        <w:jc w:val="both"/>
      </w:pPr>
      <w:r>
        <w:rPr>
          <w:color w:val="000000"/>
        </w:rPr>
        <w:t>сведения, подтверждающие место жительства;</w:t>
      </w:r>
    </w:p>
    <w:p w:rsidR="005671E1" w:rsidRDefault="005671E1" w:rsidP="005671E1">
      <w:pPr>
        <w:pStyle w:val="11"/>
        <w:ind w:firstLine="720"/>
        <w:jc w:val="both"/>
      </w:pPr>
      <w:r>
        <w:rPr>
          <w:color w:val="000000"/>
        </w:rPr>
        <w:t>сведения из Единого государственного реестра недвижимости об объектах недвижимости;</w:t>
      </w:r>
    </w:p>
    <w:p w:rsidR="005671E1" w:rsidRDefault="005671E1" w:rsidP="005671E1">
      <w:pPr>
        <w:pStyle w:val="11"/>
        <w:ind w:firstLine="720"/>
        <w:jc w:val="both"/>
      </w:pPr>
      <w:proofErr w:type="gramStart"/>
      <w:r>
        <w:rPr>
          <w:color w:val="000000"/>
        </w:rPr>
        <w:t>сведения (решения) о признании жилого помещения непригодным для проживания или признании многоквартирного жилого дома аварийным и подлежащему сносу или реконструкции в соответствии с требованиями, установленными постановлением Правительства РФ от 20.01.2006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Pr>
          <w:color w:val="000000"/>
        </w:rPr>
        <w:t xml:space="preserve"> домом»;</w:t>
      </w:r>
    </w:p>
    <w:p w:rsidR="005671E1" w:rsidRDefault="005671E1" w:rsidP="005671E1">
      <w:pPr>
        <w:pStyle w:val="11"/>
        <w:ind w:firstLine="720"/>
        <w:jc w:val="both"/>
      </w:pPr>
      <w:r>
        <w:rPr>
          <w:color w:val="000000"/>
        </w:rPr>
        <w:t>приказ и трудовой договор о приеме на работу в организацию, сотрудник которой имеет право на предоставление служебного жилого помещения специализированного жилищного фонда, специализированного жилого помещения в общежитии;</w:t>
      </w:r>
    </w:p>
    <w:p w:rsidR="005671E1" w:rsidRDefault="005671E1" w:rsidP="005671E1">
      <w:pPr>
        <w:pStyle w:val="11"/>
        <w:ind w:firstLine="720"/>
        <w:jc w:val="both"/>
      </w:pPr>
      <w:r>
        <w:rPr>
          <w:color w:val="000000"/>
        </w:rPr>
        <w:t xml:space="preserve">сведения о капитальном ремонте или реконструкции дома, в котором находится жилое помещение, занимаемое Заявителем по договору социального </w:t>
      </w:r>
      <w:r>
        <w:rPr>
          <w:color w:val="000000"/>
        </w:rPr>
        <w:lastRenderedPageBreak/>
        <w:t>найма.</w:t>
      </w:r>
    </w:p>
    <w:p w:rsidR="005671E1" w:rsidRDefault="005671E1" w:rsidP="005671E1">
      <w:pPr>
        <w:pStyle w:val="11"/>
        <w:ind w:firstLine="720"/>
        <w:jc w:val="both"/>
      </w:pPr>
      <w:r>
        <w:rPr>
          <w:color w:val="000000"/>
        </w:rPr>
        <w:t>Заявитель вправе представить указанные документы (сведения) по собственной инициативе.</w:t>
      </w:r>
    </w:p>
    <w:p w:rsidR="005671E1" w:rsidRDefault="005671E1" w:rsidP="005671E1">
      <w:pPr>
        <w:pStyle w:val="11"/>
        <w:ind w:firstLine="720"/>
        <w:jc w:val="both"/>
      </w:pPr>
      <w:r>
        <w:rPr>
          <w:color w:val="000000"/>
        </w:rPr>
        <w:t>Непредставление Заявителем указанных документов (сведений) не является основанием для отказа в предоставлении муниципальной услуги.</w:t>
      </w:r>
    </w:p>
    <w:p w:rsidR="005671E1" w:rsidRDefault="005671E1" w:rsidP="005671E1">
      <w:pPr>
        <w:pStyle w:val="11"/>
        <w:spacing w:after="280"/>
        <w:ind w:firstLine="720"/>
        <w:jc w:val="both"/>
      </w:pPr>
      <w:r>
        <w:rPr>
          <w:color w:val="00000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5671E1" w:rsidRDefault="005671E1" w:rsidP="005671E1">
      <w:pPr>
        <w:pStyle w:val="11"/>
        <w:numPr>
          <w:ilvl w:val="0"/>
          <w:numId w:val="11"/>
        </w:numPr>
        <w:tabs>
          <w:tab w:val="left" w:pos="579"/>
        </w:tabs>
        <w:spacing w:after="280"/>
        <w:ind w:firstLine="0"/>
        <w:jc w:val="center"/>
      </w:pPr>
      <w:bookmarkStart w:id="111" w:name="bookmark122"/>
      <w:bookmarkEnd w:id="111"/>
      <w:r>
        <w:rPr>
          <w:b/>
          <w:bCs/>
          <w:color w:val="000000"/>
        </w:rPr>
        <w:t>Указание на запрет требовать от заявителя</w:t>
      </w:r>
    </w:p>
    <w:p w:rsidR="005671E1" w:rsidRDefault="005671E1" w:rsidP="005671E1">
      <w:pPr>
        <w:pStyle w:val="11"/>
        <w:numPr>
          <w:ilvl w:val="0"/>
          <w:numId w:val="18"/>
        </w:numPr>
        <w:tabs>
          <w:tab w:val="left" w:pos="1465"/>
        </w:tabs>
        <w:ind w:firstLine="720"/>
        <w:jc w:val="both"/>
      </w:pPr>
      <w:bookmarkStart w:id="112" w:name="bookmark123"/>
      <w:bookmarkEnd w:id="112"/>
      <w:r>
        <w:rPr>
          <w:color w:val="000000"/>
        </w:rPr>
        <w:t>Не допускается требовать от Заявителя:</w:t>
      </w:r>
    </w:p>
    <w:p w:rsidR="005671E1" w:rsidRDefault="005671E1" w:rsidP="005671E1">
      <w:pPr>
        <w:pStyle w:val="11"/>
        <w:numPr>
          <w:ilvl w:val="0"/>
          <w:numId w:val="19"/>
        </w:numPr>
        <w:tabs>
          <w:tab w:val="left" w:pos="1170"/>
        </w:tabs>
        <w:ind w:firstLine="720"/>
        <w:jc w:val="both"/>
      </w:pPr>
      <w:bookmarkStart w:id="113" w:name="bookmark124"/>
      <w:bookmarkEnd w:id="113"/>
      <w:r>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1E1" w:rsidRDefault="005671E1" w:rsidP="005671E1">
      <w:pPr>
        <w:pStyle w:val="11"/>
        <w:numPr>
          <w:ilvl w:val="0"/>
          <w:numId w:val="19"/>
        </w:numPr>
        <w:tabs>
          <w:tab w:val="left" w:pos="1170"/>
        </w:tabs>
        <w:ind w:firstLine="720"/>
        <w:jc w:val="both"/>
      </w:pPr>
      <w:bookmarkStart w:id="114" w:name="bookmark125"/>
      <w:bookmarkEnd w:id="114"/>
      <w:proofErr w:type="gramStart"/>
      <w:r>
        <w:rPr>
          <w:color w:val="00000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Pr>
          <w:color w:val="000000"/>
        </w:rPr>
        <w:t xml:space="preserve"> </w:t>
      </w:r>
      <w:proofErr w:type="gramStart"/>
      <w:r>
        <w:rPr>
          <w:color w:val="000000"/>
        </w:rPr>
        <w:t>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Pr>
          <w:color w:val="000000"/>
        </w:rPr>
        <w:t xml:space="preserve"> Заявитель вправе представить указанные документы и информацию по собственной инициативе;</w:t>
      </w:r>
    </w:p>
    <w:p w:rsidR="005671E1" w:rsidRDefault="005671E1" w:rsidP="005671E1">
      <w:pPr>
        <w:pStyle w:val="11"/>
        <w:numPr>
          <w:ilvl w:val="0"/>
          <w:numId w:val="19"/>
        </w:numPr>
        <w:tabs>
          <w:tab w:val="left" w:pos="1170"/>
        </w:tabs>
        <w:ind w:firstLine="720"/>
        <w:jc w:val="both"/>
      </w:pPr>
      <w:bookmarkStart w:id="115" w:name="bookmark126"/>
      <w:bookmarkEnd w:id="115"/>
      <w:r>
        <w:rPr>
          <w:color w:val="000000"/>
        </w:rPr>
        <w:t>осуществления действий, в том числе согласований, необходимых</w:t>
      </w:r>
    </w:p>
    <w:p w:rsidR="005671E1" w:rsidRDefault="005671E1" w:rsidP="005671E1">
      <w:pPr>
        <w:pStyle w:val="11"/>
        <w:tabs>
          <w:tab w:val="left" w:pos="725"/>
        </w:tabs>
        <w:ind w:firstLine="0"/>
        <w:jc w:val="both"/>
      </w:pPr>
      <w:r>
        <w:rPr>
          <w:color w:val="000000"/>
        </w:rPr>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Pr>
          <w:color w:val="000000"/>
        </w:rPr>
        <w:tab/>
        <w:t>210-ФЗ «Об организации предоставления государственных</w:t>
      </w:r>
    </w:p>
    <w:p w:rsidR="005671E1" w:rsidRDefault="005671E1" w:rsidP="005671E1">
      <w:pPr>
        <w:pStyle w:val="11"/>
        <w:ind w:firstLine="0"/>
        <w:jc w:val="both"/>
      </w:pPr>
      <w:r>
        <w:rPr>
          <w:color w:val="000000"/>
        </w:rPr>
        <w:t>и муниципальных услуг;</w:t>
      </w:r>
    </w:p>
    <w:p w:rsidR="005671E1" w:rsidRDefault="005671E1" w:rsidP="005671E1">
      <w:pPr>
        <w:pStyle w:val="11"/>
        <w:numPr>
          <w:ilvl w:val="0"/>
          <w:numId w:val="19"/>
        </w:numPr>
        <w:tabs>
          <w:tab w:val="left" w:pos="1402"/>
        </w:tabs>
        <w:spacing w:after="280"/>
        <w:ind w:firstLine="720"/>
        <w:jc w:val="both"/>
      </w:pPr>
      <w:bookmarkStart w:id="116" w:name="bookmark127"/>
      <w:bookmarkEnd w:id="116"/>
      <w:r>
        <w:rPr>
          <w:color w:val="000000"/>
        </w:rPr>
        <w:t xml:space="preserve">представления документов и информации, отсутствие и (или) недостоверность которых не указывались при первоначальном отказе в приеме </w:t>
      </w:r>
      <w:r>
        <w:rPr>
          <w:color w:val="000000"/>
        </w:rPr>
        <w:lastRenderedPageBreak/>
        <w:t>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5671E1" w:rsidRDefault="005671E1" w:rsidP="005671E1">
      <w:pPr>
        <w:pStyle w:val="24"/>
        <w:keepNext/>
        <w:keepLines/>
        <w:numPr>
          <w:ilvl w:val="0"/>
          <w:numId w:val="11"/>
        </w:numPr>
        <w:tabs>
          <w:tab w:val="left" w:pos="1598"/>
        </w:tabs>
        <w:ind w:left="200" w:firstLine="860"/>
        <w:jc w:val="both"/>
      </w:pPr>
      <w:bookmarkStart w:id="117" w:name="bookmark130"/>
      <w:bookmarkStart w:id="118" w:name="bookmark128"/>
      <w:bookmarkStart w:id="119" w:name="bookmark129"/>
      <w:bookmarkStart w:id="120" w:name="bookmark131"/>
      <w:bookmarkEnd w:id="117"/>
      <w:r>
        <w:rPr>
          <w:color w:val="000000"/>
        </w:rPr>
        <w:t>Исчерпывающий перечень оснований для отказа в приеме документов, необходимых для предоставления муниципальной услуги</w:t>
      </w:r>
      <w:bookmarkEnd w:id="118"/>
      <w:bookmarkEnd w:id="119"/>
      <w:bookmarkEnd w:id="120"/>
    </w:p>
    <w:p w:rsidR="005671E1" w:rsidRDefault="005671E1" w:rsidP="005671E1">
      <w:pPr>
        <w:pStyle w:val="11"/>
        <w:ind w:firstLine="720"/>
        <w:jc w:val="both"/>
      </w:pPr>
      <w:r>
        <w:rPr>
          <w:color w:val="000000"/>
        </w:rPr>
        <w:t>2.9.1.Основаниями для отказа в приеме документов, необходимых для предоставления муниципальной услуги являются:</w:t>
      </w:r>
    </w:p>
    <w:p w:rsidR="005671E1" w:rsidRDefault="005671E1" w:rsidP="005671E1">
      <w:pPr>
        <w:pStyle w:val="11"/>
        <w:numPr>
          <w:ilvl w:val="0"/>
          <w:numId w:val="20"/>
        </w:numPr>
        <w:tabs>
          <w:tab w:val="left" w:pos="1170"/>
        </w:tabs>
        <w:spacing w:after="280"/>
        <w:ind w:firstLine="720"/>
        <w:jc w:val="both"/>
      </w:pPr>
      <w:bookmarkStart w:id="121" w:name="bookmark132"/>
      <w:bookmarkEnd w:id="121"/>
      <w:r>
        <w:rPr>
          <w:color w:val="000000"/>
        </w:rPr>
        <w:t>запрос (заявление)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671E1" w:rsidRDefault="005671E1" w:rsidP="005671E1">
      <w:pPr>
        <w:pStyle w:val="11"/>
        <w:numPr>
          <w:ilvl w:val="0"/>
          <w:numId w:val="20"/>
        </w:numPr>
        <w:tabs>
          <w:tab w:val="left" w:pos="1133"/>
        </w:tabs>
        <w:ind w:firstLine="720"/>
        <w:jc w:val="both"/>
      </w:pPr>
      <w:bookmarkStart w:id="122" w:name="bookmark133"/>
      <w:bookmarkEnd w:id="122"/>
      <w:r>
        <w:rPr>
          <w:color w:val="000000"/>
        </w:rPr>
        <w:t>неполное заполнение всех полей в форме заявления о предоставлении услуги:</w:t>
      </w:r>
    </w:p>
    <w:p w:rsidR="005671E1" w:rsidRDefault="005671E1" w:rsidP="005671E1">
      <w:pPr>
        <w:pStyle w:val="11"/>
        <w:ind w:firstLine="720"/>
        <w:jc w:val="both"/>
      </w:pPr>
      <w:r>
        <w:rPr>
          <w:color w:val="000000"/>
        </w:rPr>
        <w:t>неправильное;</w:t>
      </w:r>
    </w:p>
    <w:p w:rsidR="005671E1" w:rsidRDefault="005671E1" w:rsidP="005671E1">
      <w:pPr>
        <w:pStyle w:val="11"/>
        <w:ind w:firstLine="720"/>
        <w:jc w:val="both"/>
      </w:pPr>
      <w:proofErr w:type="gramStart"/>
      <w:r>
        <w:rPr>
          <w:color w:val="000000"/>
        </w:rPr>
        <w:t>недостоверное</w:t>
      </w:r>
      <w:proofErr w:type="gramEnd"/>
      <w:r>
        <w:rPr>
          <w:color w:val="000000"/>
        </w:rPr>
        <w:t>, при наличии информации о недостоверности;</w:t>
      </w:r>
    </w:p>
    <w:p w:rsidR="005671E1" w:rsidRDefault="005671E1" w:rsidP="005671E1">
      <w:pPr>
        <w:pStyle w:val="11"/>
        <w:numPr>
          <w:ilvl w:val="0"/>
          <w:numId w:val="20"/>
        </w:numPr>
        <w:tabs>
          <w:tab w:val="left" w:pos="1133"/>
        </w:tabs>
        <w:ind w:firstLine="720"/>
        <w:jc w:val="both"/>
      </w:pPr>
      <w:bookmarkStart w:id="123" w:name="bookmark134"/>
      <w:bookmarkEnd w:id="123"/>
      <w:r>
        <w:rPr>
          <w:color w:val="000000"/>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не заверенные в порядке, установленном законодательством Российской Федерации;</w:t>
      </w:r>
    </w:p>
    <w:p w:rsidR="005671E1" w:rsidRDefault="005671E1" w:rsidP="005671E1">
      <w:pPr>
        <w:pStyle w:val="11"/>
        <w:numPr>
          <w:ilvl w:val="0"/>
          <w:numId w:val="20"/>
        </w:numPr>
        <w:tabs>
          <w:tab w:val="left" w:pos="1133"/>
        </w:tabs>
        <w:ind w:firstLine="720"/>
        <w:jc w:val="both"/>
      </w:pPr>
      <w:bookmarkStart w:id="124" w:name="bookmark135"/>
      <w:bookmarkEnd w:id="124"/>
      <w:r>
        <w:rPr>
          <w:color w:val="000000"/>
        </w:rPr>
        <w:t>наличие факсимильных подписей, содержащихся в представляемых документах;</w:t>
      </w:r>
    </w:p>
    <w:p w:rsidR="005671E1" w:rsidRDefault="005671E1" w:rsidP="005671E1">
      <w:pPr>
        <w:pStyle w:val="11"/>
        <w:numPr>
          <w:ilvl w:val="0"/>
          <w:numId w:val="20"/>
        </w:numPr>
        <w:tabs>
          <w:tab w:val="left" w:pos="1133"/>
        </w:tabs>
        <w:spacing w:after="280"/>
        <w:ind w:firstLine="720"/>
        <w:jc w:val="both"/>
      </w:pPr>
      <w:bookmarkStart w:id="125" w:name="bookmark136"/>
      <w:bookmarkEnd w:id="125"/>
      <w:r>
        <w:rPr>
          <w:color w:val="000000"/>
        </w:rPr>
        <w:t>заявление подано лицом, не имеющим полномочий представлять интересы Заявителя.</w:t>
      </w:r>
    </w:p>
    <w:p w:rsidR="005671E1" w:rsidRDefault="005671E1" w:rsidP="005671E1">
      <w:pPr>
        <w:pStyle w:val="11"/>
        <w:numPr>
          <w:ilvl w:val="0"/>
          <w:numId w:val="11"/>
        </w:numPr>
        <w:tabs>
          <w:tab w:val="left" w:pos="1328"/>
        </w:tabs>
        <w:spacing w:after="280"/>
        <w:ind w:firstLine="0"/>
        <w:jc w:val="center"/>
      </w:pPr>
      <w:bookmarkStart w:id="126" w:name="bookmark137"/>
      <w:bookmarkEnd w:id="126"/>
      <w:r>
        <w:rPr>
          <w:b/>
          <w:bCs/>
          <w:color w:val="000000"/>
        </w:rPr>
        <w:t>Исчерпывающий перечень оснований для приостановления</w:t>
      </w:r>
      <w:r>
        <w:rPr>
          <w:b/>
          <w:bCs/>
          <w:color w:val="000000"/>
        </w:rPr>
        <w:br/>
        <w:t>предоставления муниципальной услуги или отказа в предоставлении</w:t>
      </w:r>
      <w:r>
        <w:rPr>
          <w:b/>
          <w:bCs/>
          <w:color w:val="000000"/>
        </w:rPr>
        <w:br/>
        <w:t>муниципальной услуги</w:t>
      </w:r>
    </w:p>
    <w:p w:rsidR="005671E1" w:rsidRDefault="005671E1" w:rsidP="005671E1">
      <w:pPr>
        <w:pStyle w:val="11"/>
        <w:numPr>
          <w:ilvl w:val="0"/>
          <w:numId w:val="21"/>
        </w:numPr>
        <w:tabs>
          <w:tab w:val="left" w:pos="2026"/>
        </w:tabs>
        <w:ind w:firstLine="720"/>
        <w:jc w:val="both"/>
      </w:pPr>
      <w:bookmarkStart w:id="127" w:name="bookmark138"/>
      <w:bookmarkEnd w:id="127"/>
      <w:r>
        <w:rPr>
          <w:color w:val="000000"/>
        </w:rPr>
        <w:t>Оснований для приостановления предоставления муниципальной услуги законодательством Российской Федерации не предусмотрено.</w:t>
      </w:r>
    </w:p>
    <w:p w:rsidR="005671E1" w:rsidRDefault="005671E1" w:rsidP="005671E1">
      <w:pPr>
        <w:pStyle w:val="11"/>
        <w:numPr>
          <w:ilvl w:val="0"/>
          <w:numId w:val="21"/>
        </w:numPr>
        <w:tabs>
          <w:tab w:val="left" w:pos="1654"/>
        </w:tabs>
        <w:ind w:firstLine="720"/>
        <w:jc w:val="both"/>
      </w:pPr>
      <w:bookmarkStart w:id="128" w:name="bookmark139"/>
      <w:bookmarkEnd w:id="128"/>
      <w:r>
        <w:rPr>
          <w:color w:val="000000"/>
        </w:rPr>
        <w:t>Основаниями для отказа в предоставлении муниципальной услуги являются:</w:t>
      </w:r>
    </w:p>
    <w:p w:rsidR="005671E1" w:rsidRDefault="005671E1" w:rsidP="005671E1">
      <w:pPr>
        <w:pStyle w:val="11"/>
        <w:numPr>
          <w:ilvl w:val="0"/>
          <w:numId w:val="22"/>
        </w:numPr>
        <w:tabs>
          <w:tab w:val="left" w:pos="1133"/>
        </w:tabs>
        <w:ind w:firstLine="720"/>
        <w:jc w:val="both"/>
      </w:pPr>
      <w:bookmarkStart w:id="129" w:name="bookmark140"/>
      <w:bookmarkEnd w:id="129"/>
      <w:r>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671E1" w:rsidRDefault="005671E1" w:rsidP="005671E1">
      <w:pPr>
        <w:pStyle w:val="11"/>
        <w:numPr>
          <w:ilvl w:val="0"/>
          <w:numId w:val="22"/>
        </w:numPr>
        <w:tabs>
          <w:tab w:val="left" w:pos="1133"/>
        </w:tabs>
        <w:ind w:firstLine="720"/>
        <w:jc w:val="both"/>
      </w:pPr>
      <w:bookmarkStart w:id="130" w:name="bookmark141"/>
      <w:bookmarkEnd w:id="130"/>
      <w:r>
        <w:rPr>
          <w:color w:val="000000"/>
        </w:rPr>
        <w:t>не представлены документы, указанные в п. 2.6 настоящего Административного регламента, обязанность по предоставлению которых возложена на Заявителя;</w:t>
      </w:r>
    </w:p>
    <w:p w:rsidR="005671E1" w:rsidRDefault="005671E1" w:rsidP="005671E1">
      <w:pPr>
        <w:pStyle w:val="11"/>
        <w:numPr>
          <w:ilvl w:val="0"/>
          <w:numId w:val="22"/>
        </w:numPr>
        <w:tabs>
          <w:tab w:val="left" w:pos="1133"/>
        </w:tabs>
        <w:ind w:firstLine="720"/>
        <w:jc w:val="both"/>
      </w:pPr>
      <w:bookmarkStart w:id="131" w:name="bookmark142"/>
      <w:bookmarkEnd w:id="131"/>
      <w:r>
        <w:rPr>
          <w:color w:val="000000"/>
        </w:rPr>
        <w:t xml:space="preserve">представленными документами и сведениями не подтверждается право Заявителя на предоставление жилого помещения специализированного </w:t>
      </w:r>
      <w:r>
        <w:rPr>
          <w:color w:val="000000"/>
        </w:rPr>
        <w:lastRenderedPageBreak/>
        <w:t>жилищного фонда;</w:t>
      </w:r>
    </w:p>
    <w:p w:rsidR="005671E1" w:rsidRDefault="005671E1" w:rsidP="005671E1">
      <w:pPr>
        <w:pStyle w:val="11"/>
        <w:numPr>
          <w:ilvl w:val="0"/>
          <w:numId w:val="22"/>
        </w:numPr>
        <w:tabs>
          <w:tab w:val="left" w:pos="1133"/>
        </w:tabs>
        <w:ind w:firstLine="720"/>
        <w:jc w:val="both"/>
      </w:pPr>
      <w:bookmarkStart w:id="132" w:name="bookmark143"/>
      <w:bookmarkEnd w:id="132"/>
      <w:r>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71E1" w:rsidRDefault="005671E1" w:rsidP="005671E1">
      <w:pPr>
        <w:pStyle w:val="11"/>
        <w:numPr>
          <w:ilvl w:val="0"/>
          <w:numId w:val="22"/>
        </w:numPr>
        <w:tabs>
          <w:tab w:val="left" w:pos="1133"/>
        </w:tabs>
        <w:ind w:firstLine="720"/>
        <w:jc w:val="both"/>
      </w:pPr>
      <w:bookmarkStart w:id="133" w:name="bookmark144"/>
      <w:bookmarkEnd w:id="133"/>
      <w:r>
        <w:rPr>
          <w:color w:val="000000"/>
        </w:rPr>
        <w:t>выявление в представленных документах недостоверных и противоречивых сведений;</w:t>
      </w:r>
    </w:p>
    <w:p w:rsidR="005671E1" w:rsidRDefault="005671E1" w:rsidP="005671E1">
      <w:pPr>
        <w:pStyle w:val="11"/>
        <w:numPr>
          <w:ilvl w:val="0"/>
          <w:numId w:val="22"/>
        </w:numPr>
        <w:tabs>
          <w:tab w:val="left" w:pos="1133"/>
        </w:tabs>
        <w:ind w:firstLine="720"/>
        <w:jc w:val="both"/>
      </w:pPr>
      <w:bookmarkStart w:id="134" w:name="bookmark145"/>
      <w:bookmarkEnd w:id="134"/>
      <w:r>
        <w:rPr>
          <w:color w:val="000000"/>
        </w:rPr>
        <w:t>отсутствие в муниципальной собственности жилого помещения специализированного жилищного фонда, относящегося к соответствующему виду, отвечающего требованиям законодательства Российской Федерации.</w:t>
      </w:r>
    </w:p>
    <w:p w:rsidR="005671E1" w:rsidRDefault="005671E1" w:rsidP="008A1816">
      <w:pPr>
        <w:pStyle w:val="11"/>
        <w:numPr>
          <w:ilvl w:val="0"/>
          <w:numId w:val="21"/>
        </w:numPr>
        <w:tabs>
          <w:tab w:val="left" w:pos="1654"/>
        </w:tabs>
        <w:spacing w:after="280"/>
        <w:ind w:firstLine="720"/>
        <w:jc w:val="both"/>
      </w:pPr>
      <w:bookmarkStart w:id="135" w:name="bookmark146"/>
      <w:bookmarkEnd w:id="135"/>
      <w:r>
        <w:rPr>
          <w:color w:val="000000"/>
        </w:rPr>
        <w:t xml:space="preserve">Решение об отказе в предоставлении муниципальной услуги с указанием оснований отказа выдается (направляется) Заявителю способом, указанным в заявлении о предоставлении муниципальной услуги в виде выписки из распоряжения Администрации </w:t>
      </w:r>
      <w:r w:rsidR="008A1816" w:rsidRPr="008A1816">
        <w:rPr>
          <w:color w:val="000000"/>
        </w:rPr>
        <w:t xml:space="preserve">«Первоавгустовского сельсовета» Дмитриевского района </w:t>
      </w:r>
      <w:r>
        <w:rPr>
          <w:color w:val="000000"/>
        </w:rPr>
        <w:t>об отказе в предоставлении муниципальной услуги.</w:t>
      </w:r>
    </w:p>
    <w:p w:rsidR="005671E1" w:rsidRDefault="005671E1" w:rsidP="005671E1">
      <w:pPr>
        <w:pStyle w:val="11"/>
        <w:numPr>
          <w:ilvl w:val="0"/>
          <w:numId w:val="11"/>
        </w:numPr>
        <w:tabs>
          <w:tab w:val="left" w:pos="1955"/>
        </w:tabs>
        <w:spacing w:after="280"/>
        <w:ind w:firstLine="0"/>
        <w:jc w:val="center"/>
      </w:pPr>
      <w:bookmarkStart w:id="136" w:name="bookmark147"/>
      <w:bookmarkEnd w:id="136"/>
      <w:r>
        <w:rPr>
          <w:b/>
          <w:bCs/>
          <w:color w:val="000000"/>
        </w:rPr>
        <w:t>Перечень услуг, которые являются необходимыми</w:t>
      </w:r>
      <w:r>
        <w:rPr>
          <w:b/>
          <w:bCs/>
          <w:color w:val="000000"/>
        </w:rPr>
        <w:br/>
        <w:t>и обязательными для предоставления муниципальной услуги, в том</w:t>
      </w:r>
      <w:r>
        <w:rPr>
          <w:b/>
          <w:bCs/>
          <w:color w:val="000000"/>
        </w:rPr>
        <w:br/>
        <w:t>числе сведения о документе (документах), выдаваемом (выдаваемых)</w:t>
      </w:r>
      <w:r>
        <w:rPr>
          <w:b/>
          <w:bCs/>
          <w:color w:val="000000"/>
        </w:rPr>
        <w:br/>
        <w:t>организациями, участвующими в предоставлении муниципальной</w:t>
      </w:r>
      <w:r>
        <w:rPr>
          <w:b/>
          <w:bCs/>
          <w:color w:val="000000"/>
        </w:rPr>
        <w:br/>
        <w:t>услуги</w:t>
      </w:r>
    </w:p>
    <w:p w:rsidR="005671E1" w:rsidRDefault="005671E1" w:rsidP="005671E1">
      <w:pPr>
        <w:pStyle w:val="11"/>
        <w:spacing w:after="280"/>
        <w:ind w:firstLine="740"/>
        <w:jc w:val="both"/>
      </w:pPr>
      <w:r>
        <w:rPr>
          <w:color w:val="000000"/>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671E1" w:rsidRDefault="005671E1" w:rsidP="005671E1">
      <w:pPr>
        <w:pStyle w:val="24"/>
        <w:keepNext/>
        <w:keepLines/>
        <w:numPr>
          <w:ilvl w:val="0"/>
          <w:numId w:val="11"/>
        </w:numPr>
        <w:tabs>
          <w:tab w:val="left" w:pos="1747"/>
        </w:tabs>
        <w:ind w:left="2000" w:hanging="980"/>
      </w:pPr>
      <w:bookmarkStart w:id="137" w:name="bookmark150"/>
      <w:bookmarkStart w:id="138" w:name="bookmark148"/>
      <w:bookmarkStart w:id="139" w:name="bookmark149"/>
      <w:bookmarkStart w:id="140" w:name="bookmark151"/>
      <w:bookmarkEnd w:id="137"/>
      <w:r>
        <w:rPr>
          <w:color w:val="000000"/>
        </w:rPr>
        <w:t>Порядок, размер и основания взимания платы, взимаемой за предоставление муниципальной услуги</w:t>
      </w:r>
      <w:bookmarkEnd w:id="138"/>
      <w:bookmarkEnd w:id="139"/>
      <w:bookmarkEnd w:id="140"/>
    </w:p>
    <w:p w:rsidR="005671E1" w:rsidRDefault="005671E1" w:rsidP="005671E1">
      <w:pPr>
        <w:pStyle w:val="11"/>
        <w:spacing w:after="280"/>
        <w:ind w:firstLine="740"/>
        <w:jc w:val="both"/>
      </w:pPr>
      <w:r>
        <w:rPr>
          <w:color w:val="000000"/>
        </w:rPr>
        <w:t>Муниципальная услуга предоставляется без взимания государственной пошлины или иной платы.</w:t>
      </w:r>
    </w:p>
    <w:p w:rsidR="005671E1" w:rsidRDefault="005671E1" w:rsidP="005671E1">
      <w:pPr>
        <w:pStyle w:val="11"/>
        <w:numPr>
          <w:ilvl w:val="0"/>
          <w:numId w:val="11"/>
        </w:numPr>
        <w:tabs>
          <w:tab w:val="left" w:pos="2363"/>
        </w:tabs>
        <w:spacing w:after="280"/>
        <w:ind w:firstLine="0"/>
        <w:jc w:val="center"/>
      </w:pPr>
      <w:bookmarkStart w:id="141" w:name="bookmark152"/>
      <w:bookmarkEnd w:id="141"/>
      <w:r>
        <w:rPr>
          <w:b/>
          <w:bCs/>
          <w:color w:val="000000"/>
        </w:rPr>
        <w:t>Порядок, размер и основания взимания платы</w:t>
      </w:r>
      <w:r>
        <w:rPr>
          <w:b/>
          <w:bCs/>
          <w:color w:val="000000"/>
        </w:rPr>
        <w:br/>
        <w:t>за предоставление услуг, которые являются необходимыми</w:t>
      </w:r>
      <w:r>
        <w:rPr>
          <w:b/>
          <w:bCs/>
          <w:color w:val="000000"/>
        </w:rPr>
        <w:br/>
        <w:t>и обязательными для предоставления муниципальной услуги, включая</w:t>
      </w:r>
      <w:r>
        <w:rPr>
          <w:b/>
          <w:bCs/>
          <w:color w:val="000000"/>
        </w:rPr>
        <w:br/>
        <w:t>информацию о методике расчета размера такой платы</w:t>
      </w:r>
    </w:p>
    <w:p w:rsidR="005671E1" w:rsidRDefault="005671E1" w:rsidP="005671E1">
      <w:pPr>
        <w:pStyle w:val="11"/>
        <w:spacing w:after="280"/>
        <w:ind w:firstLine="740"/>
        <w:jc w:val="both"/>
      </w:pPr>
      <w:r>
        <w:rPr>
          <w:color w:val="000000"/>
        </w:rPr>
        <w:t>Оказание услуг, которые являются необходимыми и обязательными для предоставления муниципальной услуги, законодательством не предусмотрено и соответственно плата за них не взимается.</w:t>
      </w:r>
    </w:p>
    <w:p w:rsidR="005671E1" w:rsidRDefault="005671E1" w:rsidP="005671E1">
      <w:pPr>
        <w:pStyle w:val="11"/>
        <w:numPr>
          <w:ilvl w:val="0"/>
          <w:numId w:val="11"/>
        </w:numPr>
        <w:tabs>
          <w:tab w:val="left" w:pos="1365"/>
        </w:tabs>
        <w:spacing w:after="280"/>
        <w:ind w:firstLine="0"/>
        <w:jc w:val="center"/>
      </w:pPr>
      <w:bookmarkStart w:id="142" w:name="bookmark153"/>
      <w:bookmarkEnd w:id="142"/>
      <w:r>
        <w:rPr>
          <w:b/>
          <w:bCs/>
          <w:color w:val="000000"/>
        </w:rPr>
        <w:t>Максимальный срок ожидания в очереди при подаче запроса</w:t>
      </w:r>
      <w:r>
        <w:rPr>
          <w:b/>
          <w:bCs/>
          <w:color w:val="000000"/>
        </w:rPr>
        <w:br/>
        <w:t>о предоставлении муниципальной услуги, услуги, предоставляемой</w:t>
      </w:r>
      <w:r>
        <w:rPr>
          <w:b/>
          <w:bCs/>
          <w:color w:val="000000"/>
        </w:rPr>
        <w:br/>
        <w:t>организацией, участвующей в предоставлении муниципальной услуги,</w:t>
      </w:r>
      <w:r>
        <w:rPr>
          <w:b/>
          <w:bCs/>
          <w:color w:val="000000"/>
        </w:rPr>
        <w:br/>
        <w:t>и при получении результата предоставления таких услуг</w:t>
      </w:r>
    </w:p>
    <w:p w:rsidR="005671E1" w:rsidRDefault="005671E1" w:rsidP="005671E1">
      <w:pPr>
        <w:pStyle w:val="11"/>
        <w:spacing w:after="280"/>
        <w:ind w:firstLine="740"/>
        <w:jc w:val="both"/>
      </w:pPr>
      <w:r>
        <w:rPr>
          <w:color w:val="000000"/>
        </w:rPr>
        <w:t xml:space="preserve">Максимальный срок ожидания в очереди при подаче заявления о </w:t>
      </w:r>
      <w:r>
        <w:rPr>
          <w:color w:val="000000"/>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не более 15 минут.</w:t>
      </w:r>
    </w:p>
    <w:p w:rsidR="005671E1" w:rsidRDefault="005671E1" w:rsidP="005671E1">
      <w:pPr>
        <w:pStyle w:val="24"/>
        <w:keepNext/>
        <w:keepLines/>
        <w:numPr>
          <w:ilvl w:val="0"/>
          <w:numId w:val="11"/>
        </w:numPr>
        <w:tabs>
          <w:tab w:val="left" w:pos="722"/>
        </w:tabs>
        <w:jc w:val="center"/>
      </w:pPr>
      <w:bookmarkStart w:id="143" w:name="bookmark156"/>
      <w:bookmarkStart w:id="144" w:name="bookmark154"/>
      <w:bookmarkStart w:id="145" w:name="bookmark155"/>
      <w:bookmarkStart w:id="146" w:name="bookmark157"/>
      <w:bookmarkEnd w:id="143"/>
      <w:r>
        <w:rPr>
          <w:color w:val="000000"/>
        </w:rPr>
        <w:t>Требования к помещениям, в которых предоставляется</w:t>
      </w:r>
      <w:r>
        <w:rPr>
          <w:color w:val="000000"/>
        </w:rPr>
        <w:br/>
        <w:t>муниципальная услуга</w:t>
      </w:r>
      <w:bookmarkEnd w:id="144"/>
      <w:bookmarkEnd w:id="145"/>
      <w:bookmarkEnd w:id="146"/>
    </w:p>
    <w:p w:rsidR="005671E1" w:rsidRDefault="005671E1" w:rsidP="005671E1">
      <w:pPr>
        <w:pStyle w:val="11"/>
        <w:numPr>
          <w:ilvl w:val="0"/>
          <w:numId w:val="23"/>
        </w:numPr>
        <w:tabs>
          <w:tab w:val="left" w:pos="1696"/>
        </w:tabs>
        <w:ind w:firstLine="740"/>
        <w:jc w:val="both"/>
      </w:pPr>
      <w:bookmarkStart w:id="147" w:name="bookmark158"/>
      <w:bookmarkEnd w:id="147"/>
      <w:proofErr w:type="gramStart"/>
      <w:r>
        <w:rPr>
          <w:color w:val="000000"/>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color w:val="000000"/>
        </w:rPr>
        <w:t xml:space="preserve"> защите инвалидов.</w:t>
      </w:r>
    </w:p>
    <w:p w:rsidR="005671E1" w:rsidRDefault="005671E1" w:rsidP="005671E1">
      <w:pPr>
        <w:pStyle w:val="11"/>
        <w:ind w:firstLine="720"/>
        <w:jc w:val="both"/>
      </w:pPr>
      <w:r>
        <w:rPr>
          <w:color w:val="000000"/>
        </w:rPr>
        <w:t>Места ожидания Заявителей оборудуются стульями и (или) кресельными секциями, и (или) скамьями.</w:t>
      </w:r>
    </w:p>
    <w:p w:rsidR="005671E1" w:rsidRDefault="005671E1" w:rsidP="005671E1">
      <w:pPr>
        <w:pStyle w:val="11"/>
        <w:numPr>
          <w:ilvl w:val="0"/>
          <w:numId w:val="23"/>
        </w:numPr>
        <w:tabs>
          <w:tab w:val="left" w:pos="2227"/>
        </w:tabs>
        <w:ind w:firstLine="720"/>
        <w:jc w:val="both"/>
      </w:pPr>
      <w:bookmarkStart w:id="148" w:name="bookmark159"/>
      <w:bookmarkEnd w:id="148"/>
      <w:r>
        <w:rPr>
          <w:color w:val="00000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671E1" w:rsidRDefault="005671E1" w:rsidP="005671E1">
      <w:pPr>
        <w:pStyle w:val="11"/>
        <w:numPr>
          <w:ilvl w:val="0"/>
          <w:numId w:val="23"/>
        </w:numPr>
        <w:tabs>
          <w:tab w:val="left" w:pos="1795"/>
        </w:tabs>
        <w:ind w:firstLine="720"/>
        <w:jc w:val="both"/>
      </w:pPr>
      <w:bookmarkStart w:id="149" w:name="bookmark160"/>
      <w:bookmarkEnd w:id="149"/>
      <w:r>
        <w:rPr>
          <w:color w:val="000000"/>
        </w:rPr>
        <w:t>Обеспечение доступности для инвалидов. МФЦ, при осуществлении личного приема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671E1" w:rsidRDefault="005671E1" w:rsidP="005671E1">
      <w:pPr>
        <w:pStyle w:val="11"/>
        <w:ind w:firstLine="720"/>
        <w:jc w:val="both"/>
      </w:pPr>
      <w:r>
        <w:rPr>
          <w:color w:val="000000"/>
        </w:rPr>
        <w:t>возможность беспрепятственного входа в помещение и выхода из него;</w:t>
      </w:r>
    </w:p>
    <w:p w:rsidR="005671E1" w:rsidRDefault="005671E1" w:rsidP="005671E1">
      <w:pPr>
        <w:pStyle w:val="11"/>
        <w:ind w:firstLine="720"/>
        <w:jc w:val="both"/>
      </w:pPr>
      <w:r>
        <w:rPr>
          <w:color w:val="000000"/>
        </w:rPr>
        <w:t>сопровождение инвалидов, имеющих стойкие расстройства функции зрения и самостоятельного передвижения, и оказание им помощи;</w:t>
      </w:r>
    </w:p>
    <w:p w:rsidR="005671E1" w:rsidRDefault="005671E1" w:rsidP="005671E1">
      <w:pPr>
        <w:pStyle w:val="1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671E1" w:rsidRDefault="005671E1" w:rsidP="005671E1">
      <w:pPr>
        <w:pStyle w:val="11"/>
        <w:ind w:firstLine="720"/>
        <w:jc w:val="both"/>
      </w:pPr>
      <w:r>
        <w:rPr>
          <w:color w:val="000000"/>
        </w:rPr>
        <w:t>содействие со стороны должностных лиц, при необходимости, инвалиду при входе в объект и выходе из него;</w:t>
      </w:r>
    </w:p>
    <w:p w:rsidR="005671E1" w:rsidRDefault="005671E1" w:rsidP="005671E1">
      <w:pPr>
        <w:pStyle w:val="11"/>
        <w:ind w:firstLine="720"/>
        <w:jc w:val="both"/>
      </w:pPr>
      <w:r>
        <w:rPr>
          <w:color w:val="000000"/>
        </w:rPr>
        <w:t>оборудование на прилегающих к зданию территориях мест для парковки автотранспортных средств инвалидов;</w:t>
      </w:r>
    </w:p>
    <w:p w:rsidR="005671E1" w:rsidRDefault="005671E1" w:rsidP="005671E1">
      <w:pPr>
        <w:pStyle w:val="11"/>
        <w:ind w:firstLine="720"/>
        <w:jc w:val="both"/>
      </w:pPr>
      <w:r>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5671E1" w:rsidRDefault="005671E1" w:rsidP="005671E1">
      <w:pPr>
        <w:pStyle w:val="11"/>
        <w:ind w:firstLine="720"/>
        <w:jc w:val="both"/>
      </w:pPr>
      <w:r>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5671E1" w:rsidRDefault="005671E1" w:rsidP="005671E1">
      <w:pPr>
        <w:pStyle w:val="11"/>
        <w:ind w:firstLine="720"/>
        <w:jc w:val="both"/>
      </w:pPr>
      <w:r>
        <w:rPr>
          <w:color w:val="000000"/>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671E1" w:rsidRDefault="005671E1" w:rsidP="005671E1">
      <w:pPr>
        <w:pStyle w:val="11"/>
        <w:ind w:firstLine="720"/>
        <w:jc w:val="both"/>
      </w:pPr>
      <w:r>
        <w:rPr>
          <w:color w:val="000000"/>
        </w:rPr>
        <w:t>оказание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671E1" w:rsidRDefault="005671E1" w:rsidP="005671E1">
      <w:pPr>
        <w:pStyle w:val="11"/>
        <w:ind w:firstLine="720"/>
        <w:jc w:val="both"/>
      </w:pPr>
      <w:r>
        <w:rPr>
          <w:color w:val="000000"/>
        </w:rPr>
        <w:t xml:space="preserve">допуск в помещение </w:t>
      </w:r>
      <w:proofErr w:type="spellStart"/>
      <w:r>
        <w:rPr>
          <w:color w:val="000000"/>
        </w:rPr>
        <w:t>сурдопереводчика</w:t>
      </w:r>
      <w:proofErr w:type="spellEnd"/>
      <w:r>
        <w:rPr>
          <w:color w:val="000000"/>
        </w:rPr>
        <w:t xml:space="preserve"> и </w:t>
      </w:r>
      <w:proofErr w:type="spellStart"/>
      <w:r>
        <w:rPr>
          <w:color w:val="000000"/>
        </w:rPr>
        <w:t>тифлосурдопереводчика</w:t>
      </w:r>
      <w:proofErr w:type="spellEnd"/>
      <w:r>
        <w:rPr>
          <w:color w:val="000000"/>
        </w:rPr>
        <w:t>;</w:t>
      </w:r>
    </w:p>
    <w:p w:rsidR="005671E1" w:rsidRDefault="005671E1" w:rsidP="005671E1">
      <w:pPr>
        <w:pStyle w:val="11"/>
        <w:spacing w:after="280"/>
        <w:ind w:firstLine="720"/>
        <w:jc w:val="both"/>
      </w:pPr>
      <w:r>
        <w:rPr>
          <w:color w:val="000000"/>
        </w:rPr>
        <w:t>оказание иной необходимой инвалидам помощи в преодолении барьеров, мешающих получению ими услуги наравне с другими лицами.</w:t>
      </w:r>
    </w:p>
    <w:p w:rsidR="005671E1" w:rsidRDefault="005671E1" w:rsidP="005671E1">
      <w:pPr>
        <w:pStyle w:val="24"/>
        <w:keepNext/>
        <w:keepLines/>
        <w:numPr>
          <w:ilvl w:val="0"/>
          <w:numId w:val="11"/>
        </w:numPr>
        <w:tabs>
          <w:tab w:val="left" w:pos="738"/>
        </w:tabs>
        <w:jc w:val="center"/>
      </w:pPr>
      <w:bookmarkStart w:id="150" w:name="bookmark163"/>
      <w:bookmarkStart w:id="151" w:name="bookmark161"/>
      <w:bookmarkStart w:id="152" w:name="bookmark162"/>
      <w:bookmarkStart w:id="153" w:name="bookmark164"/>
      <w:bookmarkEnd w:id="150"/>
      <w:r>
        <w:rPr>
          <w:color w:val="000000"/>
        </w:rPr>
        <w:t>Показатели доступности и качества муниципальной</w:t>
      </w:r>
      <w:r>
        <w:rPr>
          <w:color w:val="000000"/>
        </w:rPr>
        <w:br/>
        <w:t>услуги</w:t>
      </w:r>
      <w:bookmarkEnd w:id="151"/>
      <w:bookmarkEnd w:id="152"/>
      <w:bookmarkEnd w:id="153"/>
    </w:p>
    <w:p w:rsidR="005671E1" w:rsidRDefault="005671E1" w:rsidP="005671E1">
      <w:pPr>
        <w:pStyle w:val="11"/>
        <w:numPr>
          <w:ilvl w:val="0"/>
          <w:numId w:val="24"/>
        </w:numPr>
        <w:tabs>
          <w:tab w:val="left" w:pos="1664"/>
        </w:tabs>
        <w:ind w:firstLine="720"/>
        <w:jc w:val="both"/>
      </w:pPr>
      <w:bookmarkStart w:id="154" w:name="bookmark165"/>
      <w:bookmarkEnd w:id="154"/>
      <w:r>
        <w:rPr>
          <w:color w:val="000000"/>
        </w:rPr>
        <w:t>Показатели доступности муниципальной услуги:</w:t>
      </w:r>
    </w:p>
    <w:p w:rsidR="005671E1" w:rsidRDefault="005671E1" w:rsidP="005671E1">
      <w:pPr>
        <w:pStyle w:val="11"/>
        <w:ind w:firstLine="720"/>
        <w:jc w:val="both"/>
      </w:pPr>
      <w:r>
        <w:rPr>
          <w:color w:val="000000"/>
        </w:rPr>
        <w:t>расположенность органов, предоставляющих муниципальную услугу, в зоне доступности к основным транспортным магистралям;</w:t>
      </w:r>
    </w:p>
    <w:p w:rsidR="005671E1" w:rsidRDefault="005671E1" w:rsidP="005671E1">
      <w:pPr>
        <w:pStyle w:val="11"/>
        <w:ind w:firstLine="720"/>
        <w:jc w:val="both"/>
      </w:pPr>
      <w:r>
        <w:rPr>
          <w:color w:val="000000"/>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w:t>
      </w:r>
      <w:proofErr w:type="spellStart"/>
      <w:r>
        <w:rPr>
          <w:color w:val="000000"/>
        </w:rPr>
        <w:t>информационно</w:t>
      </w:r>
      <w:r>
        <w:rPr>
          <w:color w:val="000000"/>
        </w:rPr>
        <w:softHyphen/>
        <w:t>телекоммуникационных</w:t>
      </w:r>
      <w:proofErr w:type="spellEnd"/>
      <w:r>
        <w:rPr>
          <w:color w:val="000000"/>
        </w:rPr>
        <w:t xml:space="preserve"> сетях общего пользования (в том числе в сети «Интернет»), средствах массовой информации, информационных материалах (брошюрах, буклетах и т.д.);</w:t>
      </w:r>
    </w:p>
    <w:p w:rsidR="005671E1" w:rsidRDefault="005671E1" w:rsidP="005671E1">
      <w:pPr>
        <w:pStyle w:val="11"/>
        <w:ind w:firstLine="720"/>
        <w:jc w:val="both"/>
      </w:pPr>
      <w:r>
        <w:rPr>
          <w:color w:val="00000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671E1" w:rsidRDefault="005671E1" w:rsidP="005671E1">
      <w:pPr>
        <w:pStyle w:val="11"/>
        <w:ind w:firstLine="720"/>
        <w:jc w:val="both"/>
      </w:pPr>
      <w:r>
        <w:rPr>
          <w:color w:val="000000"/>
        </w:rPr>
        <w:t>возможность подачи заявления о предоставлении муниципальной услуги через МФЦ в соответствии с соглашением, заключенным между МФЦ и Уполномоченным органом, и настоящим Административным регламентом;</w:t>
      </w:r>
    </w:p>
    <w:p w:rsidR="005671E1" w:rsidRDefault="005671E1" w:rsidP="005671E1">
      <w:pPr>
        <w:pStyle w:val="11"/>
        <w:ind w:firstLine="720"/>
        <w:jc w:val="both"/>
      </w:pPr>
      <w:r>
        <w:rPr>
          <w:color w:val="000000"/>
        </w:rPr>
        <w:t>доступность обращения за предоставлением муниципальной услуги, в том числе для лиц с ограниченными возможностями здоровья.</w:t>
      </w:r>
    </w:p>
    <w:p w:rsidR="005671E1" w:rsidRDefault="005671E1" w:rsidP="005671E1">
      <w:pPr>
        <w:pStyle w:val="11"/>
        <w:numPr>
          <w:ilvl w:val="0"/>
          <w:numId w:val="24"/>
        </w:numPr>
        <w:tabs>
          <w:tab w:val="left" w:pos="1664"/>
        </w:tabs>
        <w:ind w:firstLine="720"/>
        <w:jc w:val="both"/>
      </w:pPr>
      <w:bookmarkStart w:id="155" w:name="bookmark166"/>
      <w:bookmarkEnd w:id="155"/>
      <w:r>
        <w:rPr>
          <w:color w:val="000000"/>
        </w:rPr>
        <w:t>Показатели качества муниципальной услуги:</w:t>
      </w:r>
    </w:p>
    <w:p w:rsidR="005671E1" w:rsidRDefault="005671E1" w:rsidP="005671E1">
      <w:pPr>
        <w:pStyle w:val="11"/>
        <w:ind w:firstLine="720"/>
        <w:jc w:val="both"/>
      </w:pPr>
      <w:r>
        <w:rPr>
          <w:color w:val="000000"/>
        </w:rPr>
        <w:t>полнота и актуальность информации о порядке предоставления муниципальной услуги;</w:t>
      </w:r>
    </w:p>
    <w:p w:rsidR="005671E1" w:rsidRDefault="005671E1" w:rsidP="005671E1">
      <w:pPr>
        <w:pStyle w:val="11"/>
        <w:ind w:firstLine="720"/>
        <w:jc w:val="both"/>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671E1" w:rsidRDefault="005671E1" w:rsidP="005671E1">
      <w:pPr>
        <w:pStyle w:val="11"/>
        <w:ind w:firstLine="720"/>
        <w:jc w:val="both"/>
      </w:pPr>
      <w:r>
        <w:rPr>
          <w:color w:val="000000"/>
        </w:rPr>
        <w:t xml:space="preserve">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w:t>
      </w:r>
      <w:r>
        <w:rPr>
          <w:color w:val="000000"/>
        </w:rPr>
        <w:lastRenderedPageBreak/>
        <w:t>сроков предоставления муниципальной услуги;</w:t>
      </w:r>
    </w:p>
    <w:p w:rsidR="005671E1" w:rsidRDefault="005671E1" w:rsidP="005671E1">
      <w:pPr>
        <w:pStyle w:val="11"/>
        <w:ind w:firstLine="720"/>
        <w:jc w:val="both"/>
      </w:pPr>
      <w:r>
        <w:rPr>
          <w:color w:val="000000"/>
        </w:rPr>
        <w:t>количество фактов взаимодействия заявителя с должностными лицами при предоставлении муниципальной услуги (не более двух: один раз при подаче запроса о предоставлении муниципальной услуги и один раз при получении результата предоставления муниципальной услуги, если результат предоставления услуги выдается лично) и их продолжительность;</w:t>
      </w:r>
    </w:p>
    <w:p w:rsidR="005671E1" w:rsidRDefault="005671E1" w:rsidP="005671E1">
      <w:pPr>
        <w:pStyle w:val="11"/>
        <w:spacing w:after="280"/>
        <w:ind w:firstLine="720"/>
        <w:jc w:val="both"/>
      </w:pPr>
      <w:r>
        <w:rPr>
          <w:color w:val="000000"/>
        </w:rPr>
        <w:t>отсутствие очередей при приеме и выдаче документов заявителям;</w:t>
      </w:r>
    </w:p>
    <w:p w:rsidR="005671E1" w:rsidRDefault="005671E1" w:rsidP="005671E1">
      <w:pPr>
        <w:pStyle w:val="11"/>
        <w:ind w:firstLine="720"/>
        <w:jc w:val="both"/>
      </w:pPr>
      <w:r>
        <w:rPr>
          <w:color w:val="000000"/>
        </w:rPr>
        <w:t>отсутствие обоснованных жалоб на действия (бездействие) специалистов и уполномоченных должностных лиц;</w:t>
      </w:r>
    </w:p>
    <w:p w:rsidR="005671E1" w:rsidRDefault="005671E1" w:rsidP="005671E1">
      <w:pPr>
        <w:pStyle w:val="11"/>
        <w:spacing w:after="280"/>
        <w:ind w:firstLine="720"/>
        <w:jc w:val="both"/>
      </w:pPr>
      <w:r>
        <w:rPr>
          <w:color w:val="000000"/>
        </w:rPr>
        <w:t>отсутствие жалоб на некорректное, невнимательное отношение должностных лиц к Заявителям.</w:t>
      </w:r>
    </w:p>
    <w:p w:rsidR="005671E1" w:rsidRDefault="005671E1" w:rsidP="005671E1">
      <w:pPr>
        <w:pStyle w:val="24"/>
        <w:keepNext/>
        <w:keepLines/>
        <w:numPr>
          <w:ilvl w:val="1"/>
          <w:numId w:val="24"/>
        </w:numPr>
        <w:tabs>
          <w:tab w:val="left" w:pos="678"/>
        </w:tabs>
        <w:jc w:val="center"/>
      </w:pPr>
      <w:bookmarkStart w:id="156" w:name="bookmark169"/>
      <w:bookmarkStart w:id="157" w:name="bookmark167"/>
      <w:bookmarkStart w:id="158" w:name="bookmark168"/>
      <w:bookmarkStart w:id="159" w:name="bookmark170"/>
      <w:bookmarkEnd w:id="156"/>
      <w:r>
        <w:rPr>
          <w:color w:val="000000"/>
        </w:rPr>
        <w:t>Иные требования, в том числе учитывающие особенности</w:t>
      </w:r>
      <w:r>
        <w:rPr>
          <w:color w:val="000000"/>
        </w:rPr>
        <w:br/>
        <w:t>предоставления муниципальной услуги в электронной форме</w:t>
      </w:r>
      <w:bookmarkEnd w:id="157"/>
      <w:bookmarkEnd w:id="158"/>
      <w:bookmarkEnd w:id="159"/>
    </w:p>
    <w:p w:rsidR="005671E1" w:rsidRDefault="005671E1" w:rsidP="005671E1">
      <w:pPr>
        <w:pStyle w:val="11"/>
        <w:numPr>
          <w:ilvl w:val="2"/>
          <w:numId w:val="24"/>
        </w:numPr>
        <w:tabs>
          <w:tab w:val="left" w:pos="1651"/>
        </w:tabs>
        <w:ind w:firstLine="720"/>
        <w:jc w:val="both"/>
      </w:pPr>
      <w:bookmarkStart w:id="160" w:name="bookmark171"/>
      <w:bookmarkEnd w:id="160"/>
      <w:r>
        <w:rPr>
          <w:color w:val="000000"/>
        </w:rPr>
        <w:t>Муниципальная услуга в электронной форме, в том числе с использованием Единого портала государственных услуг, реестра государственных и муниципальных услуг (функций) Курской области не предоставляется.</w:t>
      </w:r>
    </w:p>
    <w:p w:rsidR="005671E1" w:rsidRDefault="005671E1" w:rsidP="005671E1">
      <w:pPr>
        <w:pStyle w:val="11"/>
        <w:spacing w:after="280"/>
        <w:ind w:firstLine="720"/>
        <w:jc w:val="both"/>
      </w:pPr>
      <w:proofErr w:type="gramStart"/>
      <w:r>
        <w:rPr>
          <w:color w:val="000000"/>
        </w:rPr>
        <w:t xml:space="preserve">Публичное информирование об услуге, круге заявителей, сроке и порядке ее оказания осуществляется путем размещения информации на информационном стенде в помещениях предоставления муниципальной услуги, а также с использованием информационно-телекоммуникационных технологий, в том числе посредством размещения на официальном сайте Администрации </w:t>
      </w:r>
      <w:r w:rsidR="008A1816" w:rsidRPr="008A1816">
        <w:rPr>
          <w:color w:val="000000"/>
        </w:rPr>
        <w:t xml:space="preserve">«Первоавгустовского сельсовета» Дмитриевского района </w:t>
      </w:r>
      <w:r>
        <w:rPr>
          <w:color w:val="000000"/>
        </w:rPr>
        <w:t>в информационно-телекоммуникационной сети «Интернет», на Едином портале и в реестре государственных и муниципальных услуг (функций) Курской области (rpgu</w:t>
      </w:r>
      <w:proofErr w:type="gramEnd"/>
      <w:r>
        <w:rPr>
          <w:color w:val="000000"/>
        </w:rPr>
        <w:t>.</w:t>
      </w:r>
      <w:proofErr w:type="gramStart"/>
      <w:r>
        <w:rPr>
          <w:color w:val="000000"/>
        </w:rPr>
        <w:t>rkursk.ru) (далее - Региональный реестр).</w:t>
      </w:r>
      <w:proofErr w:type="gramEnd"/>
    </w:p>
    <w:p w:rsidR="005671E1" w:rsidRDefault="005671E1" w:rsidP="005671E1">
      <w:pPr>
        <w:pStyle w:val="11"/>
        <w:ind w:firstLine="720"/>
        <w:jc w:val="both"/>
      </w:pPr>
      <w:r>
        <w:rPr>
          <w:color w:val="000000"/>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в многофункциональном центре.</w:t>
      </w:r>
    </w:p>
    <w:p w:rsidR="005671E1" w:rsidRDefault="005671E1" w:rsidP="005671E1">
      <w:pPr>
        <w:pStyle w:val="11"/>
        <w:ind w:firstLine="720"/>
        <w:jc w:val="both"/>
      </w:pPr>
      <w:r>
        <w:rPr>
          <w:color w:val="000000"/>
        </w:rPr>
        <w:t>Заявителям обеспечивается возможность представления заявления и перечень документов и сведений, необходимых для предоставления муниципальной услуги в многофункциональном центре.</w:t>
      </w:r>
    </w:p>
    <w:p w:rsidR="005671E1" w:rsidRDefault="005671E1" w:rsidP="005671E1">
      <w:pPr>
        <w:pStyle w:val="11"/>
        <w:ind w:firstLine="720"/>
        <w:jc w:val="both"/>
      </w:pPr>
      <w:proofErr w:type="gramStart"/>
      <w:r>
        <w:rPr>
          <w:color w:val="000000"/>
        </w:rPr>
        <w:t xml:space="preserve">Заполненное заявление о предоставлении муниципальной услуги подается Заявителем вместе с перечнем документов и сведений, необходимых для предоставления муниципальной услуги, в многофункциональный центр (за исключением документов и сведений,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w:t>
      </w:r>
      <w:r>
        <w:rPr>
          <w:color w:val="000000"/>
        </w:rPr>
        <w:lastRenderedPageBreak/>
        <w:t>предусмотренных частью 1 статьи</w:t>
      </w:r>
      <w:proofErr w:type="gramEnd"/>
      <w:r>
        <w:rPr>
          <w:color w:val="000000"/>
        </w:rPr>
        <w:t xml:space="preserve"> </w:t>
      </w:r>
      <w:proofErr w:type="gramStart"/>
      <w:r>
        <w:rPr>
          <w:color w:val="000000"/>
        </w:rPr>
        <w:t>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671E1" w:rsidRDefault="005671E1" w:rsidP="008A1816">
      <w:pPr>
        <w:pStyle w:val="11"/>
        <w:spacing w:after="280"/>
        <w:ind w:firstLine="720"/>
        <w:jc w:val="both"/>
      </w:pPr>
      <w:r>
        <w:rPr>
          <w:color w:val="000000"/>
        </w:rPr>
        <w:t>Результаты предоставления муниципальной услуги, указанные в пункте 2.3. настоящего Административного регламента выдается заявителю</w:t>
      </w:r>
      <w:r w:rsidR="008A1816">
        <w:t xml:space="preserve"> </w:t>
      </w:r>
      <w:r>
        <w:rPr>
          <w:color w:val="000000"/>
        </w:rPr>
        <w:t>на бумажном носителе в многофункциональном центре</w:t>
      </w:r>
      <w:r>
        <w:rPr>
          <w:color w:val="000000"/>
        </w:rPr>
        <w:tab/>
        <w:t xml:space="preserve">в </w:t>
      </w:r>
      <w:proofErr w:type="gramStart"/>
      <w:r>
        <w:rPr>
          <w:color w:val="000000"/>
        </w:rPr>
        <w:t>порядке</w:t>
      </w:r>
      <w:proofErr w:type="gramEnd"/>
      <w:r w:rsidR="008A1816">
        <w:rPr>
          <w:color w:val="000000"/>
        </w:rPr>
        <w:t xml:space="preserve"> </w:t>
      </w:r>
      <w:r>
        <w:rPr>
          <w:color w:val="000000"/>
        </w:rPr>
        <w:t>предусмотренном пунктом 6.7. настоящего Административного регламента.</w:t>
      </w:r>
    </w:p>
    <w:p w:rsidR="005671E1" w:rsidRDefault="005671E1" w:rsidP="008A1816">
      <w:pPr>
        <w:pStyle w:val="11"/>
        <w:numPr>
          <w:ilvl w:val="0"/>
          <w:numId w:val="2"/>
        </w:numPr>
        <w:tabs>
          <w:tab w:val="left" w:pos="2521"/>
        </w:tabs>
        <w:spacing w:after="280"/>
        <w:ind w:left="920" w:firstLine="1020"/>
        <w:jc w:val="center"/>
      </w:pPr>
      <w:bookmarkStart w:id="161" w:name="bookmark172"/>
      <w:bookmarkEnd w:id="161"/>
      <w:r>
        <w:rPr>
          <w:b/>
          <w:bCs/>
          <w:color w:val="000000"/>
        </w:rPr>
        <w:t xml:space="preserve">Состав, последовательность и сроки выполнения административных процедур (действий), требования к порядку их </w:t>
      </w:r>
      <w:proofErr w:type="gramStart"/>
      <w:r>
        <w:rPr>
          <w:b/>
          <w:bCs/>
          <w:color w:val="000000"/>
        </w:rPr>
        <w:t>выполнения</w:t>
      </w:r>
      <w:proofErr w:type="gramEnd"/>
      <w:r>
        <w:rPr>
          <w:b/>
          <w:bCs/>
          <w:color w:val="000000"/>
        </w:rPr>
        <w:t xml:space="preserve">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rsidR="005671E1" w:rsidRDefault="005671E1" w:rsidP="005671E1">
      <w:pPr>
        <w:pStyle w:val="24"/>
        <w:keepNext/>
        <w:keepLines/>
        <w:jc w:val="center"/>
      </w:pPr>
      <w:bookmarkStart w:id="162" w:name="bookmark175"/>
      <w:bookmarkStart w:id="163" w:name="bookmark173"/>
      <w:bookmarkStart w:id="164" w:name="bookmark174"/>
      <w:bookmarkStart w:id="165" w:name="bookmark176"/>
      <w:r>
        <w:rPr>
          <w:color w:val="000000"/>
        </w:rPr>
        <w:t>3</w:t>
      </w:r>
      <w:bookmarkEnd w:id="162"/>
      <w:r>
        <w:rPr>
          <w:color w:val="000000"/>
        </w:rPr>
        <w:t>.1 Исчерпывающий перечень административных процедур</w:t>
      </w:r>
      <w:r>
        <w:rPr>
          <w:color w:val="000000"/>
        </w:rPr>
        <w:br/>
        <w:t>(действий):</w:t>
      </w:r>
      <w:bookmarkEnd w:id="163"/>
      <w:bookmarkEnd w:id="164"/>
      <w:bookmarkEnd w:id="165"/>
    </w:p>
    <w:p w:rsidR="005671E1" w:rsidRDefault="005671E1" w:rsidP="005671E1">
      <w:pPr>
        <w:pStyle w:val="11"/>
        <w:numPr>
          <w:ilvl w:val="0"/>
          <w:numId w:val="25"/>
        </w:numPr>
        <w:tabs>
          <w:tab w:val="left" w:pos="1121"/>
        </w:tabs>
        <w:ind w:firstLine="720"/>
        <w:jc w:val="both"/>
      </w:pPr>
      <w:bookmarkStart w:id="166" w:name="bookmark177"/>
      <w:bookmarkEnd w:id="166"/>
      <w:r>
        <w:rPr>
          <w:color w:val="000000"/>
        </w:rPr>
        <w:t>прием и регистрация/возврат заявления и документов, необходимых для предоставления муниципальной услуги;</w:t>
      </w:r>
    </w:p>
    <w:p w:rsidR="005671E1" w:rsidRDefault="005671E1" w:rsidP="005671E1">
      <w:pPr>
        <w:pStyle w:val="11"/>
        <w:numPr>
          <w:ilvl w:val="0"/>
          <w:numId w:val="25"/>
        </w:numPr>
        <w:tabs>
          <w:tab w:val="left" w:pos="1126"/>
        </w:tabs>
        <w:spacing w:after="80"/>
        <w:ind w:firstLine="720"/>
        <w:jc w:val="both"/>
      </w:pPr>
      <w:bookmarkStart w:id="167" w:name="bookmark178"/>
      <w:bookmarkEnd w:id="167"/>
      <w:proofErr w:type="gramStart"/>
      <w:r>
        <w:rPr>
          <w:color w:val="000000"/>
        </w:rPr>
        <w:t>формирование и направление межведомственных запросов в органы, участвующие в предоставлении муниципальной услуги (в случае непредставления Заявителем самостоятельно документов, указанных в подразделе 2.7.</w:t>
      </w:r>
      <w:proofErr w:type="gramEnd"/>
      <w:r>
        <w:rPr>
          <w:color w:val="000000"/>
        </w:rPr>
        <w:t xml:space="preserve"> </w:t>
      </w:r>
      <w:proofErr w:type="gramStart"/>
      <w:r>
        <w:rPr>
          <w:color w:val="000000"/>
        </w:rPr>
        <w:t>Административного регламента);</w:t>
      </w:r>
      <w:proofErr w:type="gramEnd"/>
    </w:p>
    <w:p w:rsidR="005671E1" w:rsidRDefault="005671E1" w:rsidP="005671E1">
      <w:pPr>
        <w:pStyle w:val="11"/>
        <w:numPr>
          <w:ilvl w:val="0"/>
          <w:numId w:val="25"/>
        </w:numPr>
        <w:tabs>
          <w:tab w:val="left" w:pos="1121"/>
        </w:tabs>
        <w:spacing w:after="80"/>
        <w:ind w:firstLine="720"/>
        <w:jc w:val="both"/>
      </w:pPr>
      <w:bookmarkStart w:id="168" w:name="bookmark179"/>
      <w:bookmarkEnd w:id="168"/>
      <w:r>
        <w:rPr>
          <w:color w:val="000000"/>
        </w:rPr>
        <w:t>рассмотрение документов и сведений, в том числе полученных в результате межведомственного взаимодействия;</w:t>
      </w:r>
    </w:p>
    <w:p w:rsidR="005671E1" w:rsidRDefault="005671E1" w:rsidP="005671E1">
      <w:pPr>
        <w:pStyle w:val="11"/>
        <w:numPr>
          <w:ilvl w:val="0"/>
          <w:numId w:val="25"/>
        </w:numPr>
        <w:tabs>
          <w:tab w:val="left" w:pos="1117"/>
        </w:tabs>
        <w:ind w:firstLine="720"/>
        <w:jc w:val="both"/>
      </w:pPr>
      <w:bookmarkStart w:id="169" w:name="bookmark180"/>
      <w:bookmarkEnd w:id="169"/>
      <w:r>
        <w:rPr>
          <w:color w:val="000000"/>
        </w:rPr>
        <w:t>принятие решения о предоставлении муниципальной услуги либо об отказе в предоставлении муниципальной услуги;</w:t>
      </w:r>
    </w:p>
    <w:p w:rsidR="005671E1" w:rsidRDefault="005671E1" w:rsidP="005671E1">
      <w:pPr>
        <w:pStyle w:val="11"/>
        <w:numPr>
          <w:ilvl w:val="0"/>
          <w:numId w:val="25"/>
        </w:numPr>
        <w:tabs>
          <w:tab w:val="left" w:pos="1131"/>
        </w:tabs>
        <w:spacing w:after="280"/>
        <w:ind w:firstLine="720"/>
        <w:jc w:val="both"/>
      </w:pPr>
      <w:bookmarkStart w:id="170" w:name="bookmark181"/>
      <w:bookmarkEnd w:id="170"/>
      <w:r>
        <w:rPr>
          <w:color w:val="000000"/>
        </w:rPr>
        <w:t>выдача (направление) Заявителю результата предоставления муниципальной услуги.</w:t>
      </w:r>
    </w:p>
    <w:p w:rsidR="005671E1" w:rsidRDefault="005671E1" w:rsidP="005671E1">
      <w:pPr>
        <w:pStyle w:val="24"/>
        <w:keepNext/>
        <w:keepLines/>
        <w:numPr>
          <w:ilvl w:val="0"/>
          <w:numId w:val="26"/>
        </w:numPr>
        <w:tabs>
          <w:tab w:val="left" w:pos="1806"/>
        </w:tabs>
        <w:ind w:left="920" w:firstLine="320"/>
      </w:pPr>
      <w:bookmarkStart w:id="171" w:name="bookmark184"/>
      <w:bookmarkStart w:id="172" w:name="bookmark182"/>
      <w:bookmarkStart w:id="173" w:name="bookmark183"/>
      <w:bookmarkStart w:id="174" w:name="bookmark185"/>
      <w:bookmarkEnd w:id="171"/>
      <w:r>
        <w:rPr>
          <w:color w:val="000000"/>
        </w:rPr>
        <w:t>Прием и регистрация/возврат заявления и документов, необходимых для предоставления муниципальной услуги</w:t>
      </w:r>
      <w:bookmarkEnd w:id="172"/>
      <w:bookmarkEnd w:id="173"/>
      <w:bookmarkEnd w:id="174"/>
    </w:p>
    <w:p w:rsidR="005671E1" w:rsidRDefault="005671E1" w:rsidP="00BD6F73">
      <w:pPr>
        <w:pStyle w:val="11"/>
        <w:numPr>
          <w:ilvl w:val="0"/>
          <w:numId w:val="27"/>
        </w:numPr>
        <w:tabs>
          <w:tab w:val="left" w:pos="1510"/>
        </w:tabs>
        <w:ind w:firstLine="720"/>
        <w:jc w:val="both"/>
      </w:pPr>
      <w:bookmarkStart w:id="175" w:name="bookmark186"/>
      <w:bookmarkEnd w:id="175"/>
      <w:r>
        <w:rPr>
          <w:color w:val="000000"/>
        </w:rPr>
        <w:t xml:space="preserve">Основанием для начала административной процедуры является поступление в </w:t>
      </w:r>
      <w:r w:rsidR="00BD6F73">
        <w:rPr>
          <w:color w:val="000000"/>
        </w:rPr>
        <w:t>Администрацию</w:t>
      </w:r>
      <w:r w:rsidR="00BD6F73" w:rsidRPr="00BD6F73">
        <w:rPr>
          <w:color w:val="000000"/>
        </w:rPr>
        <w:t xml:space="preserve">  Первоавгустовского сельсовета</w:t>
      </w:r>
      <w:r>
        <w:rPr>
          <w:color w:val="000000"/>
        </w:rPr>
        <w:t xml:space="preserve"> заявления о предоставлении муниципальной услуги с документами, указанными в одном из подпунктов пункта 2.6. настоящего Административного регламента.</w:t>
      </w:r>
    </w:p>
    <w:p w:rsidR="005671E1" w:rsidRDefault="005671E1" w:rsidP="005671E1">
      <w:pPr>
        <w:pStyle w:val="11"/>
        <w:ind w:firstLine="720"/>
        <w:jc w:val="both"/>
      </w:pPr>
      <w:r>
        <w:rPr>
          <w:color w:val="000000"/>
        </w:rPr>
        <w:t xml:space="preserve">До регистрации заявления специалист Уполномоченного органа, ответственный за ведение делопроизводства, передает заявление с документами в отдел распределения муниципального жилья и реализации жилищных программ для установления наличия либо отсутствия оснований </w:t>
      </w:r>
      <w:r>
        <w:rPr>
          <w:color w:val="000000"/>
        </w:rPr>
        <w:lastRenderedPageBreak/>
        <w:t>для отказа в приеме документов, установленных пунктом 2.9 настоящего Административного регламента.</w:t>
      </w:r>
    </w:p>
    <w:p w:rsidR="005671E1" w:rsidRDefault="005671E1" w:rsidP="005671E1">
      <w:pPr>
        <w:pStyle w:val="11"/>
        <w:spacing w:after="280"/>
        <w:ind w:firstLine="720"/>
        <w:jc w:val="both"/>
      </w:pPr>
      <w:r>
        <w:rPr>
          <w:color w:val="000000"/>
        </w:rPr>
        <w:t>Специалист отдела выявляет наличие либо отсутствие оснований для отказа в приеме документов, установленных подразделом 2.9. настоящего Административного регламента.</w:t>
      </w:r>
    </w:p>
    <w:p w:rsidR="005671E1" w:rsidRDefault="005671E1" w:rsidP="005671E1">
      <w:pPr>
        <w:pStyle w:val="11"/>
        <w:ind w:firstLine="740"/>
        <w:jc w:val="both"/>
      </w:pPr>
      <w:proofErr w:type="gramStart"/>
      <w:r>
        <w:rPr>
          <w:color w:val="000000"/>
        </w:rPr>
        <w:t xml:space="preserve">При наличии в заявлении и представленных документах оснований для отказа в приеме документов, указанных в подразделе 2.9. настоящего Административного регламента, специалист в течение 2 рабочих дней после поступления заявления в </w:t>
      </w:r>
      <w:r w:rsidR="00BD6F73">
        <w:rPr>
          <w:color w:val="000000"/>
        </w:rPr>
        <w:t>Администрация</w:t>
      </w:r>
      <w:r w:rsidR="00BD6F73" w:rsidRPr="00BD6F73">
        <w:rPr>
          <w:color w:val="000000"/>
        </w:rPr>
        <w:t xml:space="preserve">  Первоавгустовского сельсовета </w:t>
      </w:r>
      <w:r>
        <w:rPr>
          <w:color w:val="000000"/>
        </w:rPr>
        <w:t>направляет Заявителю уведомление об отказе в приеме документов, необходимых для предоставления услуги по форме, согласно приложению 4 к настоящему Административному регламенту.</w:t>
      </w:r>
      <w:proofErr w:type="gramEnd"/>
    </w:p>
    <w:p w:rsidR="005671E1" w:rsidRDefault="005671E1" w:rsidP="005671E1">
      <w:pPr>
        <w:pStyle w:val="11"/>
        <w:ind w:firstLine="740"/>
        <w:jc w:val="both"/>
      </w:pPr>
      <w:r>
        <w:rPr>
          <w:color w:val="000000"/>
        </w:rPr>
        <w:t xml:space="preserve">В случае отказа в приеме документов, подлинники документов выдаются Заявителю по требованию: лично после его прибытия в </w:t>
      </w:r>
      <w:r w:rsidR="009163F5">
        <w:rPr>
          <w:color w:val="000000"/>
        </w:rPr>
        <w:t>Администрацию Первоавгустовского сельсовета</w:t>
      </w:r>
      <w:r>
        <w:rPr>
          <w:color w:val="000000"/>
        </w:rPr>
        <w:t>, либо направляются посредством почтовой связи на бумажном носителе по адресу, указанному в заявлении в течение 1 рабочего дня со дня регистрации заявления о возврате документов в произвольной форме.</w:t>
      </w:r>
    </w:p>
    <w:p w:rsidR="005671E1" w:rsidRDefault="005671E1" w:rsidP="005671E1">
      <w:pPr>
        <w:pStyle w:val="11"/>
        <w:ind w:firstLine="740"/>
        <w:jc w:val="both"/>
      </w:pPr>
      <w:r>
        <w:rPr>
          <w:color w:val="000000"/>
        </w:rPr>
        <w:t>При отсутствии оснований для отказа в приеме документов, указанных в подразделе 2.9. настоящего Административного регламента, заявление и представленные документы регистрируются специалистом ответственным за ведение делопроизводства в течение 1 рабочего дня.</w:t>
      </w:r>
    </w:p>
    <w:p w:rsidR="005671E1" w:rsidRDefault="005671E1" w:rsidP="005671E1">
      <w:pPr>
        <w:pStyle w:val="11"/>
        <w:numPr>
          <w:ilvl w:val="0"/>
          <w:numId w:val="27"/>
        </w:numPr>
        <w:tabs>
          <w:tab w:val="left" w:pos="1478"/>
        </w:tabs>
        <w:ind w:firstLine="740"/>
        <w:jc w:val="both"/>
      </w:pPr>
      <w:bookmarkStart w:id="176" w:name="bookmark187"/>
      <w:bookmarkEnd w:id="176"/>
      <w:r>
        <w:rPr>
          <w:color w:val="000000"/>
        </w:rPr>
        <w:t>Критерием принятия решения является обращение Заявителя за получением муниципальной услуги, наличие либо отсутствие оснований для отказа в приеме документов, установленных подразделом 2.9. настоящего Административного регламента.</w:t>
      </w:r>
    </w:p>
    <w:p w:rsidR="005671E1" w:rsidRDefault="005671E1" w:rsidP="005671E1">
      <w:pPr>
        <w:pStyle w:val="11"/>
        <w:numPr>
          <w:ilvl w:val="0"/>
          <w:numId w:val="27"/>
        </w:numPr>
        <w:tabs>
          <w:tab w:val="left" w:pos="1489"/>
        </w:tabs>
        <w:ind w:firstLine="740"/>
        <w:jc w:val="both"/>
      </w:pPr>
      <w:bookmarkStart w:id="177" w:name="bookmark188"/>
      <w:bookmarkEnd w:id="177"/>
      <w:r>
        <w:rPr>
          <w:color w:val="000000"/>
        </w:rPr>
        <w:t>Результатом административной процедуры является:</w:t>
      </w:r>
    </w:p>
    <w:p w:rsidR="005671E1" w:rsidRDefault="005671E1" w:rsidP="005671E1">
      <w:pPr>
        <w:pStyle w:val="11"/>
        <w:ind w:firstLine="740"/>
        <w:jc w:val="both"/>
      </w:pPr>
      <w:r>
        <w:rPr>
          <w:color w:val="000000"/>
        </w:rPr>
        <w:t>прием и регистрация заявления и документов, необходимых для предоставления муниципальной услуги;</w:t>
      </w:r>
    </w:p>
    <w:p w:rsidR="009163F5" w:rsidRDefault="005671E1" w:rsidP="009163F5">
      <w:pPr>
        <w:pStyle w:val="11"/>
        <w:ind w:firstLine="740"/>
        <w:jc w:val="both"/>
        <w:rPr>
          <w:color w:val="000000"/>
        </w:rPr>
      </w:pPr>
      <w:r>
        <w:rPr>
          <w:color w:val="000000"/>
        </w:rPr>
        <w:t>уведомление об отказе в приеме документов, необходимых для предоставления услуги и регистрация его</w:t>
      </w:r>
      <w:r w:rsidR="009163F5">
        <w:rPr>
          <w:color w:val="000000"/>
        </w:rPr>
        <w:t xml:space="preserve">. </w:t>
      </w:r>
      <w:r>
        <w:rPr>
          <w:color w:val="000000"/>
        </w:rPr>
        <w:t xml:space="preserve"> </w:t>
      </w:r>
      <w:bookmarkStart w:id="178" w:name="bookmark189"/>
      <w:bookmarkEnd w:id="178"/>
    </w:p>
    <w:p w:rsidR="005671E1" w:rsidRDefault="005671E1" w:rsidP="009163F5">
      <w:pPr>
        <w:pStyle w:val="11"/>
        <w:ind w:firstLine="740"/>
        <w:jc w:val="both"/>
      </w:pPr>
      <w:r>
        <w:rPr>
          <w:color w:val="000000"/>
        </w:rPr>
        <w:t>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документов, необходимых для предоставления услуги</w:t>
      </w:r>
      <w:r w:rsidR="009163F5">
        <w:rPr>
          <w:color w:val="000000"/>
        </w:rPr>
        <w:t xml:space="preserve">. </w:t>
      </w:r>
      <w:r>
        <w:rPr>
          <w:color w:val="000000"/>
        </w:rPr>
        <w:t xml:space="preserve"> </w:t>
      </w:r>
    </w:p>
    <w:p w:rsidR="005671E1" w:rsidRDefault="005671E1" w:rsidP="005671E1">
      <w:pPr>
        <w:pStyle w:val="11"/>
        <w:spacing w:after="280"/>
        <w:ind w:firstLine="740"/>
        <w:jc w:val="both"/>
      </w:pPr>
      <w:r>
        <w:rPr>
          <w:color w:val="000000"/>
        </w:rPr>
        <w:t>3.2.6. Максимальный срок выполнения административной процедуры - 3 рабочих дня со дня поступления документов.</w:t>
      </w:r>
    </w:p>
    <w:p w:rsidR="005671E1" w:rsidRDefault="005671E1" w:rsidP="005671E1">
      <w:pPr>
        <w:pStyle w:val="11"/>
        <w:numPr>
          <w:ilvl w:val="0"/>
          <w:numId w:val="26"/>
        </w:numPr>
        <w:tabs>
          <w:tab w:val="left" w:pos="1504"/>
        </w:tabs>
        <w:ind w:left="140" w:firstLine="820"/>
        <w:jc w:val="both"/>
      </w:pPr>
      <w:bookmarkStart w:id="179" w:name="bookmark190"/>
      <w:bookmarkEnd w:id="179"/>
      <w:proofErr w:type="gramStart"/>
      <w:r>
        <w:rPr>
          <w:b/>
          <w:bCs/>
          <w:color w:val="000000"/>
        </w:rPr>
        <w:t>Формирование и направление межведомственных запросов (в случае непредставления Заявителем самостоятельно документов, указанных в подразделе 2.7.</w:t>
      </w:r>
      <w:proofErr w:type="gramEnd"/>
      <w:r>
        <w:rPr>
          <w:b/>
          <w:bCs/>
          <w:color w:val="000000"/>
        </w:rPr>
        <w:t xml:space="preserve"> </w:t>
      </w:r>
      <w:proofErr w:type="gramStart"/>
      <w:r>
        <w:rPr>
          <w:b/>
          <w:bCs/>
          <w:color w:val="000000"/>
        </w:rPr>
        <w:t>Административного регламента) в органы и организации, участвующие в предоставлении муниципальной услуги</w:t>
      </w:r>
      <w:proofErr w:type="gramEnd"/>
    </w:p>
    <w:p w:rsidR="005671E1" w:rsidRDefault="005671E1" w:rsidP="005671E1">
      <w:pPr>
        <w:pStyle w:val="11"/>
        <w:numPr>
          <w:ilvl w:val="0"/>
          <w:numId w:val="28"/>
        </w:numPr>
        <w:tabs>
          <w:tab w:val="left" w:pos="1483"/>
        </w:tabs>
        <w:ind w:firstLine="720"/>
        <w:jc w:val="both"/>
      </w:pPr>
      <w:bookmarkStart w:id="180" w:name="bookmark191"/>
      <w:bookmarkEnd w:id="180"/>
      <w:r>
        <w:rPr>
          <w:color w:val="000000"/>
        </w:rPr>
        <w:t xml:space="preserve">Основанием для начала административной процедуры является непредставление Заявителем по собственной инициативе документов </w:t>
      </w:r>
      <w:r>
        <w:rPr>
          <w:color w:val="000000"/>
        </w:rPr>
        <w:lastRenderedPageBreak/>
        <w:t>(сведений), указанных в подразделе 2.7. настоящего Административного регламента.</w:t>
      </w:r>
    </w:p>
    <w:p w:rsidR="005671E1" w:rsidRDefault="005671E1" w:rsidP="009163F5">
      <w:pPr>
        <w:pStyle w:val="11"/>
        <w:numPr>
          <w:ilvl w:val="0"/>
          <w:numId w:val="28"/>
        </w:numPr>
        <w:tabs>
          <w:tab w:val="left" w:pos="1483"/>
        </w:tabs>
        <w:ind w:firstLine="720"/>
        <w:jc w:val="both"/>
      </w:pPr>
      <w:bookmarkStart w:id="181" w:name="bookmark192"/>
      <w:bookmarkEnd w:id="181"/>
      <w:r>
        <w:rPr>
          <w:color w:val="000000"/>
        </w:rPr>
        <w:t xml:space="preserve">Специалист </w:t>
      </w:r>
      <w:r w:rsidR="009163F5" w:rsidRPr="009163F5">
        <w:rPr>
          <w:color w:val="000000"/>
        </w:rPr>
        <w:t xml:space="preserve">Администрацию Первоавгустовского сельсовета </w:t>
      </w:r>
      <w:r>
        <w:rPr>
          <w:color w:val="000000"/>
        </w:rPr>
        <w:t>в течение трех рабочих дней с момента получения зарегистрированного заявления с пакетом документов формирует и направляет запросы в государственные органы, органы местного самоуправления и иные органы, участвующие в предоставлении муниципальной услуги, в соответствии с пунктами 2.2.2. и 2.7.1 настоящего Административного регламента.</w:t>
      </w:r>
    </w:p>
    <w:p w:rsidR="005671E1" w:rsidRDefault="005671E1" w:rsidP="005671E1">
      <w:pPr>
        <w:pStyle w:val="11"/>
        <w:ind w:firstLine="720"/>
        <w:jc w:val="both"/>
      </w:pPr>
      <w:r>
        <w:rPr>
          <w:color w:val="000000"/>
        </w:rPr>
        <w:t>Межведомственный запрос о представлении документов, информации, необходимых для предоставления муниципальной услуги, в рамках межведомственного информационного взаимодействия формируется в соответствии с Федеральным законом от 27.07.2010 № 210-ФЗ «Об организации предоставления государственных и муниципальных услуг».</w:t>
      </w:r>
    </w:p>
    <w:p w:rsidR="005671E1" w:rsidRDefault="005671E1" w:rsidP="005671E1">
      <w:pPr>
        <w:pStyle w:val="11"/>
        <w:ind w:firstLine="720"/>
        <w:jc w:val="both"/>
      </w:pPr>
      <w:r>
        <w:rPr>
          <w:color w:val="000000"/>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671E1" w:rsidRDefault="005671E1" w:rsidP="005671E1">
      <w:pPr>
        <w:pStyle w:val="11"/>
        <w:ind w:firstLine="720"/>
        <w:jc w:val="both"/>
      </w:pPr>
      <w:r>
        <w:rPr>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направление межведомственного запроса осуществляется с соблюдением норм законодательства Российской Федерации о защите персональных данных следующими способами:</w:t>
      </w:r>
    </w:p>
    <w:p w:rsidR="005671E1" w:rsidRDefault="005671E1" w:rsidP="005671E1">
      <w:pPr>
        <w:pStyle w:val="11"/>
        <w:ind w:firstLine="720"/>
        <w:jc w:val="both"/>
      </w:pPr>
      <w:r>
        <w:rPr>
          <w:color w:val="000000"/>
        </w:rPr>
        <w:t>почтовым отправлением;</w:t>
      </w:r>
    </w:p>
    <w:p w:rsidR="005671E1" w:rsidRDefault="005671E1" w:rsidP="005671E1">
      <w:pPr>
        <w:pStyle w:val="11"/>
        <w:ind w:firstLine="720"/>
        <w:jc w:val="both"/>
      </w:pPr>
      <w:r>
        <w:rPr>
          <w:color w:val="000000"/>
        </w:rPr>
        <w:t>курьером, под расписку.</w:t>
      </w:r>
    </w:p>
    <w:p w:rsidR="005671E1" w:rsidRDefault="005671E1" w:rsidP="005671E1">
      <w:pPr>
        <w:pStyle w:val="11"/>
        <w:ind w:firstLine="720"/>
        <w:jc w:val="both"/>
      </w:pPr>
      <w:r>
        <w:rPr>
          <w:color w:val="000000"/>
        </w:rPr>
        <w:t xml:space="preserve">Специалист </w:t>
      </w:r>
      <w:r w:rsidR="009163F5">
        <w:rPr>
          <w:color w:val="000000"/>
        </w:rPr>
        <w:t xml:space="preserve">Администрации Первоавгустовского сельсовета </w:t>
      </w:r>
      <w:r>
        <w:rPr>
          <w:color w:val="000000"/>
        </w:rPr>
        <w:t>определяет способ направления запроса и осуществляет его направление.</w:t>
      </w:r>
    </w:p>
    <w:p w:rsidR="005671E1" w:rsidRDefault="005671E1" w:rsidP="005671E1">
      <w:pPr>
        <w:pStyle w:val="11"/>
        <w:ind w:firstLine="720"/>
        <w:jc w:val="both"/>
      </w:pPr>
      <w:r>
        <w:rPr>
          <w:color w:val="000000"/>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предоставляющей муниципальную услугу, в соответствии с правилами делопроизводства и документооборота.</w:t>
      </w:r>
    </w:p>
    <w:p w:rsidR="005671E1" w:rsidRDefault="005671E1" w:rsidP="005671E1">
      <w:pPr>
        <w:pStyle w:val="11"/>
        <w:ind w:firstLine="720"/>
        <w:jc w:val="both"/>
      </w:pPr>
      <w:r>
        <w:rPr>
          <w:color w:val="000000"/>
        </w:rPr>
        <w:t>Срок подготовки и направления ответа на межведомственный запрос о представлении документов и информации, указанных в пункте 2.7.1.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9163F5" w:rsidRDefault="005671E1" w:rsidP="005671E1">
      <w:pPr>
        <w:pStyle w:val="11"/>
        <w:ind w:firstLine="720"/>
        <w:jc w:val="both"/>
        <w:rPr>
          <w:color w:val="000000"/>
        </w:rPr>
      </w:pPr>
      <w:r>
        <w:rPr>
          <w:color w:val="000000"/>
        </w:rPr>
        <w:t>Ответ на запрос регистрируется</w:t>
      </w:r>
      <w:r w:rsidR="009163F5">
        <w:rPr>
          <w:color w:val="000000"/>
        </w:rPr>
        <w:t xml:space="preserve">.  </w:t>
      </w:r>
      <w:r>
        <w:rPr>
          <w:color w:val="000000"/>
        </w:rPr>
        <w:t xml:space="preserve"> </w:t>
      </w:r>
    </w:p>
    <w:p w:rsidR="005671E1" w:rsidRDefault="005671E1" w:rsidP="005671E1">
      <w:pPr>
        <w:pStyle w:val="11"/>
        <w:ind w:firstLine="720"/>
        <w:jc w:val="both"/>
      </w:pPr>
      <w:r>
        <w:rPr>
          <w:color w:val="000000"/>
        </w:rPr>
        <w:t>При получении ответа на запрос специалист приобщает полученный ответ к документам, представленным заявителем.</w:t>
      </w:r>
    </w:p>
    <w:p w:rsidR="005671E1" w:rsidRDefault="005671E1" w:rsidP="005671E1">
      <w:pPr>
        <w:pStyle w:val="11"/>
        <w:numPr>
          <w:ilvl w:val="0"/>
          <w:numId w:val="28"/>
        </w:numPr>
        <w:tabs>
          <w:tab w:val="left" w:pos="1485"/>
        </w:tabs>
        <w:ind w:firstLine="740"/>
        <w:jc w:val="both"/>
      </w:pPr>
      <w:bookmarkStart w:id="182" w:name="bookmark193"/>
      <w:bookmarkEnd w:id="182"/>
      <w:r>
        <w:rPr>
          <w:color w:val="000000"/>
        </w:rPr>
        <w:t xml:space="preserve">Критерий принятия решения - непредставление Заявителем самостоятельно документов, указанных в пункте 2.7.1. настоящего </w:t>
      </w:r>
      <w:r>
        <w:rPr>
          <w:color w:val="000000"/>
        </w:rPr>
        <w:lastRenderedPageBreak/>
        <w:t>Административного регламента.</w:t>
      </w:r>
    </w:p>
    <w:p w:rsidR="005671E1" w:rsidRDefault="005671E1" w:rsidP="005671E1">
      <w:pPr>
        <w:pStyle w:val="11"/>
        <w:numPr>
          <w:ilvl w:val="0"/>
          <w:numId w:val="28"/>
        </w:numPr>
        <w:tabs>
          <w:tab w:val="left" w:pos="1485"/>
        </w:tabs>
        <w:ind w:firstLine="740"/>
        <w:jc w:val="both"/>
      </w:pPr>
      <w:bookmarkStart w:id="183" w:name="bookmark194"/>
      <w:bookmarkEnd w:id="183"/>
      <w:r>
        <w:rPr>
          <w:color w:val="000000"/>
        </w:rPr>
        <w:t>Результат административной процедуры - получение ответа на межведомственный запрос специалиста.</w:t>
      </w:r>
    </w:p>
    <w:p w:rsidR="005671E1" w:rsidRDefault="005671E1" w:rsidP="005671E1">
      <w:pPr>
        <w:pStyle w:val="11"/>
        <w:numPr>
          <w:ilvl w:val="0"/>
          <w:numId w:val="28"/>
        </w:numPr>
        <w:tabs>
          <w:tab w:val="left" w:pos="1776"/>
        </w:tabs>
        <w:ind w:firstLine="740"/>
        <w:jc w:val="both"/>
      </w:pPr>
      <w:bookmarkStart w:id="184" w:name="bookmark195"/>
      <w:bookmarkEnd w:id="184"/>
      <w:r>
        <w:rPr>
          <w:color w:val="000000"/>
        </w:rPr>
        <w:t>Способ фиксации результата - регистрация ответа на межведомственный запрос</w:t>
      </w:r>
      <w:r w:rsidR="000A25EC">
        <w:rPr>
          <w:color w:val="000000"/>
        </w:rPr>
        <w:t xml:space="preserve">. </w:t>
      </w:r>
      <w:r>
        <w:rPr>
          <w:color w:val="000000"/>
        </w:rPr>
        <w:t xml:space="preserve"> </w:t>
      </w:r>
    </w:p>
    <w:p w:rsidR="005671E1" w:rsidRDefault="005671E1" w:rsidP="005671E1">
      <w:pPr>
        <w:pStyle w:val="11"/>
        <w:numPr>
          <w:ilvl w:val="0"/>
          <w:numId w:val="28"/>
        </w:numPr>
        <w:tabs>
          <w:tab w:val="left" w:pos="1485"/>
        </w:tabs>
        <w:spacing w:after="280"/>
        <w:ind w:firstLine="740"/>
        <w:jc w:val="both"/>
      </w:pPr>
      <w:bookmarkStart w:id="185" w:name="bookmark196"/>
      <w:bookmarkEnd w:id="185"/>
      <w:r>
        <w:rPr>
          <w:color w:val="000000"/>
        </w:rPr>
        <w:t>Максимальный срок выполнения административной процедуры - 7 рабочих дней.</w:t>
      </w:r>
    </w:p>
    <w:p w:rsidR="005671E1" w:rsidRDefault="005671E1" w:rsidP="005671E1">
      <w:pPr>
        <w:pStyle w:val="24"/>
        <w:keepNext/>
        <w:keepLines/>
        <w:numPr>
          <w:ilvl w:val="0"/>
          <w:numId w:val="26"/>
        </w:numPr>
        <w:tabs>
          <w:tab w:val="left" w:pos="1302"/>
        </w:tabs>
        <w:ind w:left="1540" w:hanging="800"/>
        <w:jc w:val="both"/>
      </w:pPr>
      <w:bookmarkStart w:id="186" w:name="bookmark199"/>
      <w:bookmarkStart w:id="187" w:name="bookmark197"/>
      <w:bookmarkStart w:id="188" w:name="bookmark198"/>
      <w:bookmarkStart w:id="189" w:name="bookmark200"/>
      <w:bookmarkEnd w:id="186"/>
      <w:r>
        <w:rPr>
          <w:color w:val="000000"/>
        </w:rPr>
        <w:t>Рассмотрение документов и сведений, в том числе полученных в результате межведомственного взаимодействия</w:t>
      </w:r>
      <w:bookmarkEnd w:id="187"/>
      <w:bookmarkEnd w:id="188"/>
      <w:bookmarkEnd w:id="189"/>
    </w:p>
    <w:p w:rsidR="005671E1" w:rsidRDefault="005671E1" w:rsidP="005671E1">
      <w:pPr>
        <w:pStyle w:val="11"/>
        <w:numPr>
          <w:ilvl w:val="0"/>
          <w:numId w:val="29"/>
        </w:numPr>
        <w:tabs>
          <w:tab w:val="left" w:pos="1485"/>
        </w:tabs>
        <w:ind w:firstLine="740"/>
        <w:jc w:val="both"/>
      </w:pPr>
      <w:bookmarkStart w:id="190" w:name="bookmark201"/>
      <w:bookmarkEnd w:id="190"/>
      <w:r>
        <w:rPr>
          <w:color w:val="000000"/>
        </w:rPr>
        <w:t>Основанием начала выполнения административной процедуры является получение специалистом, ответственным за рассмотрения документов, полного комплекта документов с учетом ответов на межведомственные запросы.</w:t>
      </w:r>
    </w:p>
    <w:p w:rsidR="005671E1" w:rsidRPr="008061A7" w:rsidRDefault="005671E1" w:rsidP="008061A7">
      <w:pPr>
        <w:pStyle w:val="11"/>
        <w:ind w:firstLine="740"/>
        <w:jc w:val="both"/>
        <w:rPr>
          <w:color w:val="000000"/>
        </w:rPr>
      </w:pPr>
      <w:proofErr w:type="gramStart"/>
      <w:r>
        <w:rPr>
          <w:color w:val="000000"/>
        </w:rPr>
        <w:t>Специалист, ответственный за рассмотрение документов после получения заявления о предоставлении муниципальной услуги с документами, указанными в подразделе 2.6. настоящего Административного регламента с учетом ответов на межведомственные запросы, осуществляет рассмотрение заявления и документов, необходимых для предоставления муниципальной услуги, осуществляет подготовку справки с предложением о внесении в проект решения, в форме распоряжения Администрации «О жилищных вопросах» о предоставлении жилого помещения специализированного жилищного</w:t>
      </w:r>
      <w:proofErr w:type="gramEnd"/>
      <w:r>
        <w:rPr>
          <w:color w:val="000000"/>
        </w:rPr>
        <w:t xml:space="preserve"> фонда либо об отказе в предоставлении муниципальной услуги с указанием оснований отказа.</w:t>
      </w:r>
    </w:p>
    <w:p w:rsidR="005671E1" w:rsidRDefault="005671E1" w:rsidP="005671E1">
      <w:pPr>
        <w:pStyle w:val="11"/>
        <w:numPr>
          <w:ilvl w:val="0"/>
          <w:numId w:val="29"/>
        </w:numPr>
        <w:tabs>
          <w:tab w:val="left" w:pos="1485"/>
        </w:tabs>
        <w:ind w:firstLine="740"/>
        <w:jc w:val="both"/>
      </w:pPr>
      <w:bookmarkStart w:id="191" w:name="bookmark202"/>
      <w:bookmarkEnd w:id="191"/>
      <w:r>
        <w:rPr>
          <w:color w:val="000000"/>
        </w:rPr>
        <w:t>Критерием принятия решения является наличие оснований для предоставления жилого помещения специализированного жилищного фонда либо наличие оснований для отказа в предоставлении муниципальной услуги, указанных в пункте 2.10.2. настоящего Административного регламента.</w:t>
      </w:r>
    </w:p>
    <w:p w:rsidR="005671E1" w:rsidRDefault="005671E1" w:rsidP="005671E1">
      <w:pPr>
        <w:pStyle w:val="11"/>
        <w:numPr>
          <w:ilvl w:val="0"/>
          <w:numId w:val="29"/>
        </w:numPr>
        <w:tabs>
          <w:tab w:val="left" w:pos="1776"/>
        </w:tabs>
        <w:ind w:firstLine="740"/>
        <w:jc w:val="both"/>
      </w:pPr>
      <w:bookmarkStart w:id="192" w:name="bookmark203"/>
      <w:bookmarkEnd w:id="192"/>
      <w:r>
        <w:rPr>
          <w:color w:val="000000"/>
        </w:rPr>
        <w:t>Результатом административной процедуры является согласованная справка с предложением о внесении в проект решения, в форме распоряжения Администрации «О жилищных вопросах» о предоставлении жилого помещения специализированного жилищного фонда либо об отказе в предоставлении муниципальной услуги с указанием оснований отказа.</w:t>
      </w:r>
    </w:p>
    <w:p w:rsidR="005671E1" w:rsidRDefault="005671E1" w:rsidP="005671E1">
      <w:pPr>
        <w:pStyle w:val="11"/>
        <w:ind w:firstLine="740"/>
        <w:jc w:val="both"/>
      </w:pPr>
      <w:bookmarkStart w:id="193" w:name="bookmark204"/>
      <w:r>
        <w:rPr>
          <w:color w:val="000000"/>
        </w:rPr>
        <w:t>3</w:t>
      </w:r>
      <w:bookmarkEnd w:id="193"/>
      <w:r>
        <w:rPr>
          <w:color w:val="000000"/>
        </w:rPr>
        <w:t xml:space="preserve">.4.5. Способом фиксации результата выполнения административной </w:t>
      </w:r>
      <w:bookmarkStart w:id="194" w:name="bookmark205"/>
      <w:r>
        <w:rPr>
          <w:color w:val="000000"/>
        </w:rPr>
        <w:t>п</w:t>
      </w:r>
      <w:bookmarkEnd w:id="194"/>
      <w:r>
        <w:rPr>
          <w:color w:val="000000"/>
        </w:rPr>
        <w:t>роцедуры является подписанная справка с предложением о внесении в проект решения в форме распоряжения Администрации «О жилищных вопросах» о предоставлении жилого помещения специализированного жилищного фонда либо об отказе в предоставлении муниципальной услуги с указанием оснований отказа.</w:t>
      </w:r>
    </w:p>
    <w:p w:rsidR="005671E1" w:rsidRDefault="005671E1" w:rsidP="005671E1">
      <w:pPr>
        <w:pStyle w:val="11"/>
        <w:numPr>
          <w:ilvl w:val="0"/>
          <w:numId w:val="30"/>
        </w:numPr>
        <w:tabs>
          <w:tab w:val="left" w:pos="1446"/>
        </w:tabs>
        <w:spacing w:after="280"/>
        <w:ind w:firstLine="720"/>
        <w:jc w:val="both"/>
      </w:pPr>
      <w:bookmarkStart w:id="195" w:name="bookmark206"/>
      <w:bookmarkEnd w:id="195"/>
      <w:r>
        <w:rPr>
          <w:color w:val="000000"/>
        </w:rPr>
        <w:t>Максимальный срок выполнения административной процедуры - 7 рабочих дней.</w:t>
      </w:r>
    </w:p>
    <w:p w:rsidR="005671E1" w:rsidRDefault="005671E1" w:rsidP="005671E1">
      <w:pPr>
        <w:pStyle w:val="24"/>
        <w:keepNext/>
        <w:keepLines/>
        <w:numPr>
          <w:ilvl w:val="0"/>
          <w:numId w:val="26"/>
        </w:numPr>
        <w:tabs>
          <w:tab w:val="left" w:pos="1443"/>
        </w:tabs>
        <w:ind w:left="1100" w:hanging="200"/>
      </w:pPr>
      <w:bookmarkStart w:id="196" w:name="bookmark209"/>
      <w:bookmarkStart w:id="197" w:name="bookmark207"/>
      <w:bookmarkStart w:id="198" w:name="bookmark208"/>
      <w:bookmarkStart w:id="199" w:name="bookmark210"/>
      <w:bookmarkEnd w:id="196"/>
      <w:r>
        <w:rPr>
          <w:color w:val="000000"/>
        </w:rPr>
        <w:lastRenderedPageBreak/>
        <w:t>Принятие решения о предоставлении муниципальной услуги либо об отказе в предоставлении муниципальной услуги</w:t>
      </w:r>
      <w:bookmarkEnd w:id="197"/>
      <w:bookmarkEnd w:id="198"/>
      <w:bookmarkEnd w:id="199"/>
    </w:p>
    <w:p w:rsidR="005671E1" w:rsidRDefault="005671E1" w:rsidP="000A25EC">
      <w:pPr>
        <w:pStyle w:val="11"/>
        <w:numPr>
          <w:ilvl w:val="0"/>
          <w:numId w:val="31"/>
        </w:numPr>
        <w:tabs>
          <w:tab w:val="left" w:pos="1455"/>
        </w:tabs>
        <w:ind w:firstLine="720"/>
        <w:jc w:val="both"/>
      </w:pPr>
      <w:bookmarkStart w:id="200" w:name="bookmark211"/>
      <w:bookmarkEnd w:id="200"/>
      <w:proofErr w:type="gramStart"/>
      <w:r>
        <w:rPr>
          <w:color w:val="000000"/>
        </w:rPr>
        <w:t xml:space="preserve">Основанием начала выполнения административной процедуры является получение специалистом, ответственным за подготовку проекта решения в форме распоряжения </w:t>
      </w:r>
      <w:r w:rsidR="000A25EC" w:rsidRPr="000A25EC">
        <w:rPr>
          <w:color w:val="000000"/>
        </w:rPr>
        <w:t>Администраци</w:t>
      </w:r>
      <w:r w:rsidR="00B07EB7">
        <w:rPr>
          <w:color w:val="000000"/>
        </w:rPr>
        <w:t>и</w:t>
      </w:r>
      <w:r w:rsidR="000A25EC" w:rsidRPr="000A25EC">
        <w:rPr>
          <w:color w:val="000000"/>
        </w:rPr>
        <w:t xml:space="preserve"> Первоавгустовского сельсовета </w:t>
      </w:r>
      <w:r>
        <w:rPr>
          <w:color w:val="000000"/>
        </w:rPr>
        <w:t>«О жилищных вопросах» и выписок из него, подписанной справки с предложением о внесении в проект решения в форме распоряжения Администрации «О жилищных вопросах» вопроса о предоставлении жилого помещения специализированного жилищного фонда либо об отказе в предоставлении муниципальной услуги с указанием оснований</w:t>
      </w:r>
      <w:proofErr w:type="gramEnd"/>
      <w:r>
        <w:rPr>
          <w:color w:val="000000"/>
        </w:rPr>
        <w:t xml:space="preserve"> отказа.</w:t>
      </w:r>
    </w:p>
    <w:p w:rsidR="005671E1" w:rsidRPr="008061A7" w:rsidRDefault="005671E1" w:rsidP="008061A7">
      <w:pPr>
        <w:pStyle w:val="11"/>
        <w:numPr>
          <w:ilvl w:val="0"/>
          <w:numId w:val="31"/>
        </w:numPr>
        <w:tabs>
          <w:tab w:val="left" w:pos="1790"/>
        </w:tabs>
        <w:ind w:firstLine="720"/>
        <w:jc w:val="both"/>
        <w:rPr>
          <w:color w:val="000000"/>
        </w:rPr>
      </w:pPr>
      <w:bookmarkStart w:id="201" w:name="bookmark212"/>
      <w:bookmarkEnd w:id="201"/>
      <w:r>
        <w:rPr>
          <w:color w:val="000000"/>
        </w:rPr>
        <w:t>Специалист, ответственный</w:t>
      </w:r>
      <w:r w:rsidR="008061A7">
        <w:t xml:space="preserve"> </w:t>
      </w:r>
      <w:r w:rsidRPr="008061A7">
        <w:rPr>
          <w:color w:val="000000"/>
        </w:rPr>
        <w:t xml:space="preserve">за подготовку проекта решения в форме распоряжения Администрации «О жилищных вопросах» и выписок из него, осуществляет подготовку проекта распоряжения о предоставлении муниципальной услуги либо об отказе в предоставлении муниципальной услуги с указанием оснований отказа передается Главе </w:t>
      </w:r>
      <w:r w:rsidR="008061A7" w:rsidRPr="00E0339E">
        <w:rPr>
          <w:color w:val="000000"/>
        </w:rPr>
        <w:t>«Первоавгустовск</w:t>
      </w:r>
      <w:r w:rsidR="008061A7">
        <w:rPr>
          <w:color w:val="000000"/>
        </w:rPr>
        <w:t>ого</w:t>
      </w:r>
      <w:r w:rsidR="008061A7" w:rsidRPr="00E0339E">
        <w:rPr>
          <w:color w:val="000000"/>
        </w:rPr>
        <w:t xml:space="preserve"> сельсовет</w:t>
      </w:r>
      <w:r w:rsidR="008061A7">
        <w:rPr>
          <w:color w:val="000000"/>
        </w:rPr>
        <w:t>а</w:t>
      </w:r>
      <w:r w:rsidR="008061A7" w:rsidRPr="00E0339E">
        <w:rPr>
          <w:color w:val="000000"/>
        </w:rPr>
        <w:t>»</w:t>
      </w:r>
      <w:r w:rsidR="008061A7">
        <w:rPr>
          <w:color w:val="000000"/>
        </w:rPr>
        <w:t xml:space="preserve"> </w:t>
      </w:r>
      <w:r w:rsidRPr="008061A7">
        <w:rPr>
          <w:color w:val="000000"/>
        </w:rPr>
        <w:t>для подписания.</w:t>
      </w:r>
    </w:p>
    <w:p w:rsidR="005671E1" w:rsidRDefault="005671E1" w:rsidP="005671E1">
      <w:pPr>
        <w:pStyle w:val="11"/>
        <w:numPr>
          <w:ilvl w:val="0"/>
          <w:numId w:val="31"/>
        </w:numPr>
        <w:tabs>
          <w:tab w:val="left" w:pos="1450"/>
        </w:tabs>
        <w:ind w:firstLine="720"/>
        <w:jc w:val="both"/>
      </w:pPr>
      <w:bookmarkStart w:id="202" w:name="bookmark213"/>
      <w:bookmarkEnd w:id="202"/>
      <w:r>
        <w:rPr>
          <w:color w:val="000000"/>
        </w:rPr>
        <w:t>Критерием принятия решения является наличие подписанной и согласованной справки с предложением о внесении в проект решения в форме распоряжения Администрации «О жилищных вопросах» вопроса о предоставлении жилого помещения специализированного жилищного фонда об отказе в предоставлении муниципальной услуги с указанием оснований отказа.</w:t>
      </w:r>
    </w:p>
    <w:p w:rsidR="005671E1" w:rsidRDefault="005671E1" w:rsidP="005671E1">
      <w:pPr>
        <w:pStyle w:val="11"/>
        <w:numPr>
          <w:ilvl w:val="0"/>
          <w:numId w:val="31"/>
        </w:numPr>
        <w:tabs>
          <w:tab w:val="left" w:pos="1455"/>
        </w:tabs>
        <w:ind w:firstLine="720"/>
        <w:jc w:val="both"/>
      </w:pPr>
      <w:bookmarkStart w:id="203" w:name="bookmark214"/>
      <w:bookmarkEnd w:id="203"/>
      <w:r>
        <w:rPr>
          <w:color w:val="000000"/>
        </w:rPr>
        <w:t xml:space="preserve">Результатом выполнения административной процедуры является подписанное Главой </w:t>
      </w:r>
      <w:r w:rsidR="008061A7" w:rsidRPr="00E0339E">
        <w:rPr>
          <w:color w:val="000000"/>
        </w:rPr>
        <w:t>«Первоавгустовск</w:t>
      </w:r>
      <w:r w:rsidR="008061A7">
        <w:rPr>
          <w:color w:val="000000"/>
        </w:rPr>
        <w:t>ого</w:t>
      </w:r>
      <w:r w:rsidR="008061A7" w:rsidRPr="00E0339E">
        <w:rPr>
          <w:color w:val="000000"/>
        </w:rPr>
        <w:t xml:space="preserve"> сельсовет</w:t>
      </w:r>
      <w:r w:rsidR="008061A7">
        <w:rPr>
          <w:color w:val="000000"/>
        </w:rPr>
        <w:t>а</w:t>
      </w:r>
      <w:r w:rsidR="008061A7" w:rsidRPr="00E0339E">
        <w:rPr>
          <w:color w:val="000000"/>
        </w:rPr>
        <w:t>»</w:t>
      </w:r>
      <w:r w:rsidR="008061A7">
        <w:rPr>
          <w:color w:val="000000"/>
        </w:rPr>
        <w:t xml:space="preserve"> </w:t>
      </w:r>
      <w:r>
        <w:rPr>
          <w:color w:val="000000"/>
        </w:rPr>
        <w:t>решение в форме распоряжения Администрации «О жилищных вопросах» о предоставлении жилого помещения специализированного жилищного фонда либо об отказе в предоставлении жилого помещения специализированного жилищного фонда с указанием оснований отказа.</w:t>
      </w:r>
    </w:p>
    <w:p w:rsidR="005671E1" w:rsidRDefault="005671E1" w:rsidP="005671E1">
      <w:pPr>
        <w:pStyle w:val="11"/>
        <w:numPr>
          <w:ilvl w:val="0"/>
          <w:numId w:val="31"/>
        </w:numPr>
        <w:tabs>
          <w:tab w:val="left" w:pos="1482"/>
        </w:tabs>
        <w:ind w:firstLine="720"/>
        <w:jc w:val="both"/>
      </w:pPr>
      <w:bookmarkStart w:id="204" w:name="bookmark215"/>
      <w:bookmarkEnd w:id="204"/>
      <w:r>
        <w:rPr>
          <w:color w:val="000000"/>
        </w:rPr>
        <w:t xml:space="preserve">Способом фиксации результата выполнения административной процедуры является регистрация подписанного Главой </w:t>
      </w:r>
      <w:r w:rsidR="00706AE3" w:rsidRPr="00E0339E">
        <w:rPr>
          <w:color w:val="000000"/>
        </w:rPr>
        <w:t>«Первоавгустовск</w:t>
      </w:r>
      <w:r w:rsidR="00706AE3">
        <w:rPr>
          <w:color w:val="000000"/>
        </w:rPr>
        <w:t>ого</w:t>
      </w:r>
      <w:r w:rsidR="00706AE3" w:rsidRPr="00E0339E">
        <w:rPr>
          <w:color w:val="000000"/>
        </w:rPr>
        <w:t xml:space="preserve"> сельсовет</w:t>
      </w:r>
      <w:r w:rsidR="00706AE3">
        <w:rPr>
          <w:color w:val="000000"/>
        </w:rPr>
        <w:t>а</w:t>
      </w:r>
      <w:r w:rsidR="00706AE3" w:rsidRPr="00E0339E">
        <w:rPr>
          <w:color w:val="000000"/>
        </w:rPr>
        <w:t>»</w:t>
      </w:r>
      <w:r w:rsidR="00706AE3">
        <w:rPr>
          <w:color w:val="000000"/>
        </w:rPr>
        <w:t xml:space="preserve"> </w:t>
      </w:r>
      <w:r>
        <w:rPr>
          <w:color w:val="000000"/>
        </w:rPr>
        <w:t>решения в форме распоряжения</w:t>
      </w:r>
      <w:r w:rsidR="00B07EB7">
        <w:rPr>
          <w:color w:val="000000"/>
        </w:rPr>
        <w:t>.</w:t>
      </w:r>
      <w:r>
        <w:rPr>
          <w:color w:val="000000"/>
        </w:rPr>
        <w:t xml:space="preserve"> </w:t>
      </w:r>
    </w:p>
    <w:p w:rsidR="005671E1" w:rsidRDefault="005671E1" w:rsidP="005671E1">
      <w:pPr>
        <w:pStyle w:val="11"/>
        <w:numPr>
          <w:ilvl w:val="0"/>
          <w:numId w:val="31"/>
        </w:numPr>
        <w:tabs>
          <w:tab w:val="left" w:pos="1453"/>
        </w:tabs>
        <w:spacing w:after="280"/>
        <w:ind w:firstLine="720"/>
        <w:jc w:val="both"/>
      </w:pPr>
      <w:bookmarkStart w:id="205" w:name="bookmark216"/>
      <w:bookmarkEnd w:id="205"/>
      <w:r>
        <w:rPr>
          <w:color w:val="000000"/>
        </w:rPr>
        <w:t>Максимальный срок выполнения административной процедуры - 10 рабочих дней.</w:t>
      </w:r>
    </w:p>
    <w:p w:rsidR="005671E1" w:rsidRDefault="005671E1" w:rsidP="005671E1">
      <w:pPr>
        <w:pStyle w:val="24"/>
        <w:keepNext/>
        <w:keepLines/>
        <w:numPr>
          <w:ilvl w:val="0"/>
          <w:numId w:val="26"/>
        </w:numPr>
        <w:tabs>
          <w:tab w:val="left" w:pos="560"/>
        </w:tabs>
        <w:jc w:val="center"/>
      </w:pPr>
      <w:bookmarkStart w:id="206" w:name="bookmark219"/>
      <w:bookmarkStart w:id="207" w:name="bookmark217"/>
      <w:bookmarkStart w:id="208" w:name="bookmark218"/>
      <w:bookmarkStart w:id="209" w:name="bookmark220"/>
      <w:bookmarkEnd w:id="206"/>
      <w:r>
        <w:rPr>
          <w:color w:val="000000"/>
        </w:rPr>
        <w:t>Выдача (направление) результата предоставления</w:t>
      </w:r>
      <w:r>
        <w:rPr>
          <w:color w:val="000000"/>
        </w:rPr>
        <w:br/>
        <w:t>муниципальной услуги</w:t>
      </w:r>
      <w:bookmarkEnd w:id="207"/>
      <w:bookmarkEnd w:id="208"/>
      <w:bookmarkEnd w:id="209"/>
    </w:p>
    <w:p w:rsidR="005671E1" w:rsidRDefault="005671E1" w:rsidP="005671E1">
      <w:pPr>
        <w:pStyle w:val="11"/>
        <w:numPr>
          <w:ilvl w:val="0"/>
          <w:numId w:val="32"/>
        </w:numPr>
        <w:tabs>
          <w:tab w:val="left" w:pos="1487"/>
        </w:tabs>
        <w:ind w:firstLine="720"/>
        <w:jc w:val="both"/>
      </w:pPr>
      <w:bookmarkStart w:id="210" w:name="bookmark221"/>
      <w:bookmarkEnd w:id="210"/>
      <w:r>
        <w:rPr>
          <w:color w:val="000000"/>
        </w:rPr>
        <w:t>Основанием для начала административной процедуры является</w:t>
      </w:r>
    </w:p>
    <w:p w:rsidR="005671E1" w:rsidRDefault="005671E1" w:rsidP="005671E1">
      <w:pPr>
        <w:pStyle w:val="11"/>
        <w:tabs>
          <w:tab w:val="left" w:pos="9216"/>
        </w:tabs>
        <w:ind w:firstLine="0"/>
        <w:jc w:val="both"/>
      </w:pPr>
      <w:r>
        <w:rPr>
          <w:color w:val="000000"/>
        </w:rPr>
        <w:t xml:space="preserve">наличие подписанного Главой </w:t>
      </w:r>
      <w:r w:rsidR="00706AE3" w:rsidRPr="00E0339E">
        <w:rPr>
          <w:color w:val="000000"/>
        </w:rPr>
        <w:t>«Первоавгустовск</w:t>
      </w:r>
      <w:r w:rsidR="00706AE3">
        <w:rPr>
          <w:color w:val="000000"/>
        </w:rPr>
        <w:t>ого</w:t>
      </w:r>
      <w:r w:rsidR="00706AE3" w:rsidRPr="00E0339E">
        <w:rPr>
          <w:color w:val="000000"/>
        </w:rPr>
        <w:t xml:space="preserve"> сельсовет</w:t>
      </w:r>
      <w:r w:rsidR="00706AE3">
        <w:rPr>
          <w:color w:val="000000"/>
        </w:rPr>
        <w:t>а</w:t>
      </w:r>
      <w:r w:rsidR="00706AE3" w:rsidRPr="00E0339E">
        <w:rPr>
          <w:color w:val="000000"/>
        </w:rPr>
        <w:t>»</w:t>
      </w:r>
      <w:r w:rsidR="00706AE3">
        <w:rPr>
          <w:color w:val="000000"/>
        </w:rPr>
        <w:t xml:space="preserve"> </w:t>
      </w:r>
      <w:r>
        <w:rPr>
          <w:color w:val="000000"/>
        </w:rPr>
        <w:t>решения в форме распоряжения Администрации «О жилищных вопросах»</w:t>
      </w:r>
      <w:r>
        <w:rPr>
          <w:color w:val="000000"/>
        </w:rPr>
        <w:tab/>
        <w:t>о</w:t>
      </w:r>
    </w:p>
    <w:p w:rsidR="005671E1" w:rsidRDefault="005671E1" w:rsidP="005671E1">
      <w:pPr>
        <w:pStyle w:val="11"/>
        <w:ind w:firstLine="0"/>
        <w:jc w:val="both"/>
      </w:pPr>
      <w:proofErr w:type="gramStart"/>
      <w:r>
        <w:rPr>
          <w:color w:val="000000"/>
        </w:rPr>
        <w:t>предоставлении</w:t>
      </w:r>
      <w:proofErr w:type="gramEnd"/>
      <w:r>
        <w:rPr>
          <w:color w:val="000000"/>
        </w:rPr>
        <w:t xml:space="preserve"> жилого помещения специализированного жилищного фонда либо об отказе в предоставлении муниципальной услуги с указанием оснований отказа.</w:t>
      </w:r>
    </w:p>
    <w:p w:rsidR="005671E1" w:rsidRDefault="005671E1" w:rsidP="005671E1">
      <w:pPr>
        <w:pStyle w:val="11"/>
        <w:ind w:firstLine="720"/>
        <w:jc w:val="both"/>
      </w:pPr>
      <w:proofErr w:type="gramStart"/>
      <w:r>
        <w:rPr>
          <w:color w:val="000000"/>
        </w:rPr>
        <w:t xml:space="preserve">Специалист, ответственный за подготовку проекта решения в форме </w:t>
      </w:r>
      <w:r>
        <w:rPr>
          <w:color w:val="000000"/>
        </w:rPr>
        <w:lastRenderedPageBreak/>
        <w:t xml:space="preserve">распоряжения Администрации </w:t>
      </w:r>
      <w:r w:rsidR="00706AE3" w:rsidRPr="00E0339E">
        <w:rPr>
          <w:color w:val="000000"/>
        </w:rPr>
        <w:t>«Первоавгустовск</w:t>
      </w:r>
      <w:r w:rsidR="00706AE3">
        <w:rPr>
          <w:color w:val="000000"/>
        </w:rPr>
        <w:t>ого</w:t>
      </w:r>
      <w:r w:rsidR="00706AE3" w:rsidRPr="00E0339E">
        <w:rPr>
          <w:color w:val="000000"/>
        </w:rPr>
        <w:t xml:space="preserve"> сельсовет</w:t>
      </w:r>
      <w:r w:rsidR="00706AE3">
        <w:rPr>
          <w:color w:val="000000"/>
        </w:rPr>
        <w:t>а</w:t>
      </w:r>
      <w:r w:rsidR="00706AE3" w:rsidRPr="00E0339E">
        <w:rPr>
          <w:color w:val="000000"/>
        </w:rPr>
        <w:t>»</w:t>
      </w:r>
      <w:r w:rsidR="00706AE3">
        <w:rPr>
          <w:color w:val="000000"/>
        </w:rPr>
        <w:t xml:space="preserve"> </w:t>
      </w:r>
      <w:r>
        <w:rPr>
          <w:color w:val="000000"/>
        </w:rPr>
        <w:t xml:space="preserve">«О жилищных вопросах» и выписок из него, подготавливает выписку из решения в форме распоряжения Администрации </w:t>
      </w:r>
      <w:r w:rsidR="00706AE3" w:rsidRPr="00E0339E">
        <w:rPr>
          <w:color w:val="000000"/>
        </w:rPr>
        <w:t>«Первоавгустовск</w:t>
      </w:r>
      <w:r w:rsidR="00706AE3">
        <w:rPr>
          <w:color w:val="000000"/>
        </w:rPr>
        <w:t>ого</w:t>
      </w:r>
      <w:r w:rsidR="00706AE3" w:rsidRPr="00E0339E">
        <w:rPr>
          <w:color w:val="000000"/>
        </w:rPr>
        <w:t xml:space="preserve"> сельсовет</w:t>
      </w:r>
      <w:r w:rsidR="00706AE3">
        <w:rPr>
          <w:color w:val="000000"/>
        </w:rPr>
        <w:t>а</w:t>
      </w:r>
      <w:r w:rsidR="00706AE3" w:rsidRPr="00E0339E">
        <w:rPr>
          <w:color w:val="000000"/>
        </w:rPr>
        <w:t>»</w:t>
      </w:r>
      <w:r w:rsidR="00706AE3">
        <w:rPr>
          <w:color w:val="000000"/>
        </w:rPr>
        <w:t xml:space="preserve"> </w:t>
      </w:r>
      <w:r>
        <w:rPr>
          <w:color w:val="000000"/>
        </w:rPr>
        <w:t xml:space="preserve">«О жилищных вопросах» о предоставлении жилого помещения специализированного жилищного фонда либо об отказе в предоставлении муниципальной услуги с указанием оснований отказа, заверяет ее подписью </w:t>
      </w:r>
      <w:r w:rsidR="00706AE3">
        <w:rPr>
          <w:color w:val="000000"/>
        </w:rPr>
        <w:t xml:space="preserve">Главы </w:t>
      </w:r>
      <w:r w:rsidR="00706AE3" w:rsidRPr="00E0339E">
        <w:rPr>
          <w:color w:val="000000"/>
        </w:rPr>
        <w:t>«Первоавгустовск</w:t>
      </w:r>
      <w:r w:rsidR="00706AE3">
        <w:rPr>
          <w:color w:val="000000"/>
        </w:rPr>
        <w:t>ого</w:t>
      </w:r>
      <w:r w:rsidR="00706AE3" w:rsidRPr="00E0339E">
        <w:rPr>
          <w:color w:val="000000"/>
        </w:rPr>
        <w:t xml:space="preserve"> сельсовет</w:t>
      </w:r>
      <w:r w:rsidR="00706AE3">
        <w:rPr>
          <w:color w:val="000000"/>
        </w:rPr>
        <w:t>а</w:t>
      </w:r>
      <w:r w:rsidR="00706AE3" w:rsidRPr="00E0339E">
        <w:rPr>
          <w:color w:val="000000"/>
        </w:rPr>
        <w:t>»</w:t>
      </w:r>
      <w:r w:rsidR="00706AE3">
        <w:rPr>
          <w:color w:val="000000"/>
        </w:rPr>
        <w:t xml:space="preserve"> </w:t>
      </w:r>
      <w:r>
        <w:rPr>
          <w:color w:val="000000"/>
        </w:rPr>
        <w:t xml:space="preserve"> скрепляет гербовой печатью Уполномоченного</w:t>
      </w:r>
      <w:proofErr w:type="gramEnd"/>
      <w:r>
        <w:rPr>
          <w:color w:val="000000"/>
        </w:rPr>
        <w:t xml:space="preserve"> органа и направляет ее в МФЦ.</w:t>
      </w:r>
    </w:p>
    <w:p w:rsidR="005671E1" w:rsidRDefault="005671E1" w:rsidP="005671E1">
      <w:pPr>
        <w:pStyle w:val="11"/>
        <w:numPr>
          <w:ilvl w:val="0"/>
          <w:numId w:val="32"/>
        </w:numPr>
        <w:tabs>
          <w:tab w:val="left" w:pos="1477"/>
        </w:tabs>
        <w:ind w:firstLine="720"/>
        <w:jc w:val="both"/>
      </w:pPr>
      <w:bookmarkStart w:id="211" w:name="bookmark222"/>
      <w:bookmarkEnd w:id="211"/>
      <w:r>
        <w:rPr>
          <w:color w:val="000000"/>
        </w:rPr>
        <w:t xml:space="preserve">Критерием принятия решения является подписанное решение в форме распоряжения Администрации </w:t>
      </w:r>
      <w:r w:rsidR="00706AE3" w:rsidRPr="00E0339E">
        <w:rPr>
          <w:color w:val="000000"/>
        </w:rPr>
        <w:t>«Первоавгустовск</w:t>
      </w:r>
      <w:r w:rsidR="00706AE3">
        <w:rPr>
          <w:color w:val="000000"/>
        </w:rPr>
        <w:t>ого</w:t>
      </w:r>
      <w:r w:rsidR="00706AE3" w:rsidRPr="00E0339E">
        <w:rPr>
          <w:color w:val="000000"/>
        </w:rPr>
        <w:t xml:space="preserve"> сельсовет</w:t>
      </w:r>
      <w:r w:rsidR="00706AE3">
        <w:rPr>
          <w:color w:val="000000"/>
        </w:rPr>
        <w:t>а</w:t>
      </w:r>
      <w:r w:rsidR="00706AE3" w:rsidRPr="00E0339E">
        <w:rPr>
          <w:color w:val="000000"/>
        </w:rPr>
        <w:t>»</w:t>
      </w:r>
      <w:r w:rsidR="00706AE3">
        <w:rPr>
          <w:color w:val="000000"/>
        </w:rPr>
        <w:t xml:space="preserve"> </w:t>
      </w:r>
      <w:r>
        <w:rPr>
          <w:color w:val="000000"/>
        </w:rPr>
        <w:t>«О жилищных вопросах» о предоставлении жилого помещения специализированного жилищного фонда либо об отказе в предоставлении жилого помещения специализированного жилищного фонда с указанием оснований отказа.</w:t>
      </w:r>
    </w:p>
    <w:p w:rsidR="005671E1" w:rsidRDefault="005671E1" w:rsidP="005671E1">
      <w:pPr>
        <w:pStyle w:val="11"/>
        <w:numPr>
          <w:ilvl w:val="0"/>
          <w:numId w:val="32"/>
        </w:numPr>
        <w:tabs>
          <w:tab w:val="left" w:pos="1482"/>
        </w:tabs>
        <w:ind w:firstLine="720"/>
        <w:jc w:val="both"/>
      </w:pPr>
      <w:bookmarkStart w:id="212" w:name="bookmark223"/>
      <w:bookmarkEnd w:id="212"/>
      <w:r>
        <w:rPr>
          <w:color w:val="000000"/>
        </w:rPr>
        <w:t xml:space="preserve">Результатом административной процедуры является направление в МФЦ выписки из решения в форме распоряжения Администрации </w:t>
      </w:r>
      <w:r w:rsidR="00706AE3" w:rsidRPr="00E0339E">
        <w:rPr>
          <w:color w:val="000000"/>
        </w:rPr>
        <w:t>«Первоавгустовск</w:t>
      </w:r>
      <w:r w:rsidR="00706AE3">
        <w:rPr>
          <w:color w:val="000000"/>
        </w:rPr>
        <w:t>ого</w:t>
      </w:r>
      <w:r w:rsidR="00706AE3" w:rsidRPr="00E0339E">
        <w:rPr>
          <w:color w:val="000000"/>
        </w:rPr>
        <w:t xml:space="preserve"> сельсовет</w:t>
      </w:r>
      <w:r w:rsidR="00706AE3">
        <w:rPr>
          <w:color w:val="000000"/>
        </w:rPr>
        <w:t>а</w:t>
      </w:r>
      <w:r w:rsidR="00706AE3" w:rsidRPr="00E0339E">
        <w:rPr>
          <w:color w:val="000000"/>
        </w:rPr>
        <w:t>»</w:t>
      </w:r>
      <w:r w:rsidR="00706AE3">
        <w:rPr>
          <w:color w:val="000000"/>
        </w:rPr>
        <w:t xml:space="preserve"> </w:t>
      </w:r>
      <w:r>
        <w:rPr>
          <w:color w:val="000000"/>
        </w:rPr>
        <w:t xml:space="preserve"> «О жилищных вопросах» о предоставлении жилого помещения специализированного жилищного фонда найма либо об отказе в предоставлении муниципальной услуги с указанием оснований отказа.</w:t>
      </w:r>
    </w:p>
    <w:p w:rsidR="005671E1" w:rsidRDefault="005671E1" w:rsidP="005671E1">
      <w:pPr>
        <w:pStyle w:val="11"/>
        <w:numPr>
          <w:ilvl w:val="0"/>
          <w:numId w:val="32"/>
        </w:numPr>
        <w:tabs>
          <w:tab w:val="left" w:pos="1482"/>
        </w:tabs>
        <w:ind w:firstLine="720"/>
        <w:jc w:val="both"/>
      </w:pPr>
      <w:bookmarkStart w:id="213" w:name="bookmark224"/>
      <w:bookmarkEnd w:id="213"/>
      <w:r>
        <w:rPr>
          <w:color w:val="000000"/>
        </w:rPr>
        <w:t>Способом фиксации результата является подпись сотрудника МФЦ в сопроводительном (передаточном) реестре о передаче результата предоставления муниципальной услуги в МФЦ.</w:t>
      </w:r>
    </w:p>
    <w:p w:rsidR="005671E1" w:rsidRDefault="005671E1" w:rsidP="005671E1">
      <w:pPr>
        <w:pStyle w:val="11"/>
        <w:numPr>
          <w:ilvl w:val="0"/>
          <w:numId w:val="32"/>
        </w:numPr>
        <w:tabs>
          <w:tab w:val="left" w:pos="1472"/>
        </w:tabs>
        <w:spacing w:after="280"/>
        <w:ind w:firstLine="720"/>
        <w:jc w:val="both"/>
      </w:pPr>
      <w:bookmarkStart w:id="214" w:name="bookmark225"/>
      <w:bookmarkEnd w:id="214"/>
      <w:r>
        <w:rPr>
          <w:color w:val="000000"/>
        </w:rPr>
        <w:t>Максимальный срок выполнения административной процедуры - 3 рабочих дня.</w:t>
      </w:r>
    </w:p>
    <w:p w:rsidR="005671E1" w:rsidRDefault="005671E1" w:rsidP="005671E1">
      <w:pPr>
        <w:pStyle w:val="11"/>
        <w:numPr>
          <w:ilvl w:val="0"/>
          <w:numId w:val="26"/>
        </w:numPr>
        <w:tabs>
          <w:tab w:val="left" w:pos="2171"/>
        </w:tabs>
        <w:spacing w:after="400"/>
        <w:ind w:left="860" w:firstLine="780"/>
      </w:pPr>
      <w:bookmarkStart w:id="215" w:name="bookmark226"/>
      <w:bookmarkEnd w:id="215"/>
      <w:r>
        <w:rPr>
          <w:b/>
          <w:bCs/>
          <w:color w:val="000000"/>
        </w:rPr>
        <w:t>Порядок исправления допущенных опечаток и ошибок в выданных в результате предоставления муниципальной услуги документах</w:t>
      </w:r>
    </w:p>
    <w:p w:rsidR="005671E1" w:rsidRDefault="005671E1" w:rsidP="00BD6F73">
      <w:pPr>
        <w:pStyle w:val="11"/>
        <w:numPr>
          <w:ilvl w:val="0"/>
          <w:numId w:val="33"/>
        </w:numPr>
        <w:tabs>
          <w:tab w:val="left" w:pos="1491"/>
        </w:tabs>
        <w:ind w:firstLine="720"/>
        <w:jc w:val="both"/>
      </w:pPr>
      <w:bookmarkStart w:id="216" w:name="bookmark227"/>
      <w:bookmarkEnd w:id="216"/>
      <w:proofErr w:type="gramStart"/>
      <w:r>
        <w:rPr>
          <w:color w:val="000000"/>
        </w:rPr>
        <w:t xml:space="preserve">В случае выявления опечаток и ошибок в оформленном в установленном порядке результате предоставления муниципальной услуги, Заявитель вправе обратиться в </w:t>
      </w:r>
      <w:r w:rsidR="00BD6F73">
        <w:rPr>
          <w:color w:val="000000"/>
        </w:rPr>
        <w:t>Администрация</w:t>
      </w:r>
      <w:r w:rsidR="00BD6F73" w:rsidRPr="00BD6F73">
        <w:rPr>
          <w:color w:val="000000"/>
        </w:rPr>
        <w:t xml:space="preserve">  Первоавгустовского сельсовета</w:t>
      </w:r>
      <w:r w:rsidR="00BD6F73">
        <w:rPr>
          <w:color w:val="000000"/>
        </w:rPr>
        <w:t xml:space="preserve"> </w:t>
      </w:r>
      <w:r>
        <w:rPr>
          <w:color w:val="000000"/>
        </w:rPr>
        <w:t>или МФЦ с заявлением, оформленным в произвольной</w:t>
      </w:r>
      <w:r w:rsidR="00BD6F73" w:rsidRPr="00BD6F73">
        <w:t xml:space="preserve"> </w:t>
      </w:r>
      <w:r w:rsidR="00BD6F73">
        <w:rPr>
          <w:color w:val="000000"/>
        </w:rPr>
        <w:t>Администрацию</w:t>
      </w:r>
      <w:r w:rsidR="00BD6F73" w:rsidRPr="00BD6F73">
        <w:rPr>
          <w:color w:val="000000"/>
        </w:rPr>
        <w:t xml:space="preserve">  Первоавгустовского сельсовета</w:t>
      </w:r>
      <w:r>
        <w:rPr>
          <w:color w:val="000000"/>
        </w:rPr>
        <w:t xml:space="preserve"> форме о необходимости исправления опечаток и ошибок и документами, подтверждающими факт наличия опечаток и ошибок в выданных в результате предоставления муниципальной услуги документах</w:t>
      </w:r>
      <w:r w:rsidR="00B07EB7">
        <w:rPr>
          <w:color w:val="000000"/>
        </w:rPr>
        <w:t>.</w:t>
      </w:r>
      <w:proofErr w:type="gramEnd"/>
    </w:p>
    <w:p w:rsidR="005671E1" w:rsidRDefault="00BD6F73" w:rsidP="00BD6F73">
      <w:pPr>
        <w:pStyle w:val="11"/>
        <w:numPr>
          <w:ilvl w:val="0"/>
          <w:numId w:val="33"/>
        </w:numPr>
        <w:tabs>
          <w:tab w:val="left" w:pos="1757"/>
        </w:tabs>
        <w:ind w:firstLine="720"/>
        <w:jc w:val="both"/>
      </w:pPr>
      <w:bookmarkStart w:id="217" w:name="bookmark228"/>
      <w:bookmarkEnd w:id="217"/>
      <w:r w:rsidRPr="00BD6F73">
        <w:rPr>
          <w:color w:val="000000"/>
        </w:rPr>
        <w:t>Администрацию  Первоавгустовского сельсовета</w:t>
      </w:r>
      <w:r w:rsidR="005671E1">
        <w:rPr>
          <w:color w:val="000000"/>
        </w:rPr>
        <w:t xml:space="preserve"> при получении заявления об исправлении опечаток и ошибок в выданных результате предоставления муниципальной услуги документах, рассматривает необходимость внесения соответствующих изменений в документ, являющийся результатом предоставления муниципальной услуги.</w:t>
      </w:r>
    </w:p>
    <w:p w:rsidR="005671E1" w:rsidRDefault="00BD6F73" w:rsidP="00BD6F73">
      <w:pPr>
        <w:pStyle w:val="11"/>
        <w:numPr>
          <w:ilvl w:val="0"/>
          <w:numId w:val="33"/>
        </w:numPr>
        <w:tabs>
          <w:tab w:val="left" w:pos="1491"/>
        </w:tabs>
        <w:ind w:firstLine="720"/>
        <w:jc w:val="both"/>
      </w:pPr>
      <w:bookmarkStart w:id="218" w:name="bookmark229"/>
      <w:bookmarkEnd w:id="218"/>
      <w:r w:rsidRPr="00BD6F73">
        <w:rPr>
          <w:color w:val="000000"/>
        </w:rPr>
        <w:t xml:space="preserve">Администрацию  Первоавгустовского сельсовета </w:t>
      </w:r>
      <w:r w:rsidR="005671E1">
        <w:rPr>
          <w:color w:val="000000"/>
        </w:rPr>
        <w:t xml:space="preserve">обеспечивает устранение опечаток и ошибок в </w:t>
      </w:r>
      <w:proofErr w:type="gramStart"/>
      <w:r w:rsidR="005671E1">
        <w:rPr>
          <w:color w:val="000000"/>
        </w:rPr>
        <w:t>документах, являющихся результатом предоставления муниципальной услуги либо направляет</w:t>
      </w:r>
      <w:proofErr w:type="gramEnd"/>
      <w:r w:rsidR="005671E1">
        <w:rPr>
          <w:color w:val="000000"/>
        </w:rPr>
        <w:t xml:space="preserve"> в адрес Заявителя </w:t>
      </w:r>
      <w:r w:rsidR="005671E1">
        <w:rPr>
          <w:color w:val="000000"/>
        </w:rPr>
        <w:lastRenderedPageBreak/>
        <w:t>ответ с информацией об отсутствии опечаток и ошибок в выданных в результате предоставления услуги документах.</w:t>
      </w:r>
    </w:p>
    <w:p w:rsidR="005671E1" w:rsidRDefault="005671E1" w:rsidP="005671E1">
      <w:pPr>
        <w:pStyle w:val="11"/>
        <w:numPr>
          <w:ilvl w:val="0"/>
          <w:numId w:val="33"/>
        </w:numPr>
        <w:tabs>
          <w:tab w:val="left" w:pos="1491"/>
        </w:tabs>
        <w:ind w:firstLine="720"/>
        <w:jc w:val="both"/>
      </w:pPr>
      <w:bookmarkStart w:id="219" w:name="bookmark230"/>
      <w:bookmarkEnd w:id="219"/>
      <w:proofErr w:type="gramStart"/>
      <w:r>
        <w:rPr>
          <w:color w:val="000000"/>
        </w:rPr>
        <w:t xml:space="preserve">Решение в форме распоряжения Администрации </w:t>
      </w:r>
      <w:r w:rsidR="00706AE3" w:rsidRPr="00E0339E">
        <w:rPr>
          <w:color w:val="000000"/>
        </w:rPr>
        <w:t>«Первоавгустовск</w:t>
      </w:r>
      <w:r w:rsidR="00706AE3">
        <w:rPr>
          <w:color w:val="000000"/>
        </w:rPr>
        <w:t>ого</w:t>
      </w:r>
      <w:r w:rsidR="00706AE3" w:rsidRPr="00E0339E">
        <w:rPr>
          <w:color w:val="000000"/>
        </w:rPr>
        <w:t xml:space="preserve"> сельсовет</w:t>
      </w:r>
      <w:r w:rsidR="00706AE3">
        <w:rPr>
          <w:color w:val="000000"/>
        </w:rPr>
        <w:t>а</w:t>
      </w:r>
      <w:r w:rsidR="00706AE3" w:rsidRPr="00E0339E">
        <w:rPr>
          <w:color w:val="000000"/>
        </w:rPr>
        <w:t>»</w:t>
      </w:r>
      <w:r w:rsidR="00706AE3">
        <w:rPr>
          <w:color w:val="000000"/>
        </w:rPr>
        <w:t xml:space="preserve"> </w:t>
      </w:r>
      <w:r>
        <w:rPr>
          <w:color w:val="000000"/>
        </w:rPr>
        <w:t xml:space="preserve"> либо ответ с информацией об отсутствии опечаток и ошибок в выданных в результате предоставления услуги</w:t>
      </w:r>
      <w:r w:rsidR="00B07EB7">
        <w:rPr>
          <w:color w:val="000000"/>
        </w:rPr>
        <w:t>.</w:t>
      </w:r>
      <w:r>
        <w:rPr>
          <w:color w:val="000000"/>
        </w:rPr>
        <w:t xml:space="preserve"> </w:t>
      </w:r>
      <w:proofErr w:type="gramEnd"/>
    </w:p>
    <w:p w:rsidR="005671E1" w:rsidRDefault="005671E1" w:rsidP="005671E1">
      <w:pPr>
        <w:pStyle w:val="11"/>
        <w:numPr>
          <w:ilvl w:val="0"/>
          <w:numId w:val="33"/>
        </w:numPr>
        <w:tabs>
          <w:tab w:val="left" w:pos="1491"/>
        </w:tabs>
        <w:spacing w:after="280"/>
        <w:ind w:firstLine="720"/>
        <w:jc w:val="both"/>
      </w:pPr>
      <w:bookmarkStart w:id="220" w:name="bookmark231"/>
      <w:bookmarkEnd w:id="220"/>
      <w:r>
        <w:rPr>
          <w:color w:val="000000"/>
        </w:rPr>
        <w:t>Срок устранения опечаток и ошибок не должен превышать 30 календарных дней со дня поступления заявления.</w:t>
      </w:r>
    </w:p>
    <w:p w:rsidR="005671E1" w:rsidRDefault="005671E1" w:rsidP="005671E1">
      <w:pPr>
        <w:pStyle w:val="11"/>
        <w:numPr>
          <w:ilvl w:val="0"/>
          <w:numId w:val="2"/>
        </w:numPr>
        <w:tabs>
          <w:tab w:val="left" w:pos="1491"/>
        </w:tabs>
        <w:spacing w:after="280"/>
        <w:ind w:firstLine="720"/>
        <w:jc w:val="both"/>
      </w:pPr>
      <w:bookmarkStart w:id="221" w:name="bookmark232"/>
      <w:bookmarkEnd w:id="221"/>
      <w:r>
        <w:rPr>
          <w:b/>
          <w:bCs/>
          <w:color w:val="000000"/>
        </w:rPr>
        <w:t xml:space="preserve">Формы </w:t>
      </w:r>
      <w:proofErr w:type="gramStart"/>
      <w:r>
        <w:rPr>
          <w:b/>
          <w:bCs/>
          <w:color w:val="000000"/>
        </w:rPr>
        <w:t>контроля за</w:t>
      </w:r>
      <w:proofErr w:type="gramEnd"/>
      <w:r>
        <w:rPr>
          <w:b/>
          <w:bCs/>
          <w:color w:val="000000"/>
        </w:rPr>
        <w:t xml:space="preserve"> исполнением административного регламента</w:t>
      </w:r>
    </w:p>
    <w:p w:rsidR="005671E1" w:rsidRDefault="005671E1" w:rsidP="005671E1">
      <w:pPr>
        <w:pStyle w:val="11"/>
        <w:numPr>
          <w:ilvl w:val="0"/>
          <w:numId w:val="34"/>
        </w:numPr>
        <w:tabs>
          <w:tab w:val="left" w:pos="1359"/>
        </w:tabs>
        <w:spacing w:after="280"/>
        <w:ind w:firstLine="0"/>
        <w:jc w:val="center"/>
      </w:pPr>
      <w:bookmarkStart w:id="222" w:name="bookmark233"/>
      <w:bookmarkEnd w:id="222"/>
      <w:r>
        <w:rPr>
          <w:b/>
          <w:bCs/>
          <w:color w:val="000000"/>
        </w:rPr>
        <w:t xml:space="preserve">Порядок осуществления текущего </w:t>
      </w:r>
      <w:proofErr w:type="gramStart"/>
      <w:r>
        <w:rPr>
          <w:b/>
          <w:bCs/>
          <w:color w:val="000000"/>
        </w:rPr>
        <w:t>контроля за</w:t>
      </w:r>
      <w:proofErr w:type="gramEnd"/>
      <w:r>
        <w:rPr>
          <w:b/>
          <w:bCs/>
          <w:color w:val="000000"/>
        </w:rPr>
        <w:t xml:space="preserve"> соблюдением</w:t>
      </w:r>
      <w:r>
        <w:rPr>
          <w:b/>
          <w:bCs/>
          <w:color w:val="000000"/>
        </w:rPr>
        <w:br/>
        <w:t>и исполнением ответственными должностными лицами положений</w:t>
      </w:r>
      <w:r>
        <w:rPr>
          <w:b/>
          <w:bCs/>
          <w:color w:val="000000"/>
        </w:rPr>
        <w:br/>
        <w:t>Административного регламента и иных нормативных правовых актов,</w:t>
      </w:r>
      <w:r>
        <w:rPr>
          <w:b/>
          <w:bCs/>
          <w:color w:val="000000"/>
        </w:rPr>
        <w:br/>
        <w:t>устанавливающих требования к предоставлению муниципальной</w:t>
      </w:r>
      <w:r>
        <w:rPr>
          <w:b/>
          <w:bCs/>
          <w:color w:val="000000"/>
        </w:rPr>
        <w:br/>
        <w:t>услуги, а также принятием ими решений</w:t>
      </w:r>
    </w:p>
    <w:p w:rsidR="005671E1" w:rsidRDefault="005671E1" w:rsidP="005671E1">
      <w:pPr>
        <w:pStyle w:val="11"/>
        <w:numPr>
          <w:ilvl w:val="0"/>
          <w:numId w:val="35"/>
        </w:numPr>
        <w:tabs>
          <w:tab w:val="left" w:pos="1757"/>
        </w:tabs>
        <w:ind w:firstLine="720"/>
        <w:jc w:val="both"/>
      </w:pPr>
      <w:bookmarkStart w:id="223" w:name="bookmark234"/>
      <w:bookmarkEnd w:id="223"/>
      <w:r>
        <w:rPr>
          <w:color w:val="000000"/>
        </w:rPr>
        <w:t xml:space="preserve">Текущий </w:t>
      </w:r>
      <w:proofErr w:type="gramStart"/>
      <w:r>
        <w:rPr>
          <w:color w:val="000000"/>
        </w:rPr>
        <w:t>контроль за</w:t>
      </w:r>
      <w:proofErr w:type="gramEnd"/>
      <w:r>
        <w:rPr>
          <w:color w:val="000000"/>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органа.</w:t>
      </w:r>
    </w:p>
    <w:p w:rsidR="005671E1" w:rsidRDefault="005671E1" w:rsidP="005671E1">
      <w:pPr>
        <w:pStyle w:val="11"/>
        <w:numPr>
          <w:ilvl w:val="0"/>
          <w:numId w:val="35"/>
        </w:numPr>
        <w:tabs>
          <w:tab w:val="left" w:pos="1525"/>
        </w:tabs>
        <w:ind w:firstLine="720"/>
        <w:jc w:val="both"/>
      </w:pPr>
      <w:bookmarkStart w:id="224" w:name="bookmark235"/>
      <w:bookmarkEnd w:id="224"/>
      <w:r>
        <w:rPr>
          <w:color w:val="000000"/>
        </w:rPr>
        <w:t>Текущий контроль осуществляется путем проведения проверок</w:t>
      </w:r>
    </w:p>
    <w:p w:rsidR="005671E1" w:rsidRDefault="005671E1" w:rsidP="005671E1">
      <w:pPr>
        <w:pStyle w:val="11"/>
        <w:tabs>
          <w:tab w:val="left" w:pos="9211"/>
        </w:tabs>
        <w:ind w:firstLine="0"/>
        <w:jc w:val="both"/>
      </w:pPr>
      <w:r>
        <w:rPr>
          <w:color w:val="000000"/>
        </w:rPr>
        <w:t>соблюдения и исполнения ответственными должностными лицами, специалистами,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w:t>
      </w:r>
      <w:r>
        <w:rPr>
          <w:color w:val="000000"/>
        </w:rPr>
        <w:tab/>
      </w:r>
      <w:proofErr w:type="gramStart"/>
      <w:r>
        <w:rPr>
          <w:color w:val="000000"/>
        </w:rPr>
        <w:t>к</w:t>
      </w:r>
      <w:proofErr w:type="gramEnd"/>
    </w:p>
    <w:p w:rsidR="005671E1" w:rsidRDefault="005671E1" w:rsidP="005671E1">
      <w:pPr>
        <w:pStyle w:val="11"/>
        <w:ind w:firstLine="0"/>
        <w:jc w:val="both"/>
      </w:pPr>
      <w:r>
        <w:rPr>
          <w:color w:val="000000"/>
        </w:rPr>
        <w:t>предоставлению муниципальной услуги.</w:t>
      </w:r>
    </w:p>
    <w:p w:rsidR="005671E1" w:rsidRDefault="005671E1" w:rsidP="005671E1">
      <w:pPr>
        <w:pStyle w:val="11"/>
        <w:numPr>
          <w:ilvl w:val="0"/>
          <w:numId w:val="35"/>
        </w:numPr>
        <w:tabs>
          <w:tab w:val="left" w:pos="1515"/>
        </w:tabs>
        <w:ind w:firstLine="720"/>
        <w:jc w:val="both"/>
      </w:pPr>
      <w:bookmarkStart w:id="225" w:name="bookmark236"/>
      <w:bookmarkEnd w:id="225"/>
      <w:r>
        <w:rPr>
          <w:color w:val="000000"/>
        </w:rPr>
        <w:t>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и Курской области.</w:t>
      </w:r>
    </w:p>
    <w:p w:rsidR="005671E1" w:rsidRDefault="005671E1" w:rsidP="005671E1">
      <w:pPr>
        <w:pStyle w:val="11"/>
        <w:ind w:firstLine="72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671E1" w:rsidRDefault="005671E1" w:rsidP="005671E1">
      <w:pPr>
        <w:pStyle w:val="11"/>
        <w:ind w:firstLine="720"/>
        <w:jc w:val="both"/>
      </w:pPr>
      <w:r>
        <w:rPr>
          <w:color w:val="000000"/>
        </w:rPr>
        <w:t>Текущий контроль осуществляется путем проведения проверок:</w:t>
      </w:r>
    </w:p>
    <w:p w:rsidR="005671E1" w:rsidRDefault="005671E1" w:rsidP="005671E1">
      <w:pPr>
        <w:pStyle w:val="11"/>
        <w:ind w:firstLine="720"/>
        <w:jc w:val="both"/>
      </w:pPr>
      <w:r>
        <w:rPr>
          <w:color w:val="000000"/>
        </w:rPr>
        <w:t xml:space="preserve">решений, принятых в форме распоряжения Администрации </w:t>
      </w:r>
      <w:r w:rsidR="00706AE3" w:rsidRPr="00E0339E">
        <w:rPr>
          <w:color w:val="000000"/>
        </w:rPr>
        <w:t>«Первоавгустовск</w:t>
      </w:r>
      <w:r w:rsidR="00706AE3">
        <w:rPr>
          <w:color w:val="000000"/>
        </w:rPr>
        <w:t>ого</w:t>
      </w:r>
      <w:r w:rsidR="00706AE3" w:rsidRPr="00E0339E">
        <w:rPr>
          <w:color w:val="000000"/>
        </w:rPr>
        <w:t xml:space="preserve"> сельсовет</w:t>
      </w:r>
      <w:r w:rsidR="00706AE3">
        <w:rPr>
          <w:color w:val="000000"/>
        </w:rPr>
        <w:t>а</w:t>
      </w:r>
      <w:r w:rsidR="00706AE3" w:rsidRPr="00E0339E">
        <w:rPr>
          <w:color w:val="000000"/>
        </w:rPr>
        <w:t>»</w:t>
      </w:r>
      <w:r w:rsidR="00706AE3">
        <w:rPr>
          <w:color w:val="000000"/>
        </w:rPr>
        <w:t xml:space="preserve"> </w:t>
      </w:r>
      <w:r>
        <w:rPr>
          <w:color w:val="000000"/>
        </w:rPr>
        <w:t xml:space="preserve"> «О жилищных вопросах» о предоставлении (об отказе в предоставлении) муниципальной услуги;</w:t>
      </w:r>
    </w:p>
    <w:p w:rsidR="005671E1" w:rsidRDefault="005671E1" w:rsidP="005671E1">
      <w:pPr>
        <w:pStyle w:val="11"/>
        <w:ind w:firstLine="720"/>
        <w:jc w:val="both"/>
      </w:pPr>
      <w:r>
        <w:rPr>
          <w:color w:val="000000"/>
        </w:rPr>
        <w:t>выявления и устранения нарушений прав граждан;</w:t>
      </w:r>
    </w:p>
    <w:p w:rsidR="005671E1" w:rsidRDefault="005671E1" w:rsidP="005671E1">
      <w:pPr>
        <w:pStyle w:val="11"/>
        <w:ind w:firstLine="720"/>
        <w:jc w:val="both"/>
      </w:pPr>
      <w:r>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671E1" w:rsidRDefault="005671E1" w:rsidP="005671E1">
      <w:pPr>
        <w:pStyle w:val="11"/>
        <w:numPr>
          <w:ilvl w:val="0"/>
          <w:numId w:val="35"/>
        </w:numPr>
        <w:tabs>
          <w:tab w:val="left" w:pos="1525"/>
        </w:tabs>
        <w:spacing w:after="280"/>
        <w:ind w:firstLine="720"/>
        <w:jc w:val="both"/>
      </w:pPr>
      <w:bookmarkStart w:id="226" w:name="bookmark237"/>
      <w:bookmarkEnd w:id="226"/>
      <w:r>
        <w:rPr>
          <w:color w:val="000000"/>
        </w:rPr>
        <w:t>Периодичность осуществления текущего контроля - постоянно.</w:t>
      </w:r>
    </w:p>
    <w:p w:rsidR="005671E1" w:rsidRDefault="005671E1" w:rsidP="005671E1">
      <w:pPr>
        <w:pStyle w:val="11"/>
        <w:numPr>
          <w:ilvl w:val="1"/>
          <w:numId w:val="35"/>
        </w:numPr>
        <w:tabs>
          <w:tab w:val="left" w:pos="2075"/>
        </w:tabs>
        <w:spacing w:after="280"/>
        <w:ind w:left="560" w:firstLine="900"/>
      </w:pPr>
      <w:bookmarkStart w:id="227" w:name="bookmark238"/>
      <w:bookmarkEnd w:id="227"/>
      <w:r>
        <w:rPr>
          <w:b/>
          <w:bCs/>
          <w:color w:val="000000"/>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color w:val="000000"/>
        </w:rPr>
        <w:t>контроля за</w:t>
      </w:r>
      <w:proofErr w:type="gramEnd"/>
      <w:r>
        <w:rPr>
          <w:b/>
          <w:bCs/>
          <w:color w:val="000000"/>
        </w:rPr>
        <w:t xml:space="preserve"> полнотой и качеством предоставления муниципальной услуги</w:t>
      </w:r>
    </w:p>
    <w:p w:rsidR="005671E1" w:rsidRDefault="005671E1" w:rsidP="005671E1">
      <w:pPr>
        <w:pStyle w:val="11"/>
        <w:numPr>
          <w:ilvl w:val="2"/>
          <w:numId w:val="35"/>
        </w:numPr>
        <w:tabs>
          <w:tab w:val="left" w:pos="1709"/>
        </w:tabs>
        <w:ind w:firstLine="720"/>
        <w:jc w:val="both"/>
      </w:pPr>
      <w:bookmarkStart w:id="228" w:name="bookmark239"/>
      <w:bookmarkEnd w:id="228"/>
      <w:proofErr w:type="gramStart"/>
      <w:r>
        <w:rPr>
          <w:color w:val="000000"/>
        </w:rPr>
        <w:t>Контроль за</w:t>
      </w:r>
      <w:proofErr w:type="gramEnd"/>
      <w:r>
        <w:rPr>
          <w:color w:val="00000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Уполномоченного органа.</w:t>
      </w:r>
    </w:p>
    <w:p w:rsidR="005671E1" w:rsidRDefault="005671E1" w:rsidP="005671E1">
      <w:pPr>
        <w:pStyle w:val="11"/>
        <w:numPr>
          <w:ilvl w:val="2"/>
          <w:numId w:val="35"/>
        </w:numPr>
        <w:tabs>
          <w:tab w:val="left" w:pos="1515"/>
        </w:tabs>
        <w:ind w:firstLine="720"/>
        <w:jc w:val="both"/>
      </w:pPr>
      <w:bookmarkStart w:id="229" w:name="bookmark240"/>
      <w:bookmarkEnd w:id="229"/>
      <w:r>
        <w:rPr>
          <w:color w:val="000000"/>
        </w:rPr>
        <w:t xml:space="preserve">Порядок и периодичность осуществления плановых проверок устанавливаются руководителем Уполномоченного органа. </w:t>
      </w:r>
      <w:proofErr w:type="gramStart"/>
      <w:r>
        <w:rPr>
          <w:color w:val="000000"/>
        </w:rPr>
        <w:t>При проверке рассматриваются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5671E1" w:rsidRDefault="005671E1" w:rsidP="005671E1">
      <w:pPr>
        <w:pStyle w:val="11"/>
        <w:ind w:firstLine="720"/>
        <w:jc w:val="both"/>
      </w:pPr>
      <w:r>
        <w:rPr>
          <w:color w:val="000000"/>
        </w:rPr>
        <w:t>При плановой проверке полноты и качества предоставления муниципальной услуги контролю подлежат:</w:t>
      </w:r>
    </w:p>
    <w:p w:rsidR="005671E1" w:rsidRDefault="005671E1" w:rsidP="005671E1">
      <w:pPr>
        <w:pStyle w:val="11"/>
        <w:spacing w:after="280"/>
        <w:ind w:firstLine="720"/>
        <w:jc w:val="both"/>
      </w:pPr>
      <w:r>
        <w:rPr>
          <w:color w:val="000000"/>
        </w:rPr>
        <w:t>соблюдение сроков предоставления муниципальной услуги;</w:t>
      </w:r>
    </w:p>
    <w:p w:rsidR="005671E1" w:rsidRDefault="005671E1" w:rsidP="005671E1">
      <w:pPr>
        <w:pStyle w:val="11"/>
        <w:ind w:firstLine="740"/>
        <w:jc w:val="both"/>
      </w:pPr>
      <w:r>
        <w:rPr>
          <w:color w:val="000000"/>
        </w:rPr>
        <w:t>соблюдение положений настоящего Административного регламента;</w:t>
      </w:r>
    </w:p>
    <w:p w:rsidR="005671E1" w:rsidRDefault="005671E1" w:rsidP="005671E1">
      <w:pPr>
        <w:pStyle w:val="11"/>
        <w:ind w:firstLine="740"/>
        <w:jc w:val="both"/>
      </w:pPr>
      <w:r>
        <w:rPr>
          <w:color w:val="000000"/>
        </w:rPr>
        <w:t>правильности обоснованности принятого решения об отказе в предоставлении муниципальной услуги.</w:t>
      </w:r>
    </w:p>
    <w:p w:rsidR="005671E1" w:rsidRDefault="005671E1" w:rsidP="005671E1">
      <w:pPr>
        <w:pStyle w:val="11"/>
        <w:ind w:left="1300" w:firstLine="0"/>
      </w:pPr>
      <w:r>
        <w:rPr>
          <w:color w:val="000000"/>
        </w:rPr>
        <w:t>Основанием для проведения внеплановых проверок являются:</w:t>
      </w:r>
    </w:p>
    <w:p w:rsidR="005671E1" w:rsidRDefault="005671E1" w:rsidP="005671E1">
      <w:pPr>
        <w:pStyle w:val="11"/>
        <w:ind w:firstLine="74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06AE3">
        <w:rPr>
          <w:color w:val="000000"/>
        </w:rPr>
        <w:t xml:space="preserve">Администрации </w:t>
      </w:r>
      <w:r w:rsidR="00706AE3" w:rsidRPr="00E0339E">
        <w:rPr>
          <w:color w:val="000000"/>
        </w:rPr>
        <w:t>«Первоавгустовск</w:t>
      </w:r>
      <w:r w:rsidR="00706AE3">
        <w:rPr>
          <w:color w:val="000000"/>
        </w:rPr>
        <w:t>ого</w:t>
      </w:r>
      <w:r w:rsidR="00706AE3" w:rsidRPr="00E0339E">
        <w:rPr>
          <w:color w:val="000000"/>
        </w:rPr>
        <w:t xml:space="preserve"> сельсовет</w:t>
      </w:r>
      <w:r w:rsidR="00706AE3">
        <w:rPr>
          <w:color w:val="000000"/>
        </w:rPr>
        <w:t>а</w:t>
      </w:r>
      <w:r w:rsidR="00706AE3" w:rsidRPr="00E0339E">
        <w:rPr>
          <w:color w:val="000000"/>
        </w:rPr>
        <w:t>»</w:t>
      </w:r>
      <w:r>
        <w:rPr>
          <w:color w:val="000000"/>
        </w:rPr>
        <w:t>;</w:t>
      </w:r>
    </w:p>
    <w:p w:rsidR="005671E1" w:rsidRDefault="005671E1" w:rsidP="005671E1">
      <w:pPr>
        <w:pStyle w:val="11"/>
        <w:ind w:firstLine="740"/>
        <w:jc w:val="both"/>
      </w:pPr>
      <w:r>
        <w:rPr>
          <w:color w:val="000000"/>
        </w:rPr>
        <w:t>обращения граждан и юридических лиц о нарушениях при предоставлении муниципальной услуги.</w:t>
      </w:r>
    </w:p>
    <w:p w:rsidR="005671E1" w:rsidRDefault="005671E1" w:rsidP="005671E1">
      <w:pPr>
        <w:pStyle w:val="11"/>
        <w:numPr>
          <w:ilvl w:val="2"/>
          <w:numId w:val="35"/>
        </w:numPr>
        <w:tabs>
          <w:tab w:val="left" w:pos="1529"/>
        </w:tabs>
        <w:ind w:firstLine="740"/>
        <w:jc w:val="both"/>
      </w:pPr>
      <w:bookmarkStart w:id="230" w:name="bookmark241"/>
      <w:bookmarkEnd w:id="230"/>
      <w:r>
        <w:rPr>
          <w:color w:val="000000"/>
        </w:rPr>
        <w:t>Проверки проводятся с целью выявления и устранения нарушений прав заявителей и привлечения виновных лиц к ответственности.</w:t>
      </w:r>
    </w:p>
    <w:p w:rsidR="005671E1" w:rsidRDefault="005671E1" w:rsidP="005671E1">
      <w:pPr>
        <w:pStyle w:val="11"/>
        <w:numPr>
          <w:ilvl w:val="2"/>
          <w:numId w:val="35"/>
        </w:numPr>
        <w:tabs>
          <w:tab w:val="left" w:pos="1529"/>
        </w:tabs>
        <w:ind w:firstLine="740"/>
        <w:jc w:val="both"/>
      </w:pPr>
      <w:bookmarkStart w:id="231" w:name="bookmark242"/>
      <w:bookmarkEnd w:id="231"/>
      <w:r>
        <w:rPr>
          <w:color w:val="000000"/>
        </w:rPr>
        <w:t>Результаты проверки оформляются в виде справки (при отсутствии выявленных нарушений) или акта (при выявленных нарушениях), в котором отмечаются выявленные недостатки и предложения по их устранению, которые подписываются руководителем Уполномоченного органа.</w:t>
      </w:r>
    </w:p>
    <w:p w:rsidR="005671E1" w:rsidRDefault="005671E1" w:rsidP="00BD6F73">
      <w:pPr>
        <w:pStyle w:val="11"/>
        <w:numPr>
          <w:ilvl w:val="2"/>
          <w:numId w:val="35"/>
        </w:numPr>
        <w:tabs>
          <w:tab w:val="left" w:pos="1529"/>
        </w:tabs>
        <w:spacing w:after="280"/>
        <w:ind w:firstLine="740"/>
        <w:jc w:val="both"/>
      </w:pPr>
      <w:bookmarkStart w:id="232" w:name="bookmark243"/>
      <w:bookmarkEnd w:id="232"/>
      <w:r>
        <w:rPr>
          <w:color w:val="000000"/>
        </w:rPr>
        <w:t xml:space="preserve">В случае проведения внеплановой проверки по конкретному обращению, в течение 30 календарных дней со дня регистрации обращения </w:t>
      </w:r>
      <w:proofErr w:type="gramStart"/>
      <w:r>
        <w:rPr>
          <w:color w:val="000000"/>
        </w:rPr>
        <w:t>в</w:t>
      </w:r>
      <w:proofErr w:type="gramEnd"/>
      <w:r>
        <w:rPr>
          <w:color w:val="000000"/>
        </w:rPr>
        <w:t xml:space="preserve"> </w:t>
      </w:r>
      <w:proofErr w:type="gramStart"/>
      <w:r w:rsidR="00BD6F73" w:rsidRPr="00BD6F73">
        <w:rPr>
          <w:color w:val="000000"/>
        </w:rPr>
        <w:t>Администраци</w:t>
      </w:r>
      <w:r w:rsidR="00BD6F73">
        <w:rPr>
          <w:color w:val="000000"/>
        </w:rPr>
        <w:t>я</w:t>
      </w:r>
      <w:proofErr w:type="gramEnd"/>
      <w:r w:rsidR="00BD6F73" w:rsidRPr="00BD6F73">
        <w:rPr>
          <w:color w:val="000000"/>
        </w:rPr>
        <w:t xml:space="preserve">  Первоавгустовского сельсовета </w:t>
      </w:r>
      <w:r>
        <w:rPr>
          <w:color w:val="000000"/>
        </w:rPr>
        <w:t>заявителю направляется по почте информация о результатах проверки, проведенной по обращению. Данная информация оформляется письмом Уполномоченного органа, которое подписывается руководителем Уполномоченного органа.</w:t>
      </w:r>
    </w:p>
    <w:p w:rsidR="005671E1" w:rsidRDefault="005671E1" w:rsidP="005671E1">
      <w:pPr>
        <w:pStyle w:val="11"/>
        <w:numPr>
          <w:ilvl w:val="1"/>
          <w:numId w:val="35"/>
        </w:numPr>
        <w:tabs>
          <w:tab w:val="left" w:pos="679"/>
        </w:tabs>
        <w:spacing w:after="280"/>
        <w:ind w:firstLine="0"/>
        <w:jc w:val="center"/>
      </w:pPr>
      <w:bookmarkStart w:id="233" w:name="bookmark244"/>
      <w:bookmarkEnd w:id="233"/>
      <w:r>
        <w:rPr>
          <w:b/>
          <w:bCs/>
          <w:color w:val="000000"/>
        </w:rPr>
        <w:t>Ответственность должностных лиц за решения и действия</w:t>
      </w:r>
      <w:r>
        <w:rPr>
          <w:b/>
          <w:bCs/>
          <w:color w:val="000000"/>
        </w:rPr>
        <w:br/>
      </w:r>
      <w:r>
        <w:rPr>
          <w:b/>
          <w:bCs/>
          <w:color w:val="000000"/>
        </w:rPr>
        <w:lastRenderedPageBreak/>
        <w:t>(бездействие), принимаемые (осуществляемые) ими в ходе</w:t>
      </w:r>
      <w:r>
        <w:rPr>
          <w:b/>
          <w:bCs/>
          <w:color w:val="000000"/>
        </w:rPr>
        <w:br/>
        <w:t>предоставления муниципальной услуги</w:t>
      </w:r>
    </w:p>
    <w:p w:rsidR="005671E1" w:rsidRDefault="005671E1" w:rsidP="005671E1">
      <w:pPr>
        <w:pStyle w:val="11"/>
        <w:ind w:firstLine="740"/>
        <w:jc w:val="both"/>
      </w:pPr>
      <w:r>
        <w:rPr>
          <w:color w:val="00000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5671E1" w:rsidRDefault="005671E1" w:rsidP="005671E1">
      <w:pPr>
        <w:pStyle w:val="11"/>
        <w:spacing w:after="280"/>
        <w:ind w:firstLine="740"/>
        <w:jc w:val="both"/>
      </w:pPr>
      <w:r>
        <w:rPr>
          <w:color w:val="000000"/>
        </w:rPr>
        <w:t>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671E1" w:rsidRDefault="005671E1" w:rsidP="005671E1">
      <w:pPr>
        <w:pStyle w:val="11"/>
        <w:numPr>
          <w:ilvl w:val="1"/>
          <w:numId w:val="35"/>
        </w:numPr>
        <w:tabs>
          <w:tab w:val="left" w:pos="1361"/>
        </w:tabs>
        <w:ind w:left="480" w:firstLine="260"/>
        <w:jc w:val="both"/>
      </w:pPr>
      <w:bookmarkStart w:id="234" w:name="bookmark245"/>
      <w:bookmarkEnd w:id="234"/>
      <w:r>
        <w:rPr>
          <w:b/>
          <w:bCs/>
          <w:color w:val="000000"/>
        </w:rPr>
        <w:t xml:space="preserve">Положения, характеризующие требования к порядку и формам </w:t>
      </w:r>
      <w:proofErr w:type="gramStart"/>
      <w:r>
        <w:rPr>
          <w:b/>
          <w:bCs/>
          <w:color w:val="000000"/>
        </w:rPr>
        <w:t>контроля за</w:t>
      </w:r>
      <w:proofErr w:type="gramEnd"/>
      <w:r>
        <w:rPr>
          <w:b/>
          <w:bCs/>
          <w:color w:val="000000"/>
        </w:rPr>
        <w:t xml:space="preserve"> предоставлением муниципальной услуги, в том числе</w:t>
      </w:r>
    </w:p>
    <w:p w:rsidR="005671E1" w:rsidRDefault="005671E1" w:rsidP="005671E1">
      <w:pPr>
        <w:pStyle w:val="11"/>
        <w:spacing w:after="280"/>
        <w:ind w:firstLine="0"/>
        <w:jc w:val="center"/>
      </w:pPr>
      <w:r>
        <w:rPr>
          <w:b/>
          <w:bCs/>
          <w:color w:val="000000"/>
        </w:rPr>
        <w:t>со стороны граждан, их объединений и организаций</w:t>
      </w:r>
    </w:p>
    <w:p w:rsidR="005671E1" w:rsidRDefault="005671E1" w:rsidP="005671E1">
      <w:pPr>
        <w:pStyle w:val="11"/>
        <w:numPr>
          <w:ilvl w:val="2"/>
          <w:numId w:val="35"/>
        </w:numPr>
        <w:tabs>
          <w:tab w:val="left" w:pos="1529"/>
        </w:tabs>
        <w:ind w:firstLine="740"/>
        <w:jc w:val="both"/>
      </w:pPr>
      <w:bookmarkStart w:id="235" w:name="bookmark246"/>
      <w:bookmarkEnd w:id="235"/>
      <w:proofErr w:type="gramStart"/>
      <w:r>
        <w:rPr>
          <w:color w:val="000000"/>
        </w:rPr>
        <w:t>Для осуществления контроля за предоставлением муниципальной услуги граждане, их объединения и организации вправе направить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w:t>
      </w:r>
      <w:proofErr w:type="gramEnd"/>
      <w:r>
        <w:rPr>
          <w:color w:val="000000"/>
        </w:rPr>
        <w:t xml:space="preserve"> и иных нормативных правовых актов.</w:t>
      </w:r>
    </w:p>
    <w:p w:rsidR="005671E1" w:rsidRDefault="005671E1" w:rsidP="005671E1">
      <w:pPr>
        <w:pStyle w:val="11"/>
        <w:numPr>
          <w:ilvl w:val="2"/>
          <w:numId w:val="35"/>
        </w:numPr>
        <w:tabs>
          <w:tab w:val="left" w:pos="1450"/>
        </w:tabs>
        <w:ind w:firstLine="720"/>
        <w:jc w:val="both"/>
      </w:pPr>
      <w:bookmarkStart w:id="236" w:name="bookmark247"/>
      <w:bookmarkEnd w:id="236"/>
      <w:r>
        <w:rPr>
          <w:color w:val="000000"/>
        </w:rPr>
        <w:t>Специалисты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671E1" w:rsidRDefault="005671E1" w:rsidP="005671E1">
      <w:pPr>
        <w:pStyle w:val="11"/>
        <w:numPr>
          <w:ilvl w:val="2"/>
          <w:numId w:val="35"/>
        </w:numPr>
        <w:tabs>
          <w:tab w:val="left" w:pos="1738"/>
        </w:tabs>
        <w:spacing w:after="400"/>
        <w:ind w:firstLine="720"/>
        <w:jc w:val="both"/>
      </w:pPr>
      <w:bookmarkStart w:id="237" w:name="bookmark248"/>
      <w:bookmarkEnd w:id="237"/>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671E1" w:rsidRDefault="005671E1" w:rsidP="005671E1">
      <w:pPr>
        <w:pStyle w:val="11"/>
        <w:numPr>
          <w:ilvl w:val="0"/>
          <w:numId w:val="2"/>
        </w:numPr>
        <w:tabs>
          <w:tab w:val="left" w:pos="1382"/>
        </w:tabs>
        <w:spacing w:after="280"/>
        <w:ind w:firstLine="0"/>
        <w:jc w:val="center"/>
      </w:pPr>
      <w:bookmarkStart w:id="238" w:name="bookmark249"/>
      <w:bookmarkEnd w:id="238"/>
      <w:proofErr w:type="gramStart"/>
      <w:r>
        <w:rPr>
          <w:b/>
          <w:bCs/>
          <w:color w:val="000000"/>
        </w:rPr>
        <w:t>Досудебный (внесудебный) порядок обжалования решений</w:t>
      </w:r>
      <w:r>
        <w:rPr>
          <w:b/>
          <w:bCs/>
          <w:color w:val="000000"/>
        </w:rPr>
        <w:br/>
        <w:t>и действий (бездействия) органа, предоставляющего муниципальную</w:t>
      </w:r>
      <w:r>
        <w:rPr>
          <w:b/>
          <w:bCs/>
          <w:color w:val="000000"/>
        </w:rPr>
        <w:br/>
        <w:t>услугу, должностного лица органа, предоставляющего муниципальную</w:t>
      </w:r>
      <w:r>
        <w:rPr>
          <w:b/>
          <w:bCs/>
          <w:color w:val="000000"/>
        </w:rPr>
        <w:br/>
        <w:t>услугу, либо муниципального служащего, многофункционального</w:t>
      </w:r>
      <w:r>
        <w:rPr>
          <w:b/>
          <w:bCs/>
          <w:color w:val="000000"/>
        </w:rPr>
        <w:br/>
        <w:t>центра, работника многофункционального центра</w:t>
      </w:r>
      <w:proofErr w:type="gramEnd"/>
    </w:p>
    <w:p w:rsidR="005671E1" w:rsidRDefault="005671E1" w:rsidP="005671E1">
      <w:pPr>
        <w:pStyle w:val="11"/>
        <w:numPr>
          <w:ilvl w:val="0"/>
          <w:numId w:val="36"/>
        </w:numPr>
        <w:tabs>
          <w:tab w:val="left" w:pos="1465"/>
        </w:tabs>
        <w:spacing w:after="280"/>
        <w:ind w:firstLine="0"/>
        <w:jc w:val="center"/>
      </w:pPr>
      <w:bookmarkStart w:id="239" w:name="bookmark250"/>
      <w:bookmarkEnd w:id="239"/>
      <w:r>
        <w:rPr>
          <w:b/>
          <w:bCs/>
          <w:color w:val="000000"/>
        </w:rPr>
        <w:t>Информация для заявителя о его праве подать жалобу</w:t>
      </w:r>
      <w:r>
        <w:rPr>
          <w:b/>
          <w:bCs/>
          <w:color w:val="000000"/>
        </w:rPr>
        <w:br/>
        <w:t>на решение и (или) действие (бездействие) органа местного</w:t>
      </w:r>
      <w:r>
        <w:rPr>
          <w:b/>
          <w:bCs/>
          <w:color w:val="000000"/>
        </w:rPr>
        <w:br/>
        <w:t>самоуправления и (или) его должностных лиц, муниципальных</w:t>
      </w:r>
      <w:r>
        <w:rPr>
          <w:b/>
          <w:bCs/>
          <w:color w:val="000000"/>
        </w:rPr>
        <w:br/>
        <w:t>служащих, при предоставлении муниципальной услуги,</w:t>
      </w:r>
      <w:r>
        <w:rPr>
          <w:b/>
          <w:bCs/>
          <w:color w:val="000000"/>
        </w:rPr>
        <w:br/>
        <w:t>многофункционального центра, работника многофункционального</w:t>
      </w:r>
      <w:r>
        <w:rPr>
          <w:b/>
          <w:bCs/>
          <w:color w:val="000000"/>
        </w:rPr>
        <w:br/>
        <w:t>центра</w:t>
      </w:r>
    </w:p>
    <w:p w:rsidR="005671E1" w:rsidRDefault="005671E1" w:rsidP="005671E1">
      <w:pPr>
        <w:pStyle w:val="11"/>
        <w:spacing w:after="280"/>
        <w:ind w:firstLine="720"/>
        <w:jc w:val="both"/>
      </w:pPr>
      <w:proofErr w:type="gramStart"/>
      <w:r>
        <w:rPr>
          <w:color w:val="000000"/>
        </w:rPr>
        <w:lastRenderedPageBreak/>
        <w:t xml:space="preserve">Заявитель имеет право на обжалование решения и (или) действий (бездействия) Администрации </w:t>
      </w:r>
      <w:r w:rsidR="00706AE3" w:rsidRPr="00E0339E">
        <w:rPr>
          <w:color w:val="000000"/>
        </w:rPr>
        <w:t>«Первоавгустовск</w:t>
      </w:r>
      <w:r w:rsidR="00706AE3">
        <w:rPr>
          <w:color w:val="000000"/>
        </w:rPr>
        <w:t>ого</w:t>
      </w:r>
      <w:r w:rsidR="00706AE3" w:rsidRPr="00E0339E">
        <w:rPr>
          <w:color w:val="000000"/>
        </w:rPr>
        <w:t xml:space="preserve"> сельсовет</w:t>
      </w:r>
      <w:r w:rsidR="00706AE3">
        <w:rPr>
          <w:color w:val="000000"/>
        </w:rPr>
        <w:t>а</w:t>
      </w:r>
      <w:r w:rsidR="00706AE3" w:rsidRPr="00E0339E">
        <w:rPr>
          <w:color w:val="000000"/>
        </w:rPr>
        <w:t>»</w:t>
      </w:r>
      <w:r>
        <w:rPr>
          <w:color w:val="000000"/>
        </w:rPr>
        <w:t>, должностных лиц Уполномоченного органа, муниципальных служащих, сотрудников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5671E1" w:rsidRPr="000F3C79" w:rsidRDefault="005671E1" w:rsidP="005671E1">
      <w:pPr>
        <w:pStyle w:val="11"/>
        <w:numPr>
          <w:ilvl w:val="0"/>
          <w:numId w:val="36"/>
        </w:numPr>
        <w:tabs>
          <w:tab w:val="left" w:pos="783"/>
        </w:tabs>
        <w:spacing w:after="280"/>
        <w:ind w:firstLine="0"/>
        <w:jc w:val="center"/>
        <w:rPr>
          <w:b/>
          <w:color w:val="000000" w:themeColor="text1"/>
        </w:rPr>
      </w:pPr>
      <w:bookmarkStart w:id="240" w:name="bookmark251"/>
      <w:bookmarkEnd w:id="240"/>
      <w:r>
        <w:rPr>
          <w:b/>
          <w:bCs/>
          <w:color w:val="000000"/>
        </w:rPr>
        <w:t>Органы местного самоуправления, многофункциональные</w:t>
      </w:r>
      <w:r>
        <w:rPr>
          <w:b/>
          <w:bCs/>
          <w:color w:val="000000"/>
        </w:rPr>
        <w:br/>
        <w:t>центры либо соответствующий орган государственной власти</w:t>
      </w:r>
      <w:r>
        <w:rPr>
          <w:b/>
          <w:bCs/>
          <w:color w:val="000000"/>
        </w:rPr>
        <w:br/>
        <w:t>(орган местного самоуправления) публично-правового</w:t>
      </w:r>
      <w:r>
        <w:rPr>
          <w:b/>
          <w:bCs/>
          <w:color w:val="000000"/>
        </w:rPr>
        <w:br/>
        <w:t>образования, являющийся учредителем многофункционального</w:t>
      </w:r>
      <w:r>
        <w:rPr>
          <w:b/>
          <w:bCs/>
          <w:color w:val="000000"/>
        </w:rPr>
        <w:br/>
        <w:t>центра, а также привлекаемые организации и уполномоченные</w:t>
      </w:r>
      <w:r>
        <w:rPr>
          <w:b/>
          <w:bCs/>
          <w:color w:val="000000"/>
        </w:rPr>
        <w:br/>
        <w:t>на рассмотрение жалобы должностные лица, которым может быть</w:t>
      </w:r>
      <w:r>
        <w:rPr>
          <w:b/>
          <w:bCs/>
          <w:color w:val="000000"/>
        </w:rPr>
        <w:br/>
      </w:r>
      <w:r w:rsidRPr="000F3C79">
        <w:rPr>
          <w:b/>
          <w:bCs/>
          <w:color w:val="000000" w:themeColor="text1"/>
        </w:rPr>
        <w:t>направлена жалоба</w:t>
      </w:r>
    </w:p>
    <w:p w:rsidR="005671E1" w:rsidRPr="000F3C79" w:rsidRDefault="005671E1" w:rsidP="005671E1">
      <w:pPr>
        <w:pStyle w:val="11"/>
        <w:spacing w:after="180"/>
        <w:ind w:firstLine="720"/>
        <w:jc w:val="both"/>
        <w:rPr>
          <w:color w:val="000000" w:themeColor="text1"/>
        </w:rPr>
      </w:pPr>
      <w:proofErr w:type="gramStart"/>
      <w:r w:rsidRPr="000F3C79">
        <w:rPr>
          <w:color w:val="000000" w:themeColor="text1"/>
        </w:rPr>
        <w:t>Жалобы на решения, действия (бездействие), принятые должностными лицами Уполномоченного органа, направляются</w:t>
      </w:r>
      <w:r w:rsidR="00BD6F73">
        <w:rPr>
          <w:color w:val="000000" w:themeColor="text1"/>
        </w:rPr>
        <w:t xml:space="preserve"> </w:t>
      </w:r>
      <w:r w:rsidR="000F3C79" w:rsidRPr="000F3C79">
        <w:rPr>
          <w:color w:val="000000" w:themeColor="text1"/>
        </w:rPr>
        <w:t>на имя Главы</w:t>
      </w:r>
      <w:r w:rsidRPr="000F3C79">
        <w:rPr>
          <w:color w:val="000000" w:themeColor="text1"/>
        </w:rPr>
        <w:t xml:space="preserve"> </w:t>
      </w:r>
      <w:r w:rsidR="000F3C79" w:rsidRPr="000F3C79">
        <w:rPr>
          <w:color w:val="000000" w:themeColor="text1"/>
        </w:rPr>
        <w:t>Первоавгустовского сельсовета</w:t>
      </w:r>
      <w:r w:rsidRPr="000F3C79">
        <w:rPr>
          <w:color w:val="000000" w:themeColor="text1"/>
        </w:rPr>
        <w:t xml:space="preserve"> (адрес: 30</w:t>
      </w:r>
      <w:r w:rsidR="000F3C79" w:rsidRPr="000F3C79">
        <w:rPr>
          <w:color w:val="000000" w:themeColor="text1"/>
        </w:rPr>
        <w:t>751</w:t>
      </w:r>
      <w:r w:rsidRPr="000F3C79">
        <w:rPr>
          <w:color w:val="000000" w:themeColor="text1"/>
        </w:rPr>
        <w:t>0, Курская область,</w:t>
      </w:r>
      <w:r w:rsidR="000F3C79" w:rsidRPr="000F3C79">
        <w:rPr>
          <w:color w:val="000000" w:themeColor="text1"/>
        </w:rPr>
        <w:t xml:space="preserve"> Дмитриевский район, п. Первоавгустовский, </w:t>
      </w:r>
      <w:r w:rsidRPr="000F3C79">
        <w:rPr>
          <w:color w:val="000000" w:themeColor="text1"/>
        </w:rPr>
        <w:t xml:space="preserve"> ул. </w:t>
      </w:r>
      <w:r w:rsidR="000F3C79" w:rsidRPr="000F3C79">
        <w:rPr>
          <w:color w:val="000000" w:themeColor="text1"/>
        </w:rPr>
        <w:t>Комсомольская</w:t>
      </w:r>
      <w:r w:rsidRPr="000F3C79">
        <w:rPr>
          <w:color w:val="000000" w:themeColor="text1"/>
        </w:rPr>
        <w:t xml:space="preserve">, д. </w:t>
      </w:r>
      <w:r w:rsidR="000F3C79" w:rsidRPr="000F3C79">
        <w:rPr>
          <w:color w:val="000000" w:themeColor="text1"/>
        </w:rPr>
        <w:t>38</w:t>
      </w:r>
      <w:r w:rsidRPr="000F3C79">
        <w:rPr>
          <w:color w:val="000000" w:themeColor="text1"/>
        </w:rPr>
        <w:t>, телефон: +7 (471</w:t>
      </w:r>
      <w:r w:rsidR="000F3C79" w:rsidRPr="000F3C79">
        <w:rPr>
          <w:color w:val="000000" w:themeColor="text1"/>
        </w:rPr>
        <w:t>50</w:t>
      </w:r>
      <w:r w:rsidRPr="000F3C79">
        <w:rPr>
          <w:color w:val="000000" w:themeColor="text1"/>
        </w:rPr>
        <w:t xml:space="preserve">) </w:t>
      </w:r>
      <w:r w:rsidR="000F3C79" w:rsidRPr="000F3C79">
        <w:rPr>
          <w:color w:val="000000" w:themeColor="text1"/>
        </w:rPr>
        <w:t>9</w:t>
      </w:r>
      <w:r w:rsidRPr="000F3C79">
        <w:rPr>
          <w:color w:val="000000" w:themeColor="text1"/>
        </w:rPr>
        <w:t>-</w:t>
      </w:r>
      <w:r w:rsidR="000F3C79" w:rsidRPr="000F3C79">
        <w:rPr>
          <w:color w:val="000000" w:themeColor="text1"/>
        </w:rPr>
        <w:t>93</w:t>
      </w:r>
      <w:r w:rsidRPr="000F3C79">
        <w:rPr>
          <w:color w:val="000000" w:themeColor="text1"/>
        </w:rPr>
        <w:t>-</w:t>
      </w:r>
      <w:r w:rsidR="000F3C79" w:rsidRPr="000F3C79">
        <w:rPr>
          <w:color w:val="000000" w:themeColor="text1"/>
        </w:rPr>
        <w:t>67</w:t>
      </w:r>
      <w:r w:rsidRPr="000F3C79">
        <w:rPr>
          <w:color w:val="000000" w:themeColor="text1"/>
        </w:rPr>
        <w:t>).</w:t>
      </w:r>
      <w:proofErr w:type="gramEnd"/>
    </w:p>
    <w:p w:rsidR="000F3C79" w:rsidRPr="000F3C79" w:rsidRDefault="005671E1" w:rsidP="005671E1">
      <w:pPr>
        <w:pStyle w:val="11"/>
        <w:spacing w:after="180"/>
        <w:ind w:firstLine="740"/>
        <w:jc w:val="both"/>
        <w:rPr>
          <w:color w:val="000000" w:themeColor="text1"/>
        </w:rPr>
      </w:pPr>
      <w:proofErr w:type="gramStart"/>
      <w:r w:rsidRPr="000F3C79">
        <w:rPr>
          <w:color w:val="000000" w:themeColor="text1"/>
        </w:rPr>
        <w:t xml:space="preserve">Жалобы на решения, действия (бездействие) </w:t>
      </w:r>
      <w:r w:rsidR="000F3C79" w:rsidRPr="000F3C79">
        <w:rPr>
          <w:color w:val="000000" w:themeColor="text1"/>
        </w:rPr>
        <w:t>Главы Первоавгустовского сельсовета (адрес: 307500, Курская область, г. Дмитриев, ул. Ленина, д. 44, телефон: +7 (47150) 2-17-50).</w:t>
      </w:r>
      <w:proofErr w:type="gramEnd"/>
    </w:p>
    <w:p w:rsidR="005671E1" w:rsidRPr="000F3C79" w:rsidRDefault="005671E1" w:rsidP="005671E1">
      <w:pPr>
        <w:pStyle w:val="11"/>
        <w:spacing w:after="180"/>
        <w:ind w:firstLine="740"/>
        <w:jc w:val="both"/>
        <w:rPr>
          <w:color w:val="000000" w:themeColor="text1"/>
        </w:rPr>
      </w:pPr>
      <w:r w:rsidRPr="000F3C79">
        <w:rPr>
          <w:color w:val="000000" w:themeColor="text1"/>
        </w:rPr>
        <w:t>Жалобы на решения и действия (бездействие) работника многофункционального центра подаются руководителю многофункционального центра (адрес: 305001, Курская область, г. Курск, ул. Верхняя Луговая, 24, телефон +7 (4712) 74-14-80).</w:t>
      </w:r>
    </w:p>
    <w:p w:rsidR="005671E1" w:rsidRPr="000F3C79" w:rsidRDefault="005671E1" w:rsidP="005671E1">
      <w:pPr>
        <w:pStyle w:val="11"/>
        <w:spacing w:after="180"/>
        <w:ind w:firstLine="740"/>
        <w:jc w:val="both"/>
        <w:rPr>
          <w:color w:val="000000" w:themeColor="text1"/>
        </w:rPr>
      </w:pPr>
      <w:r w:rsidRPr="000F3C79">
        <w:rPr>
          <w:color w:val="000000" w:themeColor="text1"/>
        </w:rPr>
        <w:t>Жалобы на решения и действия (бездействие) руководителя многофункционального центра подаются в Администрацию Курской области, министерство цифрового развития и связи Курской области (адрес: 305002, г. Курск, Красная площадь, Дом Советов, телефон: +7 (4712) 70-57-28, 55-68-17).</w:t>
      </w:r>
    </w:p>
    <w:p w:rsidR="005671E1" w:rsidRPr="000F3C79" w:rsidRDefault="005671E1" w:rsidP="005671E1">
      <w:pPr>
        <w:pStyle w:val="11"/>
        <w:tabs>
          <w:tab w:val="left" w:pos="9202"/>
        </w:tabs>
        <w:ind w:firstLine="740"/>
        <w:jc w:val="both"/>
        <w:rPr>
          <w:color w:val="000000" w:themeColor="text1"/>
        </w:rPr>
      </w:pPr>
      <w:r w:rsidRPr="000F3C79">
        <w:rPr>
          <w:color w:val="000000" w:themeColor="text1"/>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w:t>
      </w:r>
      <w:r w:rsidRPr="000F3C79">
        <w:rPr>
          <w:color w:val="000000" w:themeColor="text1"/>
        </w:rPr>
        <w:tab/>
        <w:t>и</w:t>
      </w:r>
    </w:p>
    <w:p w:rsidR="005671E1" w:rsidRPr="000F3C79" w:rsidRDefault="005671E1" w:rsidP="005671E1">
      <w:pPr>
        <w:pStyle w:val="11"/>
        <w:spacing w:after="280"/>
        <w:ind w:firstLine="0"/>
        <w:jc w:val="both"/>
        <w:rPr>
          <w:color w:val="000000" w:themeColor="text1"/>
        </w:rPr>
      </w:pPr>
      <w:r w:rsidRPr="000F3C79">
        <w:rPr>
          <w:color w:val="000000" w:themeColor="text1"/>
        </w:rPr>
        <w:t>муниципальных услуг» подаются руководителям этих организаций.</w:t>
      </w:r>
    </w:p>
    <w:p w:rsidR="005671E1" w:rsidRDefault="005671E1" w:rsidP="005671E1">
      <w:pPr>
        <w:pStyle w:val="24"/>
        <w:keepNext/>
        <w:keepLines/>
        <w:numPr>
          <w:ilvl w:val="0"/>
          <w:numId w:val="36"/>
        </w:numPr>
        <w:tabs>
          <w:tab w:val="left" w:pos="1794"/>
        </w:tabs>
        <w:spacing w:after="0"/>
        <w:ind w:left="1200"/>
      </w:pPr>
      <w:bookmarkStart w:id="241" w:name="bookmark254"/>
      <w:bookmarkStart w:id="242" w:name="bookmark255"/>
      <w:bookmarkEnd w:id="241"/>
      <w:r>
        <w:rPr>
          <w:color w:val="000000"/>
        </w:rPr>
        <w:t>Способы информирования заявителей о порядке подачи</w:t>
      </w:r>
      <w:bookmarkEnd w:id="242"/>
    </w:p>
    <w:p w:rsidR="005671E1" w:rsidRDefault="005671E1" w:rsidP="005671E1">
      <w:pPr>
        <w:pStyle w:val="24"/>
        <w:keepNext/>
        <w:keepLines/>
        <w:jc w:val="both"/>
      </w:pPr>
      <w:bookmarkStart w:id="243" w:name="bookmark252"/>
      <w:bookmarkStart w:id="244" w:name="bookmark253"/>
      <w:bookmarkStart w:id="245" w:name="bookmark256"/>
      <w:r>
        <w:rPr>
          <w:color w:val="000000"/>
        </w:rPr>
        <w:t>и рассмотрения жалобы, в том числе с использованием Единого портала</w:t>
      </w:r>
      <w:bookmarkEnd w:id="243"/>
      <w:bookmarkEnd w:id="244"/>
      <w:bookmarkEnd w:id="245"/>
    </w:p>
    <w:p w:rsidR="005671E1" w:rsidRPr="000F3C79" w:rsidRDefault="005671E1" w:rsidP="000F3C79">
      <w:pPr>
        <w:pStyle w:val="11"/>
        <w:spacing w:after="180"/>
        <w:ind w:firstLine="720"/>
        <w:jc w:val="both"/>
        <w:rPr>
          <w:color w:val="C0504D" w:themeColor="accent2"/>
        </w:rPr>
      </w:pPr>
      <w:r>
        <w:rPr>
          <w:color w:val="000000"/>
        </w:rPr>
        <w:t xml:space="preserve">Информирование заявителей о порядке подачи и рассмотрения жалобы осуществляется посредством размещения информации на стендах в местах </w:t>
      </w:r>
      <w:r w:rsidRPr="000F3C79">
        <w:rPr>
          <w:color w:val="000000" w:themeColor="text1"/>
        </w:rPr>
        <w:t xml:space="preserve">предоставления муниципальной услуги, на Едином портале, в Региональном реестре, на официальном сайте </w:t>
      </w:r>
      <w:r w:rsidR="000F3C79" w:rsidRPr="000F3C79">
        <w:rPr>
          <w:color w:val="000000" w:themeColor="text1"/>
        </w:rPr>
        <w:t xml:space="preserve">Администрации  Первоавгустовского </w:t>
      </w:r>
      <w:r w:rsidR="000F3C79" w:rsidRPr="000F3C79">
        <w:rPr>
          <w:color w:val="000000" w:themeColor="text1"/>
        </w:rPr>
        <w:lastRenderedPageBreak/>
        <w:t>сельсовета</w:t>
      </w:r>
      <w:r w:rsidRPr="000F3C79">
        <w:rPr>
          <w:color w:val="000000" w:themeColor="text1"/>
        </w:rPr>
        <w:t>, по телефону, электронной почте, при личном</w:t>
      </w:r>
      <w:r>
        <w:rPr>
          <w:color w:val="000000"/>
        </w:rPr>
        <w:t xml:space="preserve"> приеме.</w:t>
      </w:r>
    </w:p>
    <w:p w:rsidR="005671E1" w:rsidRDefault="005671E1" w:rsidP="005671E1">
      <w:pPr>
        <w:pStyle w:val="11"/>
        <w:numPr>
          <w:ilvl w:val="0"/>
          <w:numId w:val="36"/>
        </w:numPr>
        <w:tabs>
          <w:tab w:val="left" w:pos="1787"/>
        </w:tabs>
        <w:ind w:left="200" w:firstLine="1000"/>
        <w:jc w:val="both"/>
      </w:pPr>
      <w:bookmarkStart w:id="246" w:name="bookmark257"/>
      <w:bookmarkEnd w:id="246"/>
      <w:r>
        <w:rPr>
          <w:b/>
          <w:bCs/>
          <w:color w:val="000000"/>
        </w:rPr>
        <w:t>Перечень нормативных правовых актов, регулирующих порядок досудебного (внесудебного) обжалования решений и действий</w:t>
      </w:r>
    </w:p>
    <w:p w:rsidR="005671E1" w:rsidRDefault="005671E1" w:rsidP="005671E1">
      <w:pPr>
        <w:pStyle w:val="11"/>
        <w:spacing w:after="280"/>
        <w:ind w:firstLine="0"/>
        <w:jc w:val="center"/>
      </w:pPr>
      <w:r>
        <w:rPr>
          <w:b/>
          <w:bCs/>
          <w:color w:val="000000"/>
        </w:rPr>
        <w:t>(бездействия) органа местного самоуправления, предоставляющего</w:t>
      </w:r>
      <w:r>
        <w:rPr>
          <w:b/>
          <w:bCs/>
          <w:color w:val="000000"/>
        </w:rPr>
        <w:br/>
        <w:t>муниципальную услугу, а также его должностных лиц.</w:t>
      </w:r>
    </w:p>
    <w:p w:rsidR="005671E1" w:rsidRDefault="005671E1" w:rsidP="005671E1">
      <w:pPr>
        <w:pStyle w:val="11"/>
        <w:ind w:firstLine="740"/>
        <w:jc w:val="both"/>
      </w:pPr>
      <w:r>
        <w:rPr>
          <w:color w:val="000000"/>
        </w:rPr>
        <w:t xml:space="preserve">Порядок досудебного (внесудебного) обжалования решений и действий (бездействия) </w:t>
      </w:r>
      <w:r w:rsidR="003379C8" w:rsidRPr="003379C8">
        <w:rPr>
          <w:color w:val="000000"/>
        </w:rPr>
        <w:t xml:space="preserve">Администрации  Первоавгустовского сельсовета </w:t>
      </w:r>
      <w:r>
        <w:rPr>
          <w:color w:val="000000"/>
        </w:rPr>
        <w:t>предоставляющего муниципальную услугу, а также его должностных лиц регулируется:</w:t>
      </w:r>
    </w:p>
    <w:p w:rsidR="005671E1" w:rsidRDefault="005671E1" w:rsidP="005671E1">
      <w:pPr>
        <w:pStyle w:val="11"/>
        <w:spacing w:after="220"/>
        <w:ind w:firstLine="740"/>
        <w:jc w:val="both"/>
      </w:pPr>
      <w:r>
        <w:rPr>
          <w:color w:val="000000"/>
        </w:rPr>
        <w:t>Федеральным законом от 27.07.2010 № 210-ФЗ «Об организации предоставления государственных и муниципальных услуг»;</w:t>
      </w:r>
    </w:p>
    <w:p w:rsidR="005671E1" w:rsidRDefault="005671E1" w:rsidP="005671E1">
      <w:pPr>
        <w:pStyle w:val="11"/>
        <w:tabs>
          <w:tab w:val="left" w:pos="720"/>
        </w:tabs>
        <w:ind w:firstLine="720"/>
        <w:jc w:val="both"/>
      </w:pPr>
      <w:proofErr w:type="gramStart"/>
      <w:r>
        <w:rPr>
          <w:color w:val="00000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color w:val="000000"/>
        </w:rPr>
        <w:t xml:space="preserve"> статьи 16 Федерального закона от 27.07.2010 №</w:t>
      </w:r>
      <w:r>
        <w:rPr>
          <w:color w:val="000000"/>
        </w:rPr>
        <w:tab/>
        <w:t xml:space="preserve">210-ФЗ «Об организации предоставления </w:t>
      </w:r>
      <w:proofErr w:type="gramStart"/>
      <w:r>
        <w:rPr>
          <w:color w:val="000000"/>
        </w:rPr>
        <w:t>государственных</w:t>
      </w:r>
      <w:proofErr w:type="gramEnd"/>
    </w:p>
    <w:p w:rsidR="005671E1" w:rsidRDefault="005671E1" w:rsidP="005671E1">
      <w:pPr>
        <w:pStyle w:val="11"/>
        <w:ind w:firstLine="0"/>
        <w:jc w:val="both"/>
      </w:pPr>
      <w:r>
        <w:rPr>
          <w:color w:val="000000"/>
        </w:rPr>
        <w:t>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671E1" w:rsidRDefault="005671E1" w:rsidP="005671E1">
      <w:pPr>
        <w:pStyle w:val="11"/>
        <w:ind w:firstLine="720"/>
        <w:jc w:val="both"/>
      </w:pPr>
      <w:r>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71E1" w:rsidRDefault="005671E1" w:rsidP="005671E1">
      <w:pPr>
        <w:pStyle w:val="11"/>
        <w:spacing w:after="280"/>
        <w:ind w:firstLine="720"/>
        <w:jc w:val="both"/>
      </w:pPr>
      <w:r>
        <w:rPr>
          <w:color w:val="000000"/>
        </w:rPr>
        <w:t xml:space="preserve">Информация, указанная в данном разделе, размещена на Едином портале: </w:t>
      </w:r>
      <w:hyperlink r:id="rId11" w:history="1">
        <w:r>
          <w:rPr>
            <w:color w:val="000000"/>
          </w:rPr>
          <w:t>https://www.gosuslugi.ru</w:t>
        </w:r>
      </w:hyperlink>
      <w:r>
        <w:rPr>
          <w:color w:val="000000"/>
        </w:rPr>
        <w:t>.</w:t>
      </w:r>
    </w:p>
    <w:p w:rsidR="005671E1" w:rsidRDefault="005671E1" w:rsidP="005671E1">
      <w:pPr>
        <w:pStyle w:val="11"/>
        <w:numPr>
          <w:ilvl w:val="0"/>
          <w:numId w:val="2"/>
        </w:numPr>
        <w:tabs>
          <w:tab w:val="left" w:pos="1018"/>
        </w:tabs>
        <w:spacing w:after="400"/>
        <w:ind w:firstLine="0"/>
        <w:jc w:val="center"/>
      </w:pPr>
      <w:bookmarkStart w:id="247" w:name="bookmark258"/>
      <w:bookmarkEnd w:id="247"/>
      <w:r>
        <w:rPr>
          <w:b/>
          <w:bCs/>
          <w:color w:val="000000"/>
        </w:rPr>
        <w:t>Особенности выполнения административных процедур</w:t>
      </w:r>
      <w:r>
        <w:rPr>
          <w:b/>
          <w:bCs/>
          <w:color w:val="000000"/>
        </w:rPr>
        <w:br/>
        <w:t>(действий) в многофункциональных центрах предоставления</w:t>
      </w:r>
      <w:r>
        <w:rPr>
          <w:b/>
          <w:bCs/>
          <w:color w:val="000000"/>
        </w:rPr>
        <w:br/>
        <w:t>государственных и муниципальных услуг</w:t>
      </w:r>
    </w:p>
    <w:p w:rsidR="005671E1" w:rsidRDefault="005671E1" w:rsidP="005671E1">
      <w:pPr>
        <w:pStyle w:val="11"/>
        <w:numPr>
          <w:ilvl w:val="0"/>
          <w:numId w:val="37"/>
        </w:numPr>
        <w:tabs>
          <w:tab w:val="left" w:pos="1517"/>
        </w:tabs>
        <w:spacing w:after="80"/>
        <w:ind w:firstLine="720"/>
        <w:jc w:val="both"/>
      </w:pPr>
      <w:bookmarkStart w:id="248" w:name="bookmark259"/>
      <w:bookmarkEnd w:id="248"/>
      <w:r>
        <w:rPr>
          <w:color w:val="000000"/>
        </w:rPr>
        <w:t>Многофункциональный центр осуществляет следующие процедуры:</w:t>
      </w:r>
    </w:p>
    <w:p w:rsidR="005671E1" w:rsidRDefault="005671E1" w:rsidP="005671E1">
      <w:pPr>
        <w:pStyle w:val="11"/>
        <w:tabs>
          <w:tab w:val="left" w:pos="8270"/>
        </w:tabs>
        <w:ind w:firstLine="720"/>
        <w:jc w:val="both"/>
      </w:pPr>
      <w:r>
        <w:rPr>
          <w:color w:val="000000"/>
        </w:rPr>
        <w:t>информирование Заявителей о порядке предоставления муниципальной услуги, в том числе в многофункциональном центре,</w:t>
      </w:r>
      <w:r>
        <w:rPr>
          <w:color w:val="000000"/>
        </w:rPr>
        <w:tab/>
        <w:t>по иным</w:t>
      </w:r>
    </w:p>
    <w:p w:rsidR="005671E1" w:rsidRDefault="005671E1" w:rsidP="005671E1">
      <w:pPr>
        <w:pStyle w:val="11"/>
        <w:ind w:firstLine="0"/>
        <w:jc w:val="both"/>
      </w:pPr>
      <w:r>
        <w:rPr>
          <w:color w:val="000000"/>
        </w:rPr>
        <w:t>вопросам, связанным с предоставлением муниципальной услуги;</w:t>
      </w:r>
    </w:p>
    <w:p w:rsidR="005671E1" w:rsidRDefault="005671E1" w:rsidP="005671E1">
      <w:pPr>
        <w:pStyle w:val="11"/>
        <w:ind w:firstLine="720"/>
        <w:jc w:val="both"/>
      </w:pPr>
      <w:r>
        <w:rPr>
          <w:color w:val="000000"/>
        </w:rPr>
        <w:t xml:space="preserve">прием (получение) и регистрацию заявления и </w:t>
      </w:r>
      <w:proofErr w:type="gramStart"/>
      <w:r>
        <w:rPr>
          <w:color w:val="000000"/>
        </w:rPr>
        <w:t>документов</w:t>
      </w:r>
      <w:proofErr w:type="gramEnd"/>
      <w:r>
        <w:rPr>
          <w:color w:val="000000"/>
        </w:rPr>
        <w:t xml:space="preserve"> необходимых </w:t>
      </w:r>
      <w:r>
        <w:rPr>
          <w:color w:val="000000"/>
        </w:rPr>
        <w:lastRenderedPageBreak/>
        <w:t xml:space="preserve">для предоставления муниципальной услуги и передача принятых от Заявителя заявления и представленных документов из многофункционального центра в </w:t>
      </w:r>
      <w:r w:rsidR="00BD6F73" w:rsidRPr="00BD6F73">
        <w:rPr>
          <w:color w:val="000000"/>
        </w:rPr>
        <w:t>Администрацию  Первоавгустовского сельсовета</w:t>
      </w:r>
      <w:r>
        <w:rPr>
          <w:color w:val="000000"/>
        </w:rPr>
        <w:t>;</w:t>
      </w:r>
    </w:p>
    <w:p w:rsidR="005671E1" w:rsidRDefault="005671E1" w:rsidP="005671E1">
      <w:pPr>
        <w:pStyle w:val="11"/>
        <w:spacing w:after="280"/>
        <w:ind w:firstLine="720"/>
        <w:jc w:val="both"/>
      </w:pPr>
      <w:r>
        <w:rPr>
          <w:color w:val="000000"/>
        </w:rPr>
        <w:t>выдачу Заявителю результата предоставления муниципальной услуги, на бумажном носителе, по результатам предоставления муниципальной услуги;</w:t>
      </w:r>
    </w:p>
    <w:p w:rsidR="005671E1" w:rsidRDefault="005671E1" w:rsidP="005671E1">
      <w:pPr>
        <w:pStyle w:val="11"/>
        <w:tabs>
          <w:tab w:val="left" w:pos="720"/>
        </w:tabs>
        <w:ind w:firstLine="720"/>
        <w:jc w:val="both"/>
      </w:pPr>
      <w:r>
        <w:rPr>
          <w:color w:val="000000"/>
        </w:rPr>
        <w:t>иные процедуры и действия, предусмотренные Федеральным законом №</w:t>
      </w:r>
      <w:r>
        <w:rPr>
          <w:color w:val="000000"/>
        </w:rPr>
        <w:tab/>
        <w:t xml:space="preserve">210-ФЗ «Об организации предоставления </w:t>
      </w:r>
      <w:proofErr w:type="gramStart"/>
      <w:r>
        <w:rPr>
          <w:color w:val="000000"/>
        </w:rPr>
        <w:t>государственных</w:t>
      </w:r>
      <w:proofErr w:type="gramEnd"/>
    </w:p>
    <w:p w:rsidR="005671E1" w:rsidRDefault="005671E1" w:rsidP="005671E1">
      <w:pPr>
        <w:pStyle w:val="11"/>
        <w:ind w:firstLine="0"/>
        <w:jc w:val="both"/>
      </w:pPr>
      <w:r>
        <w:rPr>
          <w:color w:val="000000"/>
        </w:rPr>
        <w:t>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671E1" w:rsidRDefault="005671E1" w:rsidP="005671E1">
      <w:pPr>
        <w:pStyle w:val="11"/>
        <w:ind w:firstLine="720"/>
        <w:jc w:val="both"/>
      </w:pPr>
      <w:r>
        <w:rPr>
          <w:color w:val="00000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671E1" w:rsidRDefault="005671E1" w:rsidP="005671E1">
      <w:pPr>
        <w:pStyle w:val="11"/>
        <w:numPr>
          <w:ilvl w:val="0"/>
          <w:numId w:val="38"/>
        </w:numPr>
        <w:tabs>
          <w:tab w:val="left" w:pos="1304"/>
        </w:tabs>
        <w:ind w:firstLine="720"/>
        <w:jc w:val="both"/>
      </w:pPr>
      <w:bookmarkStart w:id="249" w:name="bookmark260"/>
      <w:bookmarkEnd w:id="249"/>
      <w:r>
        <w:rPr>
          <w:color w:val="000000"/>
        </w:rPr>
        <w:t>При получении заявления о предоставлении муниципальной услуги с документами, предусмотренными пунктами 2.6.1., 2.6.2., 2.6.3. настоящего Административного регламента специалист МФЦ:</w:t>
      </w:r>
    </w:p>
    <w:p w:rsidR="005671E1" w:rsidRDefault="005671E1" w:rsidP="005671E1">
      <w:pPr>
        <w:pStyle w:val="11"/>
        <w:tabs>
          <w:tab w:val="left" w:pos="1215"/>
        </w:tabs>
        <w:ind w:firstLine="720"/>
        <w:jc w:val="both"/>
      </w:pPr>
      <w:bookmarkStart w:id="250" w:name="bookmark261"/>
      <w:r>
        <w:rPr>
          <w:color w:val="000000"/>
        </w:rPr>
        <w:t>а</w:t>
      </w:r>
      <w:bookmarkEnd w:id="250"/>
      <w:r>
        <w:rPr>
          <w:color w:val="000000"/>
        </w:rPr>
        <w:t>)</w:t>
      </w:r>
      <w:r>
        <w:rPr>
          <w:color w:val="000000"/>
        </w:rPr>
        <w:tab/>
        <w:t>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671E1" w:rsidRDefault="005671E1" w:rsidP="005671E1">
      <w:pPr>
        <w:pStyle w:val="11"/>
        <w:tabs>
          <w:tab w:val="left" w:pos="1215"/>
        </w:tabs>
        <w:ind w:firstLine="720"/>
        <w:jc w:val="both"/>
      </w:pPr>
      <w:bookmarkStart w:id="251" w:name="bookmark262"/>
      <w:r>
        <w:rPr>
          <w:color w:val="000000"/>
        </w:rPr>
        <w:t>б</w:t>
      </w:r>
      <w:bookmarkEnd w:id="251"/>
      <w:r>
        <w:rPr>
          <w:color w:val="000000"/>
        </w:rPr>
        <w:t>)</w:t>
      </w:r>
      <w:r>
        <w:rPr>
          <w:color w:val="000000"/>
        </w:rPr>
        <w:tab/>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671E1" w:rsidRDefault="005671E1" w:rsidP="005671E1">
      <w:pPr>
        <w:pStyle w:val="11"/>
        <w:tabs>
          <w:tab w:val="left" w:pos="1215"/>
        </w:tabs>
        <w:ind w:firstLine="720"/>
        <w:jc w:val="both"/>
      </w:pPr>
      <w:bookmarkStart w:id="252" w:name="bookmark263"/>
      <w:r>
        <w:rPr>
          <w:color w:val="000000"/>
        </w:rPr>
        <w:t>в</w:t>
      </w:r>
      <w:bookmarkEnd w:id="252"/>
      <w:r>
        <w:rPr>
          <w:color w:val="000000"/>
        </w:rPr>
        <w:t>)</w:t>
      </w:r>
      <w:r>
        <w:rPr>
          <w:color w:val="000000"/>
        </w:rPr>
        <w:tab/>
        <w:t>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5671E1" w:rsidRDefault="005671E1" w:rsidP="00BD6F73">
      <w:pPr>
        <w:pStyle w:val="11"/>
        <w:numPr>
          <w:ilvl w:val="0"/>
          <w:numId w:val="38"/>
        </w:numPr>
        <w:tabs>
          <w:tab w:val="left" w:pos="1299"/>
        </w:tabs>
        <w:ind w:firstLine="720"/>
        <w:jc w:val="both"/>
      </w:pPr>
      <w:bookmarkStart w:id="253" w:name="bookmark264"/>
      <w:bookmarkEnd w:id="253"/>
      <w:r>
        <w:rPr>
          <w:color w:val="000000"/>
        </w:rPr>
        <w:t xml:space="preserve">Срок передачи заявления и документов, необходимых для предоставления муниципальной услуги, из МФЦ в </w:t>
      </w:r>
      <w:r w:rsidR="00BD6F73" w:rsidRPr="00BD6F73">
        <w:rPr>
          <w:color w:val="000000"/>
        </w:rPr>
        <w:t xml:space="preserve">Администрацию  Первоавгустовского сельсовета </w:t>
      </w:r>
      <w:r>
        <w:rPr>
          <w:color w:val="000000"/>
        </w:rPr>
        <w:t>- в течение 1 рабочего дня после регистрации заявления с документами.</w:t>
      </w:r>
    </w:p>
    <w:p w:rsidR="005671E1" w:rsidRDefault="005671E1" w:rsidP="005671E1">
      <w:pPr>
        <w:pStyle w:val="11"/>
        <w:ind w:firstLine="720"/>
        <w:jc w:val="both"/>
      </w:pPr>
      <w:r>
        <w:rPr>
          <w:color w:val="000000"/>
        </w:rPr>
        <w:t>Результат предоставления муниципальной услуги передается из Уполномоченного органа в МФЦ не позднее рабочего дня, предшествующего дате окончания предоставления муниципальной услуги.</w:t>
      </w:r>
    </w:p>
    <w:p w:rsidR="005671E1" w:rsidRDefault="005671E1" w:rsidP="005671E1">
      <w:pPr>
        <w:pStyle w:val="11"/>
        <w:ind w:firstLine="720"/>
        <w:jc w:val="both"/>
      </w:pPr>
      <w:r>
        <w:rPr>
          <w:color w:val="000000"/>
        </w:rPr>
        <w:t>При получении результата муниципальной услуги в МФЦ Заявитель предъявляет:</w:t>
      </w:r>
    </w:p>
    <w:p w:rsidR="005671E1" w:rsidRDefault="005671E1" w:rsidP="005671E1">
      <w:pPr>
        <w:pStyle w:val="11"/>
        <w:ind w:firstLine="720"/>
        <w:jc w:val="both"/>
      </w:pPr>
      <w:r>
        <w:rPr>
          <w:color w:val="000000"/>
        </w:rPr>
        <w:t>документ, удостоверяющий личность;</w:t>
      </w:r>
    </w:p>
    <w:p w:rsidR="005671E1" w:rsidRDefault="005671E1" w:rsidP="005671E1">
      <w:pPr>
        <w:pStyle w:val="11"/>
        <w:ind w:firstLine="720"/>
        <w:jc w:val="both"/>
      </w:pPr>
      <w:r>
        <w:rPr>
          <w:color w:val="000000"/>
        </w:rPr>
        <w:t>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671E1" w:rsidRDefault="005671E1" w:rsidP="005671E1">
      <w:pPr>
        <w:pStyle w:val="11"/>
        <w:ind w:firstLine="720"/>
        <w:jc w:val="both"/>
      </w:pPr>
      <w:r>
        <w:rPr>
          <w:color w:val="000000"/>
        </w:rPr>
        <w:t>при обращении уполномоченного представителя Заявителя - документ, подтверждающий полномочия представителя заявителя.</w:t>
      </w:r>
    </w:p>
    <w:p w:rsidR="005671E1" w:rsidRDefault="005671E1" w:rsidP="005671E1">
      <w:pPr>
        <w:pStyle w:val="11"/>
        <w:numPr>
          <w:ilvl w:val="0"/>
          <w:numId w:val="38"/>
        </w:numPr>
        <w:tabs>
          <w:tab w:val="left" w:pos="1522"/>
        </w:tabs>
        <w:ind w:firstLine="720"/>
        <w:jc w:val="both"/>
      </w:pPr>
      <w:bookmarkStart w:id="254" w:name="bookmark265"/>
      <w:bookmarkEnd w:id="254"/>
      <w:r>
        <w:rPr>
          <w:color w:val="000000"/>
        </w:rPr>
        <w:t xml:space="preserve">Способом фиксации получения Заявителем результата муниципальной услуги является отметка заявителя о получении результата предоставления муниципальной услуги с датой и подписью в экземпляре предъявляемой расписки или иным способом, предусмотренным порядком </w:t>
      </w:r>
      <w:r>
        <w:rPr>
          <w:color w:val="000000"/>
        </w:rPr>
        <w:lastRenderedPageBreak/>
        <w:t>делопроизводства МФЦ;</w:t>
      </w:r>
    </w:p>
    <w:p w:rsidR="005671E1" w:rsidRDefault="005671E1" w:rsidP="005671E1">
      <w:pPr>
        <w:pStyle w:val="11"/>
        <w:ind w:firstLine="720"/>
        <w:jc w:val="both"/>
        <w:rPr>
          <w:color w:val="000000"/>
        </w:rPr>
      </w:pPr>
      <w:r>
        <w:rPr>
          <w:color w:val="000000"/>
        </w:rPr>
        <w:t>Взаимодействие Уполномоченного органа с МФЦ по предоставлению муниципальной услуги осуществляется в рамках заключенного соглашения о взаимодействии между Уполномоченным органом и МФЦ.</w:t>
      </w: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rPr>
          <w:color w:val="000000"/>
        </w:rPr>
      </w:pPr>
    </w:p>
    <w:p w:rsidR="003379C8" w:rsidRDefault="003379C8" w:rsidP="005671E1">
      <w:pPr>
        <w:pStyle w:val="11"/>
        <w:ind w:firstLine="720"/>
        <w:jc w:val="both"/>
      </w:pPr>
    </w:p>
    <w:p w:rsidR="005671E1" w:rsidRDefault="005671E1" w:rsidP="005671E1">
      <w:pPr>
        <w:pStyle w:val="11"/>
        <w:tabs>
          <w:tab w:val="left" w:pos="6761"/>
        </w:tabs>
        <w:ind w:left="4260" w:firstLine="0"/>
      </w:pPr>
      <w:r>
        <w:rPr>
          <w:color w:val="000000"/>
        </w:rPr>
        <w:t>ПРИЛОЖЕНИЕ 1 к Административному регламенту по предоставлению муниципальной услуги «Предоставление жилого помещения</w:t>
      </w:r>
      <w:r>
        <w:rPr>
          <w:color w:val="000000"/>
        </w:rPr>
        <w:tab/>
        <w:t>специализированного</w:t>
      </w:r>
    </w:p>
    <w:p w:rsidR="005671E1" w:rsidRDefault="005671E1" w:rsidP="005671E1">
      <w:pPr>
        <w:pStyle w:val="11"/>
        <w:spacing w:after="280"/>
        <w:ind w:left="4260" w:firstLine="0"/>
      </w:pPr>
      <w:r>
        <w:rPr>
          <w:color w:val="000000"/>
        </w:rPr>
        <w:t>жилищного фонда»</w:t>
      </w:r>
    </w:p>
    <w:p w:rsidR="005671E1" w:rsidRPr="003379C8" w:rsidRDefault="003379C8" w:rsidP="003379C8">
      <w:pPr>
        <w:pStyle w:val="11"/>
        <w:tabs>
          <w:tab w:val="left" w:leader="underscore" w:pos="9229"/>
        </w:tabs>
        <w:spacing w:after="600"/>
        <w:ind w:left="4260" w:firstLine="0"/>
        <w:rPr>
          <w:color w:val="000000"/>
        </w:rPr>
      </w:pPr>
      <w:r>
        <w:rPr>
          <w:color w:val="000000"/>
        </w:rPr>
        <w:t>Главе</w:t>
      </w:r>
      <w:r w:rsidRPr="003379C8">
        <w:rPr>
          <w:color w:val="000000"/>
        </w:rPr>
        <w:t xml:space="preserve">  Первоавгустовского сельсовета </w:t>
      </w:r>
      <w:r w:rsidR="005671E1">
        <w:rPr>
          <w:color w:val="000000"/>
        </w:rPr>
        <w:t>от гр.</w:t>
      </w:r>
      <w:r w:rsidR="005671E1">
        <w:rPr>
          <w:color w:val="000000"/>
        </w:rPr>
        <w:tab/>
      </w:r>
    </w:p>
    <w:p w:rsidR="005671E1" w:rsidRDefault="005671E1" w:rsidP="005671E1">
      <w:pPr>
        <w:pStyle w:val="60"/>
        <w:pBdr>
          <w:top w:val="single" w:sz="4" w:space="0" w:color="auto"/>
        </w:pBdr>
        <w:spacing w:after="280"/>
        <w:ind w:right="1500"/>
      </w:pPr>
      <w:r>
        <w:rPr>
          <w:color w:val="000000"/>
        </w:rPr>
        <w:t>(фамилия, имя, отчество полностью)</w:t>
      </w:r>
    </w:p>
    <w:p w:rsidR="005671E1" w:rsidRDefault="005671E1" w:rsidP="005671E1">
      <w:pPr>
        <w:pStyle w:val="11"/>
        <w:tabs>
          <w:tab w:val="left" w:leader="underscore" w:pos="9229"/>
        </w:tabs>
        <w:spacing w:after="280"/>
        <w:ind w:left="4260" w:firstLine="0"/>
      </w:pPr>
      <w:r>
        <w:rPr>
          <w:color w:val="000000"/>
        </w:rPr>
        <w:t>Зарегистрированного (</w:t>
      </w:r>
      <w:proofErr w:type="gramStart"/>
      <w:r>
        <w:rPr>
          <w:color w:val="000000"/>
        </w:rPr>
        <w:t>ой</w:t>
      </w:r>
      <w:proofErr w:type="gramEnd"/>
      <w:r>
        <w:rPr>
          <w:color w:val="000000"/>
        </w:rPr>
        <w:t>) по месту жительства:</w:t>
      </w:r>
      <w:r>
        <w:rPr>
          <w:color w:val="000000"/>
        </w:rPr>
        <w:tab/>
      </w:r>
    </w:p>
    <w:p w:rsidR="005671E1" w:rsidRDefault="005671E1" w:rsidP="005671E1">
      <w:pPr>
        <w:pStyle w:val="11"/>
        <w:tabs>
          <w:tab w:val="left" w:leader="underscore" w:pos="9229"/>
        </w:tabs>
        <w:spacing w:after="280"/>
        <w:ind w:left="4260" w:firstLine="0"/>
      </w:pPr>
      <w:r>
        <w:rPr>
          <w:color w:val="000000"/>
        </w:rPr>
        <w:t>Тел.</w:t>
      </w:r>
      <w:r>
        <w:rPr>
          <w:color w:val="000000"/>
        </w:rPr>
        <w:tab/>
      </w:r>
    </w:p>
    <w:p w:rsidR="005671E1" w:rsidRDefault="005671E1" w:rsidP="005671E1">
      <w:pPr>
        <w:pStyle w:val="24"/>
        <w:keepNext/>
        <w:keepLines/>
        <w:jc w:val="center"/>
      </w:pPr>
      <w:bookmarkStart w:id="255" w:name="bookmark266"/>
      <w:bookmarkStart w:id="256" w:name="bookmark267"/>
      <w:bookmarkStart w:id="257" w:name="bookmark268"/>
      <w:r>
        <w:rPr>
          <w:color w:val="000000"/>
        </w:rPr>
        <w:t>ЗАЯВЛЕНИЕ</w:t>
      </w:r>
      <w:bookmarkEnd w:id="255"/>
      <w:bookmarkEnd w:id="256"/>
      <w:bookmarkEnd w:id="257"/>
    </w:p>
    <w:p w:rsidR="005671E1" w:rsidRDefault="005671E1" w:rsidP="005671E1">
      <w:pPr>
        <w:pStyle w:val="11"/>
        <w:tabs>
          <w:tab w:val="left" w:leader="underscore" w:pos="9229"/>
        </w:tabs>
        <w:spacing w:after="600"/>
        <w:ind w:firstLine="880"/>
      </w:pPr>
      <w:r>
        <w:rPr>
          <w:color w:val="000000"/>
        </w:rPr>
        <w:t xml:space="preserve">Прошу предоставить мне служебное жилое помещение, в связи </w:t>
      </w:r>
      <w:proofErr w:type="gramStart"/>
      <w:r>
        <w:rPr>
          <w:color w:val="000000"/>
        </w:rPr>
        <w:t>с</w:t>
      </w:r>
      <w:proofErr w:type="gramEnd"/>
      <w:r>
        <w:rPr>
          <w:color w:val="000000"/>
        </w:rPr>
        <w:tab/>
      </w:r>
    </w:p>
    <w:p w:rsidR="005671E1" w:rsidRDefault="005671E1" w:rsidP="005671E1">
      <w:pPr>
        <w:pStyle w:val="60"/>
        <w:pBdr>
          <w:top w:val="single" w:sz="4" w:space="0" w:color="auto"/>
        </w:pBdr>
        <w:jc w:val="center"/>
      </w:pPr>
      <w:r>
        <w:rPr>
          <w:color w:val="000000"/>
        </w:rPr>
        <w:t>(указать причину и основания, предусмотренные ст. 104 ЖК РФ), на состав семьи:</w:t>
      </w:r>
    </w:p>
    <w:p w:rsidR="005671E1" w:rsidRDefault="005671E1" w:rsidP="005671E1">
      <w:pPr>
        <w:pStyle w:val="11"/>
        <w:numPr>
          <w:ilvl w:val="0"/>
          <w:numId w:val="39"/>
        </w:numPr>
        <w:tabs>
          <w:tab w:val="left" w:pos="938"/>
          <w:tab w:val="left" w:leader="underscore" w:pos="9229"/>
        </w:tabs>
        <w:ind w:firstLine="580"/>
      </w:pPr>
      <w:bookmarkStart w:id="258" w:name="bookmark269"/>
      <w:bookmarkEnd w:id="258"/>
      <w:r>
        <w:rPr>
          <w:color w:val="000000"/>
        </w:rPr>
        <w:tab/>
      </w:r>
    </w:p>
    <w:p w:rsidR="005671E1" w:rsidRDefault="005671E1" w:rsidP="005671E1">
      <w:pPr>
        <w:pStyle w:val="11"/>
        <w:numPr>
          <w:ilvl w:val="0"/>
          <w:numId w:val="39"/>
        </w:numPr>
        <w:tabs>
          <w:tab w:val="left" w:pos="962"/>
          <w:tab w:val="left" w:leader="underscore" w:pos="9229"/>
        </w:tabs>
        <w:ind w:firstLine="580"/>
      </w:pPr>
      <w:bookmarkStart w:id="259" w:name="bookmark270"/>
      <w:bookmarkEnd w:id="259"/>
      <w:r>
        <w:rPr>
          <w:color w:val="000000"/>
        </w:rPr>
        <w:tab/>
      </w:r>
    </w:p>
    <w:p w:rsidR="005671E1" w:rsidRDefault="005671E1" w:rsidP="005671E1">
      <w:pPr>
        <w:pStyle w:val="11"/>
        <w:numPr>
          <w:ilvl w:val="0"/>
          <w:numId w:val="39"/>
        </w:numPr>
        <w:tabs>
          <w:tab w:val="left" w:pos="962"/>
          <w:tab w:val="left" w:leader="underscore" w:pos="9229"/>
        </w:tabs>
        <w:ind w:firstLine="580"/>
      </w:pPr>
      <w:bookmarkStart w:id="260" w:name="bookmark271"/>
      <w:bookmarkEnd w:id="260"/>
      <w:r>
        <w:rPr>
          <w:color w:val="000000"/>
        </w:rPr>
        <w:tab/>
      </w:r>
    </w:p>
    <w:p w:rsidR="005671E1" w:rsidRDefault="005671E1" w:rsidP="005671E1">
      <w:pPr>
        <w:pStyle w:val="11"/>
        <w:numPr>
          <w:ilvl w:val="0"/>
          <w:numId w:val="39"/>
        </w:numPr>
        <w:tabs>
          <w:tab w:val="left" w:pos="962"/>
          <w:tab w:val="left" w:leader="underscore" w:pos="9229"/>
        </w:tabs>
        <w:ind w:firstLine="580"/>
      </w:pPr>
      <w:bookmarkStart w:id="261" w:name="bookmark272"/>
      <w:bookmarkEnd w:id="261"/>
      <w:r>
        <w:rPr>
          <w:color w:val="000000"/>
        </w:rPr>
        <w:tab/>
      </w:r>
    </w:p>
    <w:p w:rsidR="005671E1" w:rsidRDefault="005671E1" w:rsidP="005671E1">
      <w:pPr>
        <w:pStyle w:val="60"/>
        <w:ind w:firstLine="860"/>
        <w:jc w:val="left"/>
      </w:pPr>
      <w:r>
        <w:rPr>
          <w:color w:val="000000"/>
        </w:rPr>
        <w:t>(фамилия, имя, отчество членов семьи с указанием родственных отношений по отношению к заявителю)</w:t>
      </w:r>
    </w:p>
    <w:p w:rsidR="005671E1" w:rsidRDefault="005671E1" w:rsidP="005671E1">
      <w:pPr>
        <w:pStyle w:val="11"/>
        <w:ind w:firstLine="580"/>
      </w:pPr>
      <w:r>
        <w:rPr>
          <w:color w:val="000000"/>
        </w:rPr>
        <w:t>Приложение:</w:t>
      </w:r>
    </w:p>
    <w:p w:rsidR="005671E1" w:rsidRDefault="005671E1" w:rsidP="005671E1">
      <w:pPr>
        <w:pStyle w:val="11"/>
        <w:numPr>
          <w:ilvl w:val="0"/>
          <w:numId w:val="40"/>
        </w:numPr>
        <w:tabs>
          <w:tab w:val="left" w:pos="938"/>
          <w:tab w:val="left" w:leader="underscore" w:pos="9229"/>
        </w:tabs>
        <w:ind w:firstLine="580"/>
      </w:pPr>
      <w:bookmarkStart w:id="262" w:name="bookmark273"/>
      <w:bookmarkEnd w:id="262"/>
      <w:r>
        <w:rPr>
          <w:color w:val="000000"/>
        </w:rPr>
        <w:tab/>
      </w:r>
    </w:p>
    <w:p w:rsidR="005671E1" w:rsidRDefault="005671E1" w:rsidP="005671E1">
      <w:pPr>
        <w:pStyle w:val="11"/>
        <w:numPr>
          <w:ilvl w:val="0"/>
          <w:numId w:val="40"/>
        </w:numPr>
        <w:tabs>
          <w:tab w:val="left" w:pos="962"/>
          <w:tab w:val="left" w:leader="underscore" w:pos="9229"/>
        </w:tabs>
        <w:ind w:firstLine="580"/>
      </w:pPr>
      <w:bookmarkStart w:id="263" w:name="bookmark274"/>
      <w:bookmarkEnd w:id="263"/>
      <w:r>
        <w:rPr>
          <w:color w:val="000000"/>
        </w:rPr>
        <w:tab/>
      </w:r>
    </w:p>
    <w:p w:rsidR="005671E1" w:rsidRDefault="005671E1" w:rsidP="005671E1">
      <w:pPr>
        <w:pStyle w:val="11"/>
        <w:numPr>
          <w:ilvl w:val="0"/>
          <w:numId w:val="40"/>
        </w:numPr>
        <w:tabs>
          <w:tab w:val="left" w:pos="962"/>
          <w:tab w:val="left" w:leader="underscore" w:pos="9229"/>
        </w:tabs>
        <w:ind w:firstLine="580"/>
      </w:pPr>
      <w:bookmarkStart w:id="264" w:name="bookmark275"/>
      <w:bookmarkEnd w:id="264"/>
      <w:r>
        <w:rPr>
          <w:color w:val="000000"/>
        </w:rPr>
        <w:tab/>
      </w:r>
    </w:p>
    <w:p w:rsidR="005671E1" w:rsidRDefault="005671E1" w:rsidP="005671E1">
      <w:pPr>
        <w:pStyle w:val="60"/>
        <w:jc w:val="center"/>
      </w:pPr>
      <w:r>
        <w:rPr>
          <w:color w:val="000000"/>
        </w:rPr>
        <w:t>(наименование прилагаемых документов)</w:t>
      </w:r>
    </w:p>
    <w:p w:rsidR="005671E1" w:rsidRDefault="005671E1" w:rsidP="005671E1">
      <w:pPr>
        <w:pStyle w:val="11"/>
        <w:spacing w:after="280"/>
        <w:ind w:firstLine="860"/>
      </w:pPr>
      <w:r>
        <w:rPr>
          <w:color w:val="000000"/>
        </w:rPr>
        <w:t>Мною подтверждается:</w:t>
      </w:r>
    </w:p>
    <w:p w:rsidR="005671E1" w:rsidRDefault="005671E1" w:rsidP="005671E1">
      <w:pPr>
        <w:pStyle w:val="11"/>
        <w:ind w:firstLine="0"/>
      </w:pPr>
      <w:r>
        <w:rPr>
          <w:color w:val="000000"/>
        </w:rPr>
        <w:t>представленные документы получены в порядке, установленном действующим законодательством;</w:t>
      </w:r>
    </w:p>
    <w:p w:rsidR="005671E1" w:rsidRDefault="005671E1" w:rsidP="005671E1">
      <w:pPr>
        <w:pStyle w:val="11"/>
        <w:spacing w:after="280"/>
        <w:ind w:firstLine="0"/>
      </w:pPr>
      <w:r>
        <w:rPr>
          <w:color w:val="000000"/>
        </w:rPr>
        <w:t>сведения, содержащиеся в представленных документах, являются достоверными.</w:t>
      </w:r>
    </w:p>
    <w:p w:rsidR="005671E1" w:rsidRDefault="005671E1" w:rsidP="005671E1">
      <w:pPr>
        <w:pStyle w:val="11"/>
        <w:ind w:firstLine="0"/>
      </w:pPr>
      <w:r>
        <w:rPr>
          <w:color w:val="000000"/>
        </w:rPr>
        <w:t>«</w:t>
      </w:r>
      <w:r>
        <w:rPr>
          <w:i/>
          <w:iCs/>
          <w:color w:val="000000"/>
        </w:rPr>
        <w:t>»</w:t>
      </w:r>
      <w:r>
        <w:rPr>
          <w:color w:val="000000"/>
        </w:rPr>
        <w:t xml:space="preserve">года </w:t>
      </w:r>
    </w:p>
    <w:p w:rsidR="005671E1" w:rsidRDefault="005671E1" w:rsidP="005671E1">
      <w:pPr>
        <w:pStyle w:val="60"/>
        <w:spacing w:after="200"/>
        <w:ind w:right="1460"/>
        <w:rPr>
          <w:color w:val="000000"/>
        </w:rPr>
      </w:pPr>
      <w:r>
        <w:rPr>
          <w:color w:val="000000"/>
        </w:rPr>
        <w:t>(подпись)</w:t>
      </w:r>
    </w:p>
    <w:p w:rsidR="003379C8" w:rsidRDefault="003379C8" w:rsidP="005671E1">
      <w:pPr>
        <w:pStyle w:val="60"/>
        <w:spacing w:after="200"/>
        <w:ind w:right="1460"/>
        <w:rPr>
          <w:color w:val="000000"/>
        </w:rPr>
      </w:pPr>
    </w:p>
    <w:p w:rsidR="003379C8" w:rsidRDefault="003379C8" w:rsidP="005671E1">
      <w:pPr>
        <w:pStyle w:val="60"/>
        <w:spacing w:after="200"/>
        <w:ind w:right="1460"/>
        <w:rPr>
          <w:color w:val="000000"/>
        </w:rPr>
      </w:pPr>
    </w:p>
    <w:p w:rsidR="003379C8" w:rsidRDefault="003379C8" w:rsidP="005671E1">
      <w:pPr>
        <w:pStyle w:val="60"/>
        <w:spacing w:after="200"/>
        <w:ind w:right="1460"/>
        <w:rPr>
          <w:color w:val="000000"/>
        </w:rPr>
      </w:pPr>
    </w:p>
    <w:p w:rsidR="003379C8" w:rsidRDefault="003379C8" w:rsidP="005671E1">
      <w:pPr>
        <w:pStyle w:val="60"/>
        <w:spacing w:after="200"/>
        <w:ind w:right="1460"/>
      </w:pPr>
    </w:p>
    <w:p w:rsidR="005671E1" w:rsidRDefault="005671E1" w:rsidP="005671E1">
      <w:pPr>
        <w:pStyle w:val="11"/>
        <w:tabs>
          <w:tab w:val="left" w:pos="6781"/>
        </w:tabs>
        <w:ind w:left="4280" w:firstLine="0"/>
      </w:pPr>
      <w:r>
        <w:rPr>
          <w:color w:val="000000"/>
        </w:rPr>
        <w:t>ПРИЛОЖЕНИЕ 2 к Административному регламенту по предоставлению муниципальной услуги «Предоставление жилого помещения</w:t>
      </w:r>
      <w:r>
        <w:rPr>
          <w:color w:val="000000"/>
        </w:rPr>
        <w:tab/>
        <w:t>специализированного</w:t>
      </w:r>
    </w:p>
    <w:p w:rsidR="005671E1" w:rsidRDefault="005671E1" w:rsidP="005671E1">
      <w:pPr>
        <w:pStyle w:val="11"/>
        <w:spacing w:after="280"/>
        <w:ind w:left="4280" w:firstLine="0"/>
      </w:pPr>
      <w:r>
        <w:rPr>
          <w:color w:val="000000"/>
        </w:rPr>
        <w:t>жилищного фонда»</w:t>
      </w:r>
    </w:p>
    <w:p w:rsidR="005671E1" w:rsidRDefault="003379C8" w:rsidP="005671E1">
      <w:pPr>
        <w:pStyle w:val="11"/>
        <w:tabs>
          <w:tab w:val="left" w:leader="underscore" w:pos="9233"/>
        </w:tabs>
        <w:spacing w:after="620"/>
        <w:ind w:left="4280" w:firstLine="0"/>
      </w:pPr>
      <w:r w:rsidRPr="003379C8">
        <w:rPr>
          <w:color w:val="000000"/>
        </w:rPr>
        <w:t xml:space="preserve">Главе  Первоавгустовского сельсовета </w:t>
      </w:r>
      <w:r w:rsidR="005671E1">
        <w:rPr>
          <w:color w:val="000000"/>
        </w:rPr>
        <w:t>от гр.</w:t>
      </w:r>
      <w:r w:rsidR="005671E1">
        <w:rPr>
          <w:color w:val="000000"/>
        </w:rPr>
        <w:tab/>
      </w:r>
    </w:p>
    <w:p w:rsidR="005671E1" w:rsidRDefault="005671E1" w:rsidP="005671E1">
      <w:pPr>
        <w:pStyle w:val="60"/>
        <w:pBdr>
          <w:top w:val="single" w:sz="4" w:space="0" w:color="auto"/>
        </w:pBdr>
        <w:spacing w:after="280"/>
        <w:ind w:right="1580"/>
      </w:pPr>
      <w:r>
        <w:rPr>
          <w:color w:val="000000"/>
        </w:rPr>
        <w:t>(фамилия, имя, отчество полностью)</w:t>
      </w:r>
    </w:p>
    <w:p w:rsidR="005671E1" w:rsidRDefault="005671E1" w:rsidP="005671E1">
      <w:pPr>
        <w:pStyle w:val="11"/>
        <w:tabs>
          <w:tab w:val="left" w:leader="underscore" w:pos="9233"/>
        </w:tabs>
        <w:spacing w:after="280"/>
        <w:ind w:left="4280" w:firstLine="0"/>
      </w:pPr>
      <w:r>
        <w:rPr>
          <w:color w:val="000000"/>
        </w:rPr>
        <w:t>Зарегистрированного (</w:t>
      </w:r>
      <w:proofErr w:type="gramStart"/>
      <w:r>
        <w:rPr>
          <w:color w:val="000000"/>
        </w:rPr>
        <w:t>ой</w:t>
      </w:r>
      <w:proofErr w:type="gramEnd"/>
      <w:r>
        <w:rPr>
          <w:color w:val="000000"/>
        </w:rPr>
        <w:t>) по месту жительства:</w:t>
      </w:r>
      <w:r>
        <w:rPr>
          <w:color w:val="000000"/>
        </w:rPr>
        <w:tab/>
      </w:r>
    </w:p>
    <w:p w:rsidR="005671E1" w:rsidRDefault="005671E1" w:rsidP="005671E1">
      <w:pPr>
        <w:pStyle w:val="11"/>
        <w:tabs>
          <w:tab w:val="left" w:leader="underscore" w:pos="9233"/>
        </w:tabs>
        <w:spacing w:after="620"/>
        <w:ind w:left="4280" w:firstLine="0"/>
      </w:pPr>
      <w:r>
        <w:rPr>
          <w:color w:val="000000"/>
        </w:rPr>
        <w:t>Тел.</w:t>
      </w:r>
      <w:r>
        <w:rPr>
          <w:color w:val="000000"/>
        </w:rPr>
        <w:tab/>
      </w:r>
    </w:p>
    <w:p w:rsidR="005671E1" w:rsidRDefault="005671E1" w:rsidP="005671E1">
      <w:pPr>
        <w:pStyle w:val="24"/>
        <w:keepNext/>
        <w:keepLines/>
        <w:jc w:val="center"/>
      </w:pPr>
      <w:bookmarkStart w:id="265" w:name="bookmark276"/>
      <w:bookmarkStart w:id="266" w:name="bookmark277"/>
      <w:bookmarkStart w:id="267" w:name="bookmark278"/>
      <w:r>
        <w:rPr>
          <w:color w:val="000000"/>
        </w:rPr>
        <w:t>ЗАЯВЛЕНИЕ</w:t>
      </w:r>
      <w:bookmarkEnd w:id="265"/>
      <w:bookmarkEnd w:id="266"/>
      <w:bookmarkEnd w:id="267"/>
    </w:p>
    <w:p w:rsidR="005671E1" w:rsidRDefault="005671E1" w:rsidP="005671E1">
      <w:pPr>
        <w:pStyle w:val="11"/>
        <w:tabs>
          <w:tab w:val="left" w:leader="underscore" w:pos="9233"/>
        </w:tabs>
        <w:spacing w:after="620"/>
        <w:ind w:firstLine="860"/>
      </w:pPr>
      <w:r>
        <w:rPr>
          <w:color w:val="000000"/>
        </w:rPr>
        <w:t xml:space="preserve">Прошу предоставить мне жилое помещение маневренного фонда, в связи </w:t>
      </w:r>
      <w:proofErr w:type="gramStart"/>
      <w:r>
        <w:rPr>
          <w:color w:val="000000"/>
        </w:rPr>
        <w:t>с</w:t>
      </w:r>
      <w:proofErr w:type="gramEnd"/>
      <w:r>
        <w:rPr>
          <w:color w:val="000000"/>
        </w:rPr>
        <w:tab/>
      </w:r>
    </w:p>
    <w:p w:rsidR="005671E1" w:rsidRDefault="005671E1" w:rsidP="005671E1">
      <w:pPr>
        <w:pStyle w:val="60"/>
        <w:ind w:left="1800"/>
        <w:jc w:val="left"/>
      </w:pPr>
      <w:r>
        <w:rPr>
          <w:color w:val="000000"/>
        </w:rPr>
        <w:t>(указать причину и основания, предусмотренные ст. 106 ЖК РФ), на состав семьи:</w:t>
      </w:r>
    </w:p>
    <w:p w:rsidR="005671E1" w:rsidRDefault="005671E1" w:rsidP="005671E1">
      <w:pPr>
        <w:pStyle w:val="11"/>
        <w:numPr>
          <w:ilvl w:val="0"/>
          <w:numId w:val="41"/>
        </w:numPr>
        <w:tabs>
          <w:tab w:val="left" w:pos="358"/>
          <w:tab w:val="left" w:leader="underscore" w:pos="9233"/>
        </w:tabs>
        <w:ind w:firstLine="0"/>
        <w:jc w:val="both"/>
      </w:pPr>
      <w:bookmarkStart w:id="268" w:name="bookmark279"/>
      <w:bookmarkEnd w:id="268"/>
      <w:r>
        <w:rPr>
          <w:color w:val="000000"/>
        </w:rPr>
        <w:tab/>
      </w:r>
    </w:p>
    <w:p w:rsidR="005671E1" w:rsidRDefault="005671E1" w:rsidP="005671E1">
      <w:pPr>
        <w:pStyle w:val="11"/>
        <w:numPr>
          <w:ilvl w:val="0"/>
          <w:numId w:val="41"/>
        </w:numPr>
        <w:tabs>
          <w:tab w:val="left" w:pos="382"/>
          <w:tab w:val="left" w:leader="underscore" w:pos="9233"/>
        </w:tabs>
        <w:ind w:firstLine="0"/>
        <w:jc w:val="both"/>
      </w:pPr>
      <w:bookmarkStart w:id="269" w:name="bookmark280"/>
      <w:bookmarkEnd w:id="269"/>
      <w:r>
        <w:rPr>
          <w:color w:val="000000"/>
        </w:rPr>
        <w:tab/>
      </w:r>
    </w:p>
    <w:p w:rsidR="005671E1" w:rsidRDefault="005671E1" w:rsidP="005671E1">
      <w:pPr>
        <w:pStyle w:val="11"/>
        <w:numPr>
          <w:ilvl w:val="0"/>
          <w:numId w:val="41"/>
        </w:numPr>
        <w:tabs>
          <w:tab w:val="left" w:pos="382"/>
          <w:tab w:val="left" w:leader="underscore" w:pos="9233"/>
        </w:tabs>
        <w:ind w:firstLine="0"/>
        <w:jc w:val="both"/>
      </w:pPr>
      <w:bookmarkStart w:id="270" w:name="bookmark281"/>
      <w:bookmarkEnd w:id="270"/>
      <w:r>
        <w:rPr>
          <w:color w:val="000000"/>
        </w:rPr>
        <w:tab/>
      </w:r>
    </w:p>
    <w:p w:rsidR="005671E1" w:rsidRDefault="005671E1" w:rsidP="005671E1">
      <w:pPr>
        <w:pStyle w:val="11"/>
        <w:numPr>
          <w:ilvl w:val="0"/>
          <w:numId w:val="41"/>
        </w:numPr>
        <w:tabs>
          <w:tab w:val="left" w:pos="382"/>
          <w:tab w:val="left" w:leader="underscore" w:pos="9233"/>
        </w:tabs>
        <w:ind w:firstLine="0"/>
        <w:jc w:val="both"/>
      </w:pPr>
      <w:bookmarkStart w:id="271" w:name="bookmark282"/>
      <w:bookmarkEnd w:id="271"/>
      <w:r>
        <w:rPr>
          <w:color w:val="000000"/>
        </w:rPr>
        <w:tab/>
      </w:r>
    </w:p>
    <w:p w:rsidR="005671E1" w:rsidRDefault="005671E1" w:rsidP="005671E1">
      <w:pPr>
        <w:pStyle w:val="60"/>
        <w:jc w:val="center"/>
      </w:pPr>
      <w:r>
        <w:rPr>
          <w:color w:val="000000"/>
        </w:rPr>
        <w:t>(фамилия, имя, отчество членов семьи с указанием родственных отношений по отношению к заявителю)</w:t>
      </w:r>
    </w:p>
    <w:p w:rsidR="005671E1" w:rsidRDefault="005671E1" w:rsidP="005671E1">
      <w:pPr>
        <w:pStyle w:val="11"/>
        <w:ind w:firstLine="0"/>
        <w:jc w:val="both"/>
      </w:pPr>
      <w:r>
        <w:rPr>
          <w:color w:val="000000"/>
        </w:rPr>
        <w:t>Приложение:</w:t>
      </w:r>
    </w:p>
    <w:p w:rsidR="005671E1" w:rsidRDefault="005671E1" w:rsidP="005671E1">
      <w:pPr>
        <w:pStyle w:val="11"/>
        <w:numPr>
          <w:ilvl w:val="0"/>
          <w:numId w:val="42"/>
        </w:numPr>
        <w:tabs>
          <w:tab w:val="left" w:pos="358"/>
          <w:tab w:val="left" w:leader="underscore" w:pos="9233"/>
        </w:tabs>
        <w:ind w:firstLine="0"/>
        <w:jc w:val="both"/>
      </w:pPr>
      <w:bookmarkStart w:id="272" w:name="bookmark283"/>
      <w:bookmarkEnd w:id="272"/>
      <w:r>
        <w:rPr>
          <w:color w:val="000000"/>
        </w:rPr>
        <w:tab/>
      </w:r>
    </w:p>
    <w:p w:rsidR="005671E1" w:rsidRDefault="005671E1" w:rsidP="005671E1">
      <w:pPr>
        <w:pStyle w:val="11"/>
        <w:numPr>
          <w:ilvl w:val="0"/>
          <w:numId w:val="42"/>
        </w:numPr>
        <w:tabs>
          <w:tab w:val="left" w:pos="382"/>
          <w:tab w:val="left" w:leader="underscore" w:pos="9233"/>
        </w:tabs>
        <w:ind w:firstLine="0"/>
        <w:jc w:val="both"/>
      </w:pPr>
      <w:bookmarkStart w:id="273" w:name="bookmark284"/>
      <w:bookmarkEnd w:id="273"/>
      <w:r>
        <w:rPr>
          <w:color w:val="000000"/>
        </w:rPr>
        <w:tab/>
      </w:r>
    </w:p>
    <w:p w:rsidR="005671E1" w:rsidRDefault="005671E1" w:rsidP="005671E1">
      <w:pPr>
        <w:pStyle w:val="11"/>
        <w:numPr>
          <w:ilvl w:val="0"/>
          <w:numId w:val="42"/>
        </w:numPr>
        <w:tabs>
          <w:tab w:val="left" w:pos="382"/>
          <w:tab w:val="left" w:leader="underscore" w:pos="9233"/>
        </w:tabs>
        <w:ind w:firstLine="0"/>
        <w:jc w:val="both"/>
      </w:pPr>
      <w:bookmarkStart w:id="274" w:name="bookmark285"/>
      <w:bookmarkEnd w:id="274"/>
      <w:r>
        <w:rPr>
          <w:color w:val="000000"/>
        </w:rPr>
        <w:tab/>
      </w:r>
    </w:p>
    <w:p w:rsidR="005671E1" w:rsidRDefault="005671E1" w:rsidP="005671E1">
      <w:pPr>
        <w:pStyle w:val="60"/>
        <w:jc w:val="center"/>
      </w:pPr>
      <w:r>
        <w:rPr>
          <w:color w:val="000000"/>
        </w:rPr>
        <w:t>(наименование прилагаемых документов)</w:t>
      </w:r>
    </w:p>
    <w:p w:rsidR="005671E1" w:rsidRDefault="005671E1" w:rsidP="005671E1">
      <w:pPr>
        <w:pStyle w:val="11"/>
        <w:spacing w:after="280"/>
        <w:ind w:firstLine="860"/>
      </w:pPr>
      <w:r>
        <w:rPr>
          <w:color w:val="000000"/>
        </w:rPr>
        <w:t>Мною подтверждается:</w:t>
      </w:r>
    </w:p>
    <w:p w:rsidR="005671E1" w:rsidRDefault="005671E1" w:rsidP="005671E1">
      <w:pPr>
        <w:pStyle w:val="11"/>
        <w:ind w:firstLine="0"/>
      </w:pPr>
      <w:r>
        <w:rPr>
          <w:color w:val="000000"/>
        </w:rPr>
        <w:t>представленные документы получены в порядке, установленном действующим законодательством;</w:t>
      </w:r>
    </w:p>
    <w:p w:rsidR="005671E1" w:rsidRDefault="005671E1" w:rsidP="005671E1">
      <w:pPr>
        <w:pStyle w:val="11"/>
        <w:spacing w:after="260"/>
        <w:ind w:firstLine="0"/>
      </w:pPr>
      <w:r>
        <w:rPr>
          <w:color w:val="000000"/>
        </w:rPr>
        <w:t>сведения, содержащиеся в представленных документах, являются достоверными.</w:t>
      </w:r>
    </w:p>
    <w:p w:rsidR="005671E1" w:rsidRDefault="005671E1" w:rsidP="005671E1">
      <w:pPr>
        <w:pStyle w:val="11"/>
        <w:ind w:firstLine="0"/>
      </w:pPr>
      <w:r>
        <w:rPr>
          <w:color w:val="000000"/>
        </w:rPr>
        <w:t>«</w:t>
      </w:r>
      <w:r>
        <w:rPr>
          <w:i/>
          <w:iCs/>
          <w:color w:val="000000"/>
        </w:rPr>
        <w:t>»</w:t>
      </w:r>
      <w:r>
        <w:rPr>
          <w:color w:val="000000"/>
        </w:rPr>
        <w:t xml:space="preserve">года </w:t>
      </w:r>
    </w:p>
    <w:p w:rsidR="005671E1" w:rsidRDefault="005671E1" w:rsidP="005671E1">
      <w:pPr>
        <w:pStyle w:val="60"/>
        <w:spacing w:after="420"/>
        <w:ind w:right="1220"/>
        <w:rPr>
          <w:color w:val="000000"/>
        </w:rPr>
      </w:pPr>
      <w:r>
        <w:rPr>
          <w:color w:val="000000"/>
        </w:rPr>
        <w:t>(подпись)</w:t>
      </w:r>
    </w:p>
    <w:p w:rsidR="003379C8" w:rsidRDefault="003379C8" w:rsidP="005671E1">
      <w:pPr>
        <w:pStyle w:val="60"/>
        <w:spacing w:after="420"/>
        <w:ind w:right="1220"/>
        <w:rPr>
          <w:color w:val="000000"/>
        </w:rPr>
      </w:pPr>
    </w:p>
    <w:p w:rsidR="003379C8" w:rsidRDefault="003379C8" w:rsidP="005671E1">
      <w:pPr>
        <w:pStyle w:val="60"/>
        <w:spacing w:after="420"/>
        <w:ind w:right="1220"/>
      </w:pPr>
    </w:p>
    <w:p w:rsidR="005671E1" w:rsidRDefault="005671E1" w:rsidP="005671E1">
      <w:pPr>
        <w:pStyle w:val="11"/>
        <w:tabs>
          <w:tab w:val="left" w:pos="6781"/>
        </w:tabs>
        <w:ind w:left="4280" w:firstLine="0"/>
      </w:pPr>
      <w:r>
        <w:rPr>
          <w:color w:val="000000"/>
        </w:rPr>
        <w:t>ПРИЛОЖЕНИЕ 3 к Административному регламенту по предоставлению муниципальной услуги «Предоставление жилого помещения</w:t>
      </w:r>
      <w:r>
        <w:rPr>
          <w:color w:val="000000"/>
        </w:rPr>
        <w:tab/>
        <w:t>специализированного</w:t>
      </w:r>
    </w:p>
    <w:p w:rsidR="005671E1" w:rsidRDefault="005671E1" w:rsidP="005671E1">
      <w:pPr>
        <w:pStyle w:val="11"/>
        <w:spacing w:after="180"/>
        <w:ind w:left="4280" w:firstLine="0"/>
      </w:pPr>
      <w:r>
        <w:rPr>
          <w:color w:val="000000"/>
        </w:rPr>
        <w:t>жилищного фонда»</w:t>
      </w:r>
    </w:p>
    <w:p w:rsidR="005671E1" w:rsidRDefault="003379C8" w:rsidP="005671E1">
      <w:pPr>
        <w:pStyle w:val="11"/>
        <w:tabs>
          <w:tab w:val="left" w:leader="underscore" w:pos="9207"/>
        </w:tabs>
        <w:spacing w:after="620"/>
        <w:ind w:left="4280" w:firstLine="0"/>
      </w:pPr>
      <w:r w:rsidRPr="003379C8">
        <w:rPr>
          <w:color w:val="000000"/>
        </w:rPr>
        <w:t xml:space="preserve">Главе  Первоавгустовского сельсовета </w:t>
      </w:r>
      <w:r w:rsidR="005671E1">
        <w:rPr>
          <w:color w:val="000000"/>
        </w:rPr>
        <w:t>от гр.</w:t>
      </w:r>
      <w:r w:rsidR="005671E1">
        <w:rPr>
          <w:color w:val="000000"/>
        </w:rPr>
        <w:tab/>
      </w:r>
    </w:p>
    <w:p w:rsidR="005671E1" w:rsidRDefault="005671E1" w:rsidP="005671E1">
      <w:pPr>
        <w:pStyle w:val="60"/>
        <w:pBdr>
          <w:top w:val="single" w:sz="4" w:space="0" w:color="auto"/>
        </w:pBdr>
        <w:spacing w:after="260"/>
        <w:ind w:right="1160"/>
      </w:pPr>
      <w:r>
        <w:rPr>
          <w:color w:val="000000"/>
        </w:rPr>
        <w:t>(фамилия, имя, отчество полностью)</w:t>
      </w:r>
    </w:p>
    <w:p w:rsidR="005671E1" w:rsidRDefault="005671E1" w:rsidP="005671E1">
      <w:pPr>
        <w:pStyle w:val="11"/>
        <w:tabs>
          <w:tab w:val="left" w:leader="underscore" w:pos="9207"/>
        </w:tabs>
        <w:spacing w:after="260"/>
        <w:ind w:left="4280" w:firstLine="0"/>
      </w:pPr>
      <w:r>
        <w:rPr>
          <w:color w:val="000000"/>
        </w:rPr>
        <w:t>Зарегистрированного (</w:t>
      </w:r>
      <w:proofErr w:type="gramStart"/>
      <w:r>
        <w:rPr>
          <w:color w:val="000000"/>
        </w:rPr>
        <w:t>ой</w:t>
      </w:r>
      <w:proofErr w:type="gramEnd"/>
      <w:r>
        <w:rPr>
          <w:color w:val="000000"/>
        </w:rPr>
        <w:t>) по месту жительства:</w:t>
      </w:r>
      <w:r>
        <w:rPr>
          <w:color w:val="000000"/>
        </w:rPr>
        <w:tab/>
      </w:r>
    </w:p>
    <w:p w:rsidR="005671E1" w:rsidRDefault="005671E1" w:rsidP="005671E1">
      <w:pPr>
        <w:pStyle w:val="11"/>
        <w:tabs>
          <w:tab w:val="left" w:leader="underscore" w:pos="9207"/>
        </w:tabs>
        <w:spacing w:after="420"/>
        <w:ind w:left="4280" w:firstLine="0"/>
      </w:pPr>
      <w:r>
        <w:rPr>
          <w:color w:val="000000"/>
        </w:rPr>
        <w:t>Тел.</w:t>
      </w:r>
      <w:r>
        <w:rPr>
          <w:color w:val="000000"/>
        </w:rPr>
        <w:tab/>
      </w:r>
    </w:p>
    <w:p w:rsidR="005671E1" w:rsidRDefault="005671E1" w:rsidP="005671E1">
      <w:pPr>
        <w:pStyle w:val="24"/>
        <w:keepNext/>
        <w:keepLines/>
        <w:spacing w:after="180"/>
        <w:jc w:val="center"/>
      </w:pPr>
      <w:bookmarkStart w:id="275" w:name="bookmark286"/>
      <w:bookmarkStart w:id="276" w:name="bookmark287"/>
      <w:bookmarkStart w:id="277" w:name="bookmark288"/>
      <w:r>
        <w:rPr>
          <w:color w:val="000000"/>
        </w:rPr>
        <w:t>ЗАЯВЛЕНИЕ</w:t>
      </w:r>
      <w:bookmarkEnd w:id="275"/>
      <w:bookmarkEnd w:id="276"/>
      <w:bookmarkEnd w:id="277"/>
    </w:p>
    <w:p w:rsidR="005671E1" w:rsidRDefault="005671E1" w:rsidP="005671E1">
      <w:pPr>
        <w:pStyle w:val="11"/>
        <w:tabs>
          <w:tab w:val="left" w:leader="underscore" w:pos="9207"/>
        </w:tabs>
        <w:spacing w:after="620"/>
        <w:ind w:firstLine="600"/>
      </w:pPr>
      <w:r>
        <w:rPr>
          <w:color w:val="000000"/>
        </w:rPr>
        <w:t xml:space="preserve">Прошу предоставить мне жилое помещение в общежитии, в связи </w:t>
      </w:r>
      <w:proofErr w:type="gramStart"/>
      <w:r>
        <w:rPr>
          <w:color w:val="000000"/>
        </w:rPr>
        <w:t>с</w:t>
      </w:r>
      <w:proofErr w:type="gramEnd"/>
      <w:r>
        <w:rPr>
          <w:color w:val="000000"/>
        </w:rPr>
        <w:tab/>
      </w:r>
    </w:p>
    <w:p w:rsidR="005671E1" w:rsidRDefault="005671E1" w:rsidP="005671E1">
      <w:pPr>
        <w:pStyle w:val="60"/>
        <w:pBdr>
          <w:top w:val="single" w:sz="4" w:space="0" w:color="auto"/>
        </w:pBdr>
        <w:spacing w:line="350" w:lineRule="auto"/>
        <w:ind w:left="1800"/>
        <w:jc w:val="left"/>
      </w:pPr>
      <w:r>
        <w:rPr>
          <w:color w:val="000000"/>
        </w:rPr>
        <w:t>(указать причину и основания, предусмотренные ст. 105 ЖК РФ), на состав семьи:</w:t>
      </w:r>
    </w:p>
    <w:p w:rsidR="005671E1" w:rsidRDefault="005671E1" w:rsidP="005671E1">
      <w:pPr>
        <w:pStyle w:val="11"/>
        <w:numPr>
          <w:ilvl w:val="0"/>
          <w:numId w:val="43"/>
        </w:numPr>
        <w:tabs>
          <w:tab w:val="left" w:pos="358"/>
          <w:tab w:val="left" w:leader="underscore" w:pos="9207"/>
        </w:tabs>
        <w:spacing w:line="230" w:lineRule="auto"/>
        <w:ind w:firstLine="0"/>
      </w:pPr>
      <w:bookmarkStart w:id="278" w:name="bookmark289"/>
      <w:bookmarkEnd w:id="278"/>
      <w:r>
        <w:rPr>
          <w:color w:val="000000"/>
        </w:rPr>
        <w:tab/>
      </w:r>
    </w:p>
    <w:p w:rsidR="005671E1" w:rsidRDefault="005671E1" w:rsidP="005671E1">
      <w:pPr>
        <w:pStyle w:val="11"/>
        <w:numPr>
          <w:ilvl w:val="0"/>
          <w:numId w:val="43"/>
        </w:numPr>
        <w:tabs>
          <w:tab w:val="left" w:pos="382"/>
          <w:tab w:val="left" w:leader="underscore" w:pos="9207"/>
        </w:tabs>
        <w:ind w:firstLine="0"/>
      </w:pPr>
      <w:bookmarkStart w:id="279" w:name="bookmark290"/>
      <w:bookmarkEnd w:id="279"/>
      <w:r>
        <w:rPr>
          <w:color w:val="000000"/>
        </w:rPr>
        <w:tab/>
      </w:r>
    </w:p>
    <w:p w:rsidR="005671E1" w:rsidRDefault="005671E1" w:rsidP="005671E1">
      <w:pPr>
        <w:pStyle w:val="11"/>
        <w:numPr>
          <w:ilvl w:val="0"/>
          <w:numId w:val="43"/>
        </w:numPr>
        <w:tabs>
          <w:tab w:val="left" w:pos="382"/>
          <w:tab w:val="left" w:leader="underscore" w:pos="9207"/>
        </w:tabs>
        <w:ind w:firstLine="0"/>
      </w:pPr>
      <w:bookmarkStart w:id="280" w:name="bookmark291"/>
      <w:bookmarkEnd w:id="280"/>
      <w:r>
        <w:rPr>
          <w:color w:val="000000"/>
        </w:rPr>
        <w:tab/>
      </w:r>
    </w:p>
    <w:p w:rsidR="005671E1" w:rsidRDefault="005671E1" w:rsidP="005671E1">
      <w:pPr>
        <w:pStyle w:val="11"/>
        <w:numPr>
          <w:ilvl w:val="0"/>
          <w:numId w:val="43"/>
        </w:numPr>
        <w:tabs>
          <w:tab w:val="left" w:pos="382"/>
          <w:tab w:val="left" w:leader="underscore" w:pos="9207"/>
        </w:tabs>
        <w:ind w:firstLine="0"/>
      </w:pPr>
      <w:bookmarkStart w:id="281" w:name="bookmark292"/>
      <w:bookmarkEnd w:id="281"/>
      <w:r>
        <w:rPr>
          <w:color w:val="000000"/>
        </w:rPr>
        <w:tab/>
      </w:r>
    </w:p>
    <w:p w:rsidR="005671E1" w:rsidRDefault="005671E1" w:rsidP="005671E1">
      <w:pPr>
        <w:pStyle w:val="60"/>
        <w:spacing w:line="276" w:lineRule="auto"/>
        <w:ind w:firstLine="600"/>
        <w:jc w:val="left"/>
        <w:rPr>
          <w:sz w:val="28"/>
          <w:szCs w:val="28"/>
        </w:rPr>
      </w:pPr>
      <w:r>
        <w:rPr>
          <w:color w:val="000000"/>
        </w:rPr>
        <w:t xml:space="preserve">(фамилия, имя, отчество членов семьи с указанием родственных отношений по отношению к заявителю) </w:t>
      </w:r>
      <w:r>
        <w:rPr>
          <w:color w:val="000000"/>
          <w:sz w:val="28"/>
          <w:szCs w:val="28"/>
        </w:rPr>
        <w:t>Приложение:</w:t>
      </w:r>
    </w:p>
    <w:p w:rsidR="005671E1" w:rsidRDefault="005671E1" w:rsidP="005671E1">
      <w:pPr>
        <w:pStyle w:val="11"/>
        <w:numPr>
          <w:ilvl w:val="0"/>
          <w:numId w:val="44"/>
        </w:numPr>
        <w:tabs>
          <w:tab w:val="left" w:pos="358"/>
          <w:tab w:val="left" w:leader="underscore" w:pos="9207"/>
        </w:tabs>
        <w:ind w:firstLine="0"/>
      </w:pPr>
      <w:bookmarkStart w:id="282" w:name="bookmark293"/>
      <w:bookmarkEnd w:id="282"/>
      <w:r>
        <w:rPr>
          <w:color w:val="000000"/>
        </w:rPr>
        <w:tab/>
      </w:r>
    </w:p>
    <w:p w:rsidR="005671E1" w:rsidRDefault="005671E1" w:rsidP="005671E1">
      <w:pPr>
        <w:pStyle w:val="11"/>
        <w:numPr>
          <w:ilvl w:val="0"/>
          <w:numId w:val="44"/>
        </w:numPr>
        <w:tabs>
          <w:tab w:val="left" w:pos="382"/>
          <w:tab w:val="left" w:leader="underscore" w:pos="9207"/>
        </w:tabs>
        <w:ind w:firstLine="0"/>
      </w:pPr>
      <w:bookmarkStart w:id="283" w:name="bookmark294"/>
      <w:bookmarkEnd w:id="283"/>
      <w:r>
        <w:rPr>
          <w:color w:val="000000"/>
        </w:rPr>
        <w:tab/>
      </w:r>
    </w:p>
    <w:p w:rsidR="005671E1" w:rsidRDefault="005671E1" w:rsidP="005671E1">
      <w:pPr>
        <w:pStyle w:val="11"/>
        <w:numPr>
          <w:ilvl w:val="0"/>
          <w:numId w:val="44"/>
        </w:numPr>
        <w:tabs>
          <w:tab w:val="left" w:pos="382"/>
          <w:tab w:val="left" w:leader="underscore" w:pos="9207"/>
        </w:tabs>
        <w:ind w:firstLine="0"/>
      </w:pPr>
      <w:bookmarkStart w:id="284" w:name="bookmark295"/>
      <w:bookmarkEnd w:id="284"/>
      <w:r>
        <w:rPr>
          <w:color w:val="000000"/>
        </w:rPr>
        <w:tab/>
      </w:r>
    </w:p>
    <w:p w:rsidR="005671E1" w:rsidRDefault="005671E1" w:rsidP="005671E1">
      <w:pPr>
        <w:pStyle w:val="60"/>
        <w:spacing w:after="180"/>
        <w:jc w:val="center"/>
      </w:pPr>
      <w:r>
        <w:rPr>
          <w:color w:val="000000"/>
        </w:rPr>
        <w:t>(наименование прилагаемых документов)</w:t>
      </w:r>
    </w:p>
    <w:p w:rsidR="005671E1" w:rsidRDefault="005671E1" w:rsidP="005671E1">
      <w:pPr>
        <w:pStyle w:val="11"/>
        <w:ind w:firstLine="580"/>
      </w:pPr>
      <w:r>
        <w:rPr>
          <w:color w:val="000000"/>
        </w:rPr>
        <w:t>Мною подтверждается: представленные документы получены в порядке, установленном действующим законодательством;</w:t>
      </w:r>
    </w:p>
    <w:p w:rsidR="005671E1" w:rsidRDefault="005671E1" w:rsidP="005671E1">
      <w:pPr>
        <w:pStyle w:val="11"/>
        <w:spacing w:after="180"/>
        <w:ind w:firstLine="0"/>
        <w:jc w:val="both"/>
      </w:pPr>
      <w:r>
        <w:rPr>
          <w:color w:val="000000"/>
        </w:rPr>
        <w:t>сведения, содержащиеся в представленных документах, являются достоверными.</w:t>
      </w:r>
    </w:p>
    <w:p w:rsidR="005671E1" w:rsidRDefault="005671E1" w:rsidP="005671E1">
      <w:pPr>
        <w:pStyle w:val="11"/>
        <w:ind w:firstLine="0"/>
        <w:jc w:val="both"/>
      </w:pPr>
      <w:r>
        <w:rPr>
          <w:color w:val="000000"/>
        </w:rPr>
        <w:t>«</w:t>
      </w:r>
      <w:r>
        <w:rPr>
          <w:i/>
          <w:iCs/>
          <w:color w:val="000000"/>
        </w:rPr>
        <w:t>»</w:t>
      </w:r>
      <w:r>
        <w:rPr>
          <w:color w:val="000000"/>
        </w:rPr>
        <w:t xml:space="preserve">года </w:t>
      </w:r>
    </w:p>
    <w:p w:rsidR="005671E1" w:rsidRDefault="005671E1" w:rsidP="005671E1">
      <w:pPr>
        <w:pStyle w:val="60"/>
        <w:spacing w:after="420"/>
        <w:ind w:right="1540"/>
      </w:pPr>
      <w:r>
        <w:rPr>
          <w:color w:val="000000"/>
        </w:rPr>
        <w:t>(подпись)</w:t>
      </w:r>
    </w:p>
    <w:p w:rsidR="003379C8" w:rsidRDefault="003379C8" w:rsidP="005671E1">
      <w:pPr>
        <w:pStyle w:val="11"/>
        <w:ind w:left="4280" w:firstLine="0"/>
        <w:jc w:val="both"/>
        <w:rPr>
          <w:color w:val="000000"/>
        </w:rPr>
      </w:pPr>
    </w:p>
    <w:p w:rsidR="003379C8" w:rsidRDefault="003379C8" w:rsidP="005671E1">
      <w:pPr>
        <w:pStyle w:val="11"/>
        <w:ind w:left="4280" w:firstLine="0"/>
        <w:jc w:val="both"/>
        <w:rPr>
          <w:color w:val="000000"/>
        </w:rPr>
      </w:pPr>
    </w:p>
    <w:p w:rsidR="003379C8" w:rsidRDefault="003379C8" w:rsidP="005671E1">
      <w:pPr>
        <w:pStyle w:val="11"/>
        <w:ind w:left="4280" w:firstLine="0"/>
        <w:jc w:val="both"/>
        <w:rPr>
          <w:color w:val="000000"/>
        </w:rPr>
      </w:pPr>
    </w:p>
    <w:p w:rsidR="003379C8" w:rsidRDefault="003379C8" w:rsidP="005671E1">
      <w:pPr>
        <w:pStyle w:val="11"/>
        <w:ind w:left="4280" w:firstLine="0"/>
        <w:jc w:val="both"/>
        <w:rPr>
          <w:color w:val="000000"/>
        </w:rPr>
      </w:pPr>
    </w:p>
    <w:p w:rsidR="003379C8" w:rsidRDefault="003379C8" w:rsidP="005671E1">
      <w:pPr>
        <w:pStyle w:val="11"/>
        <w:ind w:left="4280" w:firstLine="0"/>
        <w:jc w:val="both"/>
        <w:rPr>
          <w:color w:val="000000"/>
        </w:rPr>
      </w:pPr>
    </w:p>
    <w:p w:rsidR="003379C8" w:rsidRDefault="003379C8" w:rsidP="005671E1">
      <w:pPr>
        <w:pStyle w:val="11"/>
        <w:ind w:left="4280" w:firstLine="0"/>
        <w:jc w:val="both"/>
        <w:rPr>
          <w:color w:val="000000"/>
        </w:rPr>
      </w:pPr>
    </w:p>
    <w:p w:rsidR="003379C8" w:rsidRDefault="003379C8" w:rsidP="005671E1">
      <w:pPr>
        <w:pStyle w:val="11"/>
        <w:ind w:left="4280" w:firstLine="0"/>
        <w:jc w:val="both"/>
        <w:rPr>
          <w:color w:val="000000"/>
        </w:rPr>
      </w:pPr>
    </w:p>
    <w:p w:rsidR="005671E1" w:rsidRDefault="005671E1" w:rsidP="005671E1">
      <w:pPr>
        <w:pStyle w:val="11"/>
        <w:ind w:left="4280" w:firstLine="0"/>
        <w:jc w:val="both"/>
      </w:pPr>
      <w:r>
        <w:rPr>
          <w:color w:val="000000"/>
        </w:rPr>
        <w:t>ПРИЛОЖЕНИЕ 4</w:t>
      </w:r>
    </w:p>
    <w:p w:rsidR="005671E1" w:rsidRDefault="005671E1" w:rsidP="005671E1">
      <w:pPr>
        <w:pStyle w:val="11"/>
        <w:tabs>
          <w:tab w:val="left" w:pos="6781"/>
        </w:tabs>
        <w:ind w:left="4280" w:firstLine="0"/>
        <w:jc w:val="both"/>
      </w:pPr>
      <w:r>
        <w:rPr>
          <w:color w:val="000000"/>
        </w:rPr>
        <w:t>к Административному регламенту по предоставлению муниципальной услуги «Предоставление жилого помещения</w:t>
      </w:r>
      <w:r>
        <w:rPr>
          <w:color w:val="000000"/>
        </w:rPr>
        <w:tab/>
        <w:t>специализированного</w:t>
      </w:r>
    </w:p>
    <w:p w:rsidR="005671E1" w:rsidRDefault="005671E1" w:rsidP="005671E1">
      <w:pPr>
        <w:pStyle w:val="11"/>
        <w:spacing w:after="420"/>
        <w:ind w:left="4280" w:firstLine="0"/>
        <w:jc w:val="both"/>
      </w:pPr>
      <w:r>
        <w:rPr>
          <w:color w:val="000000"/>
        </w:rPr>
        <w:t>жилищного фонда»</w:t>
      </w:r>
    </w:p>
    <w:p w:rsidR="005671E1" w:rsidRDefault="005671E1" w:rsidP="005671E1">
      <w:pPr>
        <w:pStyle w:val="11"/>
        <w:tabs>
          <w:tab w:val="left" w:leader="underscore" w:pos="9286"/>
        </w:tabs>
        <w:spacing w:after="480"/>
        <w:ind w:left="4280" w:firstLine="0"/>
        <w:jc w:val="both"/>
      </w:pPr>
      <w:r>
        <w:rPr>
          <w:color w:val="000000"/>
        </w:rPr>
        <w:t>Кому</w:t>
      </w:r>
      <w:r>
        <w:rPr>
          <w:color w:val="000000"/>
        </w:rPr>
        <w:tab/>
      </w:r>
    </w:p>
    <w:p w:rsidR="005671E1" w:rsidRDefault="005671E1" w:rsidP="005671E1">
      <w:pPr>
        <w:pStyle w:val="11"/>
        <w:pBdr>
          <w:bottom w:val="single" w:sz="4" w:space="0" w:color="auto"/>
        </w:pBdr>
        <w:spacing w:after="420" w:line="271" w:lineRule="auto"/>
        <w:ind w:left="4240" w:right="1660" w:firstLine="0"/>
        <w:jc w:val="right"/>
      </w:pPr>
      <w:proofErr w:type="gramStart"/>
      <w:r>
        <w:rPr>
          <w:color w:val="000000"/>
          <w:sz w:val="18"/>
          <w:szCs w:val="18"/>
        </w:rPr>
        <w:t xml:space="preserve">(ФИО заявителя) </w:t>
      </w:r>
      <w:r>
        <w:rPr>
          <w:color w:val="000000"/>
        </w:rPr>
        <w:t>проживающему по адресу:</w:t>
      </w:r>
      <w:proofErr w:type="gramEnd"/>
    </w:p>
    <w:p w:rsidR="005671E1" w:rsidRDefault="005671E1" w:rsidP="005671E1">
      <w:pPr>
        <w:pStyle w:val="11"/>
        <w:ind w:firstLine="0"/>
        <w:jc w:val="center"/>
      </w:pPr>
      <w:r>
        <w:rPr>
          <w:b/>
          <w:bCs/>
          <w:color w:val="000000"/>
        </w:rPr>
        <w:t>УВЕДОМЛЕНИЕ</w:t>
      </w:r>
    </w:p>
    <w:p w:rsidR="005671E1" w:rsidRDefault="005671E1" w:rsidP="005671E1">
      <w:pPr>
        <w:pStyle w:val="11"/>
        <w:spacing w:after="300"/>
        <w:ind w:firstLine="580"/>
        <w:jc w:val="both"/>
      </w:pPr>
      <w:r>
        <w:rPr>
          <w:b/>
          <w:bCs/>
          <w:color w:val="000000"/>
        </w:rPr>
        <w:t>об отказе в приеме документов, необходимых для предоставления услуги «Предоставление жилых помещений специализированного жилищного фонда»</w:t>
      </w:r>
    </w:p>
    <w:p w:rsidR="005671E1" w:rsidRDefault="005671E1" w:rsidP="005671E1">
      <w:pPr>
        <w:pStyle w:val="11"/>
        <w:spacing w:after="300"/>
        <w:ind w:firstLine="580"/>
        <w:jc w:val="both"/>
      </w:pPr>
      <w:r>
        <w:rPr>
          <w:color w:val="000000"/>
        </w:rPr>
        <w:t>По результатам рассмотрения заявления от№  и приложенных к нему документов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1"/>
        <w:gridCol w:w="5669"/>
        <w:gridCol w:w="2275"/>
      </w:tblGrid>
      <w:tr w:rsidR="005671E1" w:rsidTr="005671E1">
        <w:trPr>
          <w:trHeight w:hRule="exact" w:val="1051"/>
          <w:jc w:val="center"/>
        </w:trPr>
        <w:tc>
          <w:tcPr>
            <w:tcW w:w="1421" w:type="dxa"/>
            <w:tcBorders>
              <w:top w:val="single" w:sz="4" w:space="0" w:color="auto"/>
              <w:left w:val="single" w:sz="4" w:space="0" w:color="auto"/>
            </w:tcBorders>
            <w:shd w:val="clear" w:color="auto" w:fill="FFFFFF"/>
            <w:vAlign w:val="bottom"/>
          </w:tcPr>
          <w:p w:rsidR="005671E1" w:rsidRDefault="005671E1" w:rsidP="005671E1">
            <w:pPr>
              <w:pStyle w:val="af4"/>
              <w:ind w:firstLine="0"/>
              <w:jc w:val="center"/>
              <w:rPr>
                <w:sz w:val="20"/>
                <w:szCs w:val="20"/>
              </w:rPr>
            </w:pPr>
            <w:r>
              <w:rPr>
                <w:b/>
                <w:bCs/>
                <w:color w:val="000000"/>
                <w:sz w:val="20"/>
                <w:szCs w:val="20"/>
              </w:rPr>
              <w:t xml:space="preserve">№ пункта </w:t>
            </w:r>
            <w:proofErr w:type="spellStart"/>
            <w:proofErr w:type="gramStart"/>
            <w:r>
              <w:rPr>
                <w:b/>
                <w:bCs/>
                <w:color w:val="000000"/>
                <w:sz w:val="20"/>
                <w:szCs w:val="20"/>
              </w:rPr>
              <w:t>администрати</w:t>
            </w:r>
            <w:proofErr w:type="spellEnd"/>
            <w:r>
              <w:rPr>
                <w:b/>
                <w:bCs/>
                <w:color w:val="000000"/>
                <w:sz w:val="20"/>
                <w:szCs w:val="20"/>
              </w:rPr>
              <w:t xml:space="preserve"> </w:t>
            </w:r>
            <w:proofErr w:type="spellStart"/>
            <w:r>
              <w:rPr>
                <w:b/>
                <w:bCs/>
                <w:color w:val="000000"/>
                <w:sz w:val="20"/>
                <w:szCs w:val="20"/>
              </w:rPr>
              <w:t>вного</w:t>
            </w:r>
            <w:proofErr w:type="spellEnd"/>
            <w:proofErr w:type="gramEnd"/>
            <w:r>
              <w:rPr>
                <w:b/>
                <w:bCs/>
                <w:color w:val="000000"/>
                <w:sz w:val="20"/>
                <w:szCs w:val="20"/>
              </w:rPr>
              <w:t xml:space="preserve"> регламента</w:t>
            </w:r>
          </w:p>
        </w:tc>
        <w:tc>
          <w:tcPr>
            <w:tcW w:w="5669" w:type="dxa"/>
            <w:tcBorders>
              <w:top w:val="single" w:sz="4" w:space="0" w:color="auto"/>
              <w:left w:val="single" w:sz="4" w:space="0" w:color="auto"/>
            </w:tcBorders>
            <w:shd w:val="clear" w:color="auto" w:fill="FFFFFF"/>
            <w:vAlign w:val="center"/>
          </w:tcPr>
          <w:p w:rsidR="005671E1" w:rsidRDefault="005671E1" w:rsidP="005671E1">
            <w:pPr>
              <w:pStyle w:val="af4"/>
              <w:ind w:firstLine="0"/>
              <w:jc w:val="center"/>
              <w:rPr>
                <w:sz w:val="20"/>
                <w:szCs w:val="20"/>
              </w:rPr>
            </w:pPr>
            <w:r>
              <w:rPr>
                <w:b/>
                <w:bCs/>
                <w:color w:val="000000"/>
                <w:sz w:val="20"/>
                <w:szCs w:val="20"/>
              </w:rPr>
              <w:t>Наименование основания для отказа в соответствии с единым стандартом</w:t>
            </w:r>
          </w:p>
        </w:tc>
        <w:tc>
          <w:tcPr>
            <w:tcW w:w="2275" w:type="dxa"/>
            <w:tcBorders>
              <w:top w:val="single" w:sz="4" w:space="0" w:color="auto"/>
              <w:left w:val="single" w:sz="4" w:space="0" w:color="auto"/>
              <w:right w:val="single" w:sz="4" w:space="0" w:color="auto"/>
            </w:tcBorders>
            <w:shd w:val="clear" w:color="auto" w:fill="FFFFFF"/>
            <w:vAlign w:val="center"/>
          </w:tcPr>
          <w:p w:rsidR="005671E1" w:rsidRDefault="005671E1" w:rsidP="005671E1">
            <w:pPr>
              <w:pStyle w:val="af4"/>
              <w:ind w:firstLine="0"/>
              <w:jc w:val="center"/>
              <w:rPr>
                <w:sz w:val="20"/>
                <w:szCs w:val="20"/>
              </w:rPr>
            </w:pPr>
            <w:r>
              <w:rPr>
                <w:b/>
                <w:bCs/>
                <w:color w:val="000000"/>
                <w:sz w:val="20"/>
                <w:szCs w:val="20"/>
              </w:rPr>
              <w:t xml:space="preserve">Разъяснение причин отказа </w:t>
            </w:r>
            <w:proofErr w:type="spellStart"/>
            <w:r>
              <w:rPr>
                <w:b/>
                <w:bCs/>
                <w:color w:val="000000"/>
                <w:sz w:val="20"/>
                <w:szCs w:val="20"/>
              </w:rPr>
              <w:t>впредоставлении</w:t>
            </w:r>
            <w:proofErr w:type="spellEnd"/>
            <w:r>
              <w:rPr>
                <w:b/>
                <w:bCs/>
                <w:color w:val="000000"/>
                <w:sz w:val="20"/>
                <w:szCs w:val="20"/>
              </w:rPr>
              <w:t xml:space="preserve"> услуги</w:t>
            </w:r>
          </w:p>
        </w:tc>
      </w:tr>
      <w:tr w:rsidR="005671E1" w:rsidTr="005671E1">
        <w:trPr>
          <w:trHeight w:hRule="exact" w:val="1397"/>
          <w:jc w:val="center"/>
        </w:trPr>
        <w:tc>
          <w:tcPr>
            <w:tcW w:w="1421" w:type="dxa"/>
            <w:tcBorders>
              <w:top w:val="single" w:sz="4" w:space="0" w:color="auto"/>
              <w:left w:val="single" w:sz="4" w:space="0" w:color="auto"/>
            </w:tcBorders>
            <w:shd w:val="clear" w:color="auto" w:fill="FFFFFF"/>
            <w:vAlign w:val="center"/>
          </w:tcPr>
          <w:p w:rsidR="005671E1" w:rsidRDefault="005671E1" w:rsidP="005671E1">
            <w:pPr>
              <w:pStyle w:val="af4"/>
              <w:ind w:firstLine="300"/>
              <w:rPr>
                <w:sz w:val="20"/>
                <w:szCs w:val="20"/>
              </w:rPr>
            </w:pPr>
            <w:r>
              <w:rPr>
                <w:color w:val="000000"/>
                <w:sz w:val="20"/>
                <w:szCs w:val="20"/>
              </w:rPr>
              <w:t>пп.1 п.2.9.1.</w:t>
            </w:r>
          </w:p>
        </w:tc>
        <w:tc>
          <w:tcPr>
            <w:tcW w:w="5669" w:type="dxa"/>
            <w:tcBorders>
              <w:top w:val="single" w:sz="4" w:space="0" w:color="auto"/>
              <w:left w:val="single" w:sz="4" w:space="0" w:color="auto"/>
            </w:tcBorders>
            <w:shd w:val="clear" w:color="auto" w:fill="FFFFFF"/>
            <w:vAlign w:val="center"/>
          </w:tcPr>
          <w:p w:rsidR="005671E1" w:rsidRDefault="005671E1" w:rsidP="005671E1">
            <w:pPr>
              <w:pStyle w:val="af4"/>
              <w:ind w:firstLine="0"/>
              <w:jc w:val="both"/>
              <w:rPr>
                <w:sz w:val="22"/>
                <w:szCs w:val="22"/>
              </w:rPr>
            </w:pPr>
            <w:r>
              <w:rPr>
                <w:color w:val="000000"/>
                <w:sz w:val="22"/>
                <w:szCs w:val="22"/>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275" w:type="dxa"/>
            <w:tcBorders>
              <w:top w:val="single" w:sz="4" w:space="0" w:color="auto"/>
              <w:left w:val="single" w:sz="4" w:space="0" w:color="auto"/>
              <w:right w:val="single" w:sz="4" w:space="0" w:color="auto"/>
            </w:tcBorders>
            <w:shd w:val="clear" w:color="auto" w:fill="FFFFFF"/>
            <w:vAlign w:val="center"/>
          </w:tcPr>
          <w:p w:rsidR="005671E1" w:rsidRDefault="005671E1" w:rsidP="005671E1">
            <w:pPr>
              <w:pStyle w:val="af4"/>
              <w:ind w:firstLine="0"/>
              <w:rPr>
                <w:sz w:val="22"/>
                <w:szCs w:val="22"/>
              </w:rPr>
            </w:pPr>
            <w:r>
              <w:rPr>
                <w:color w:val="000000"/>
                <w:sz w:val="22"/>
                <w:szCs w:val="22"/>
              </w:rPr>
              <w:t>Указываются основания такого вывода</w:t>
            </w:r>
          </w:p>
        </w:tc>
      </w:tr>
      <w:tr w:rsidR="005671E1" w:rsidTr="005671E1">
        <w:trPr>
          <w:trHeight w:hRule="exact" w:val="1709"/>
          <w:jc w:val="center"/>
        </w:trPr>
        <w:tc>
          <w:tcPr>
            <w:tcW w:w="1421" w:type="dxa"/>
            <w:tcBorders>
              <w:top w:val="single" w:sz="4" w:space="0" w:color="auto"/>
              <w:left w:val="single" w:sz="4" w:space="0" w:color="auto"/>
              <w:bottom w:val="single" w:sz="4" w:space="0" w:color="auto"/>
            </w:tcBorders>
            <w:shd w:val="clear" w:color="auto" w:fill="FFFFFF"/>
            <w:vAlign w:val="center"/>
          </w:tcPr>
          <w:p w:rsidR="005671E1" w:rsidRDefault="005671E1" w:rsidP="005671E1">
            <w:pPr>
              <w:pStyle w:val="af4"/>
              <w:ind w:firstLine="300"/>
              <w:rPr>
                <w:sz w:val="20"/>
                <w:szCs w:val="20"/>
              </w:rPr>
            </w:pPr>
            <w:r>
              <w:rPr>
                <w:color w:val="000000"/>
                <w:sz w:val="20"/>
                <w:szCs w:val="20"/>
              </w:rPr>
              <w:t>пп.2 п.2.9.1.</w:t>
            </w:r>
          </w:p>
        </w:tc>
        <w:tc>
          <w:tcPr>
            <w:tcW w:w="5669" w:type="dxa"/>
            <w:tcBorders>
              <w:top w:val="single" w:sz="4" w:space="0" w:color="auto"/>
              <w:left w:val="single" w:sz="4" w:space="0" w:color="auto"/>
              <w:bottom w:val="single" w:sz="4" w:space="0" w:color="auto"/>
            </w:tcBorders>
            <w:shd w:val="clear" w:color="auto" w:fill="FFFFFF"/>
            <w:vAlign w:val="center"/>
          </w:tcPr>
          <w:p w:rsidR="005671E1" w:rsidRDefault="005671E1" w:rsidP="005671E1">
            <w:pPr>
              <w:pStyle w:val="af4"/>
              <w:tabs>
                <w:tab w:val="left" w:pos="2750"/>
              </w:tabs>
              <w:ind w:firstLine="0"/>
              <w:jc w:val="both"/>
              <w:rPr>
                <w:sz w:val="24"/>
                <w:szCs w:val="24"/>
              </w:rPr>
            </w:pPr>
            <w:proofErr w:type="gramStart"/>
            <w:r>
              <w:rPr>
                <w:color w:val="000000"/>
                <w:sz w:val="24"/>
                <w:szCs w:val="24"/>
              </w:rPr>
              <w:t>Неполное заполнение всех полей в форме заявления о предоставлении</w:t>
            </w:r>
            <w:r>
              <w:rPr>
                <w:color w:val="000000"/>
                <w:sz w:val="24"/>
                <w:szCs w:val="24"/>
              </w:rPr>
              <w:tab/>
              <w:t>услуги (недостоверное,</w:t>
            </w:r>
            <w:proofErr w:type="gramEnd"/>
          </w:p>
          <w:p w:rsidR="005671E1" w:rsidRDefault="005671E1" w:rsidP="005671E1">
            <w:pPr>
              <w:pStyle w:val="af4"/>
              <w:ind w:firstLine="0"/>
              <w:jc w:val="both"/>
              <w:rPr>
                <w:sz w:val="24"/>
                <w:szCs w:val="24"/>
              </w:rPr>
            </w:pPr>
            <w:proofErr w:type="gramStart"/>
            <w:r>
              <w:rPr>
                <w:color w:val="000000"/>
                <w:sz w:val="24"/>
                <w:szCs w:val="24"/>
              </w:rPr>
              <w:t>неправильное</w:t>
            </w:r>
            <w:proofErr w:type="gramEnd"/>
            <w:r>
              <w:rPr>
                <w:color w:val="000000"/>
                <w:sz w:val="24"/>
                <w:szCs w:val="24"/>
              </w:rPr>
              <w:t>) при наличии оснований</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5671E1" w:rsidRDefault="005671E1" w:rsidP="005671E1">
            <w:pPr>
              <w:pStyle w:val="af4"/>
              <w:ind w:firstLine="0"/>
              <w:rPr>
                <w:sz w:val="22"/>
                <w:szCs w:val="22"/>
              </w:rPr>
            </w:pPr>
            <w:r>
              <w:rPr>
                <w:color w:val="000000"/>
                <w:sz w:val="22"/>
                <w:szCs w:val="22"/>
              </w:rPr>
              <w:t>Указываются незаполненные поля заявления</w:t>
            </w:r>
          </w:p>
        </w:tc>
      </w:tr>
    </w:tbl>
    <w:p w:rsidR="005671E1" w:rsidRDefault="005671E1" w:rsidP="005671E1">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1"/>
        <w:gridCol w:w="5669"/>
        <w:gridCol w:w="2275"/>
      </w:tblGrid>
      <w:tr w:rsidR="005671E1" w:rsidTr="005671E1">
        <w:trPr>
          <w:trHeight w:hRule="exact" w:val="1709"/>
          <w:jc w:val="center"/>
        </w:trPr>
        <w:tc>
          <w:tcPr>
            <w:tcW w:w="1421" w:type="dxa"/>
            <w:tcBorders>
              <w:top w:val="single" w:sz="4" w:space="0" w:color="auto"/>
              <w:left w:val="single" w:sz="4" w:space="0" w:color="auto"/>
            </w:tcBorders>
            <w:shd w:val="clear" w:color="auto" w:fill="FFFFFF"/>
            <w:vAlign w:val="center"/>
          </w:tcPr>
          <w:p w:rsidR="005671E1" w:rsidRDefault="005671E1" w:rsidP="005671E1">
            <w:pPr>
              <w:pStyle w:val="af4"/>
              <w:ind w:firstLine="300"/>
              <w:rPr>
                <w:sz w:val="20"/>
                <w:szCs w:val="20"/>
              </w:rPr>
            </w:pPr>
            <w:r>
              <w:rPr>
                <w:color w:val="000000"/>
                <w:sz w:val="20"/>
                <w:szCs w:val="20"/>
              </w:rPr>
              <w:lastRenderedPageBreak/>
              <w:t>пп.3 п.2.9.1.</w:t>
            </w:r>
          </w:p>
        </w:tc>
        <w:tc>
          <w:tcPr>
            <w:tcW w:w="5669" w:type="dxa"/>
            <w:tcBorders>
              <w:top w:val="single" w:sz="4" w:space="0" w:color="auto"/>
              <w:left w:val="single" w:sz="4" w:space="0" w:color="auto"/>
            </w:tcBorders>
            <w:shd w:val="clear" w:color="auto" w:fill="FFFFFF"/>
            <w:vAlign w:val="bottom"/>
          </w:tcPr>
          <w:p w:rsidR="005671E1" w:rsidRDefault="005671E1" w:rsidP="005671E1">
            <w:pPr>
              <w:pStyle w:val="af4"/>
              <w:tabs>
                <w:tab w:val="left" w:pos="1742"/>
                <w:tab w:val="left" w:pos="2515"/>
                <w:tab w:val="left" w:pos="3989"/>
              </w:tabs>
              <w:ind w:firstLine="0"/>
              <w:jc w:val="both"/>
              <w:rPr>
                <w:sz w:val="22"/>
                <w:szCs w:val="22"/>
              </w:rPr>
            </w:pPr>
            <w:r>
              <w:rPr>
                <w:color w:val="000000"/>
                <w:sz w:val="22"/>
                <w:szCs w:val="22"/>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не заверенные</w:t>
            </w:r>
            <w:r>
              <w:rPr>
                <w:color w:val="000000"/>
                <w:sz w:val="22"/>
                <w:szCs w:val="22"/>
              </w:rPr>
              <w:tab/>
              <w:t>в</w:t>
            </w:r>
            <w:r>
              <w:rPr>
                <w:color w:val="000000"/>
                <w:sz w:val="22"/>
                <w:szCs w:val="22"/>
              </w:rPr>
              <w:tab/>
              <w:t>порядке,</w:t>
            </w:r>
            <w:r>
              <w:rPr>
                <w:color w:val="000000"/>
                <w:sz w:val="22"/>
                <w:szCs w:val="22"/>
              </w:rPr>
              <w:tab/>
              <w:t>установленном</w:t>
            </w:r>
          </w:p>
          <w:p w:rsidR="005671E1" w:rsidRDefault="005671E1" w:rsidP="005671E1">
            <w:pPr>
              <w:pStyle w:val="af4"/>
              <w:ind w:firstLine="0"/>
              <w:jc w:val="both"/>
              <w:rPr>
                <w:sz w:val="22"/>
                <w:szCs w:val="22"/>
              </w:rPr>
            </w:pPr>
            <w:r>
              <w:rPr>
                <w:color w:val="000000"/>
                <w:sz w:val="22"/>
                <w:szCs w:val="22"/>
              </w:rPr>
              <w:t>законодательством Российской Федерации</w:t>
            </w:r>
          </w:p>
        </w:tc>
        <w:tc>
          <w:tcPr>
            <w:tcW w:w="2275" w:type="dxa"/>
            <w:tcBorders>
              <w:top w:val="single" w:sz="4" w:space="0" w:color="auto"/>
              <w:left w:val="single" w:sz="4" w:space="0" w:color="auto"/>
              <w:right w:val="single" w:sz="4" w:space="0" w:color="auto"/>
            </w:tcBorders>
            <w:shd w:val="clear" w:color="auto" w:fill="FFFFFF"/>
            <w:vAlign w:val="center"/>
          </w:tcPr>
          <w:p w:rsidR="005671E1" w:rsidRDefault="005671E1" w:rsidP="005671E1">
            <w:pPr>
              <w:pStyle w:val="af4"/>
              <w:ind w:firstLine="0"/>
              <w:rPr>
                <w:sz w:val="22"/>
                <w:szCs w:val="22"/>
              </w:rPr>
            </w:pPr>
            <w:r>
              <w:rPr>
                <w:color w:val="000000"/>
                <w:sz w:val="22"/>
                <w:szCs w:val="22"/>
              </w:rPr>
              <w:t>Указывается исчерпывающий перечень документов</w:t>
            </w:r>
          </w:p>
        </w:tc>
      </w:tr>
      <w:tr w:rsidR="005671E1" w:rsidTr="005671E1">
        <w:trPr>
          <w:trHeight w:hRule="exact" w:val="1704"/>
          <w:jc w:val="center"/>
        </w:trPr>
        <w:tc>
          <w:tcPr>
            <w:tcW w:w="1421" w:type="dxa"/>
            <w:tcBorders>
              <w:top w:val="single" w:sz="4" w:space="0" w:color="auto"/>
              <w:left w:val="single" w:sz="4" w:space="0" w:color="auto"/>
            </w:tcBorders>
            <w:shd w:val="clear" w:color="auto" w:fill="FFFFFF"/>
            <w:vAlign w:val="center"/>
          </w:tcPr>
          <w:p w:rsidR="005671E1" w:rsidRDefault="005671E1" w:rsidP="005671E1">
            <w:pPr>
              <w:pStyle w:val="af4"/>
              <w:ind w:firstLine="300"/>
              <w:rPr>
                <w:sz w:val="20"/>
                <w:szCs w:val="20"/>
              </w:rPr>
            </w:pPr>
            <w:r>
              <w:rPr>
                <w:color w:val="000000"/>
                <w:sz w:val="20"/>
                <w:szCs w:val="20"/>
              </w:rPr>
              <w:t>пп.4 п.2.9.1.</w:t>
            </w:r>
          </w:p>
        </w:tc>
        <w:tc>
          <w:tcPr>
            <w:tcW w:w="5669" w:type="dxa"/>
            <w:tcBorders>
              <w:top w:val="single" w:sz="4" w:space="0" w:color="auto"/>
              <w:left w:val="single" w:sz="4" w:space="0" w:color="auto"/>
            </w:tcBorders>
            <w:shd w:val="clear" w:color="auto" w:fill="FFFFFF"/>
            <w:vAlign w:val="center"/>
          </w:tcPr>
          <w:p w:rsidR="005671E1" w:rsidRDefault="005671E1" w:rsidP="005671E1">
            <w:pPr>
              <w:pStyle w:val="af4"/>
              <w:ind w:firstLine="0"/>
              <w:jc w:val="both"/>
              <w:rPr>
                <w:sz w:val="22"/>
                <w:szCs w:val="22"/>
              </w:rPr>
            </w:pPr>
            <w:r>
              <w:rPr>
                <w:color w:val="000000"/>
                <w:sz w:val="22"/>
                <w:szCs w:val="22"/>
              </w:rPr>
              <w:t>Наличие факсимильных подписей, содержащихся на представленных документах</w:t>
            </w:r>
          </w:p>
        </w:tc>
        <w:tc>
          <w:tcPr>
            <w:tcW w:w="2275" w:type="dxa"/>
            <w:tcBorders>
              <w:top w:val="single" w:sz="4" w:space="0" w:color="auto"/>
              <w:left w:val="single" w:sz="4" w:space="0" w:color="auto"/>
              <w:right w:val="single" w:sz="4" w:space="0" w:color="auto"/>
            </w:tcBorders>
            <w:shd w:val="clear" w:color="auto" w:fill="FFFFFF"/>
            <w:vAlign w:val="center"/>
          </w:tcPr>
          <w:p w:rsidR="005671E1" w:rsidRDefault="005671E1" w:rsidP="005671E1">
            <w:pPr>
              <w:pStyle w:val="af4"/>
              <w:ind w:firstLine="0"/>
              <w:rPr>
                <w:sz w:val="22"/>
                <w:szCs w:val="22"/>
              </w:rPr>
            </w:pPr>
            <w:r>
              <w:rPr>
                <w:color w:val="000000"/>
                <w:sz w:val="22"/>
                <w:szCs w:val="22"/>
              </w:rPr>
              <w:t>Указывается исчерпывающий перечень документов</w:t>
            </w:r>
          </w:p>
        </w:tc>
      </w:tr>
      <w:tr w:rsidR="005671E1" w:rsidTr="005671E1">
        <w:trPr>
          <w:trHeight w:hRule="exact" w:val="1704"/>
          <w:jc w:val="center"/>
        </w:trPr>
        <w:tc>
          <w:tcPr>
            <w:tcW w:w="1421" w:type="dxa"/>
            <w:tcBorders>
              <w:top w:val="single" w:sz="4" w:space="0" w:color="auto"/>
              <w:left w:val="single" w:sz="4" w:space="0" w:color="auto"/>
            </w:tcBorders>
            <w:shd w:val="clear" w:color="auto" w:fill="FFFFFF"/>
            <w:vAlign w:val="center"/>
          </w:tcPr>
          <w:p w:rsidR="005671E1" w:rsidRDefault="005671E1" w:rsidP="005671E1">
            <w:pPr>
              <w:pStyle w:val="af4"/>
              <w:ind w:firstLine="300"/>
              <w:rPr>
                <w:sz w:val="20"/>
                <w:szCs w:val="20"/>
              </w:rPr>
            </w:pPr>
            <w:r>
              <w:rPr>
                <w:color w:val="000000"/>
                <w:sz w:val="20"/>
                <w:szCs w:val="20"/>
              </w:rPr>
              <w:t>пп.5 п.2.9.1.</w:t>
            </w:r>
          </w:p>
        </w:tc>
        <w:tc>
          <w:tcPr>
            <w:tcW w:w="5669" w:type="dxa"/>
            <w:tcBorders>
              <w:top w:val="single" w:sz="4" w:space="0" w:color="auto"/>
              <w:left w:val="single" w:sz="4" w:space="0" w:color="auto"/>
            </w:tcBorders>
            <w:shd w:val="clear" w:color="auto" w:fill="FFFFFF"/>
            <w:vAlign w:val="center"/>
          </w:tcPr>
          <w:p w:rsidR="005671E1" w:rsidRDefault="005671E1" w:rsidP="005671E1">
            <w:pPr>
              <w:pStyle w:val="af4"/>
              <w:ind w:firstLine="0"/>
              <w:jc w:val="both"/>
              <w:rPr>
                <w:sz w:val="22"/>
                <w:szCs w:val="22"/>
              </w:rPr>
            </w:pPr>
            <w:r>
              <w:rPr>
                <w:color w:val="000000"/>
                <w:sz w:val="22"/>
                <w:szCs w:val="22"/>
              </w:rPr>
              <w:t xml:space="preserve">Заявление подано </w:t>
            </w:r>
            <w:proofErr w:type="gramStart"/>
            <w:r>
              <w:rPr>
                <w:color w:val="000000"/>
                <w:sz w:val="22"/>
                <w:szCs w:val="22"/>
              </w:rPr>
              <w:t>лицом, не имеющим полномочий представлять интересы заявителя или не представлена</w:t>
            </w:r>
            <w:proofErr w:type="gramEnd"/>
            <w:r>
              <w:rPr>
                <w:color w:val="000000"/>
                <w:sz w:val="22"/>
                <w:szCs w:val="22"/>
              </w:rPr>
              <w:t xml:space="preserve"> оформленная в установленном порядке доверенность на осуществление действий от имени заявителя</w:t>
            </w:r>
          </w:p>
        </w:tc>
        <w:tc>
          <w:tcPr>
            <w:tcW w:w="2275" w:type="dxa"/>
            <w:tcBorders>
              <w:top w:val="single" w:sz="4" w:space="0" w:color="auto"/>
              <w:left w:val="single" w:sz="4" w:space="0" w:color="auto"/>
              <w:right w:val="single" w:sz="4" w:space="0" w:color="auto"/>
            </w:tcBorders>
            <w:shd w:val="clear" w:color="auto" w:fill="FFFFFF"/>
            <w:vAlign w:val="center"/>
          </w:tcPr>
          <w:p w:rsidR="005671E1" w:rsidRDefault="005671E1" w:rsidP="005671E1">
            <w:pPr>
              <w:pStyle w:val="af4"/>
              <w:ind w:firstLine="0"/>
              <w:jc w:val="center"/>
              <w:rPr>
                <w:sz w:val="22"/>
                <w:szCs w:val="22"/>
              </w:rPr>
            </w:pPr>
            <w:r>
              <w:rPr>
                <w:color w:val="000000"/>
                <w:sz w:val="22"/>
                <w:szCs w:val="22"/>
              </w:rPr>
              <w:t>Указываются основания такого вывода</w:t>
            </w:r>
          </w:p>
        </w:tc>
      </w:tr>
      <w:tr w:rsidR="005671E1" w:rsidTr="005671E1">
        <w:trPr>
          <w:trHeight w:hRule="exact" w:val="1714"/>
          <w:jc w:val="center"/>
        </w:trPr>
        <w:tc>
          <w:tcPr>
            <w:tcW w:w="1421" w:type="dxa"/>
            <w:tcBorders>
              <w:top w:val="single" w:sz="4" w:space="0" w:color="auto"/>
              <w:left w:val="single" w:sz="4" w:space="0" w:color="auto"/>
              <w:bottom w:val="single" w:sz="4" w:space="0" w:color="auto"/>
            </w:tcBorders>
            <w:shd w:val="clear" w:color="auto" w:fill="FFFFFF"/>
            <w:vAlign w:val="center"/>
          </w:tcPr>
          <w:p w:rsidR="005671E1" w:rsidRDefault="005671E1" w:rsidP="005671E1">
            <w:pPr>
              <w:pStyle w:val="af4"/>
              <w:ind w:firstLine="300"/>
              <w:rPr>
                <w:sz w:val="20"/>
                <w:szCs w:val="20"/>
              </w:rPr>
            </w:pPr>
            <w:r>
              <w:rPr>
                <w:color w:val="000000"/>
                <w:sz w:val="20"/>
                <w:szCs w:val="20"/>
              </w:rPr>
              <w:t>пп.6 п.2.9.1.</w:t>
            </w:r>
          </w:p>
        </w:tc>
        <w:tc>
          <w:tcPr>
            <w:tcW w:w="5669" w:type="dxa"/>
            <w:tcBorders>
              <w:top w:val="single" w:sz="4" w:space="0" w:color="auto"/>
              <w:left w:val="single" w:sz="4" w:space="0" w:color="auto"/>
              <w:bottom w:val="single" w:sz="4" w:space="0" w:color="auto"/>
            </w:tcBorders>
            <w:shd w:val="clear" w:color="auto" w:fill="FFFFFF"/>
            <w:vAlign w:val="center"/>
          </w:tcPr>
          <w:p w:rsidR="005671E1" w:rsidRDefault="005671E1" w:rsidP="005671E1">
            <w:pPr>
              <w:pStyle w:val="af4"/>
              <w:ind w:firstLine="0"/>
              <w:jc w:val="both"/>
              <w:rPr>
                <w:sz w:val="22"/>
                <w:szCs w:val="22"/>
              </w:rPr>
            </w:pPr>
            <w:r>
              <w:rPr>
                <w:color w:val="000000"/>
                <w:sz w:val="22"/>
                <w:szCs w:val="22"/>
              </w:rPr>
              <w:t>Не учтены замечания предыдущего отказа в случае повторного обращения</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5671E1" w:rsidRDefault="005671E1" w:rsidP="005671E1">
            <w:pPr>
              <w:pStyle w:val="af4"/>
              <w:ind w:firstLine="0"/>
              <w:jc w:val="center"/>
              <w:rPr>
                <w:sz w:val="22"/>
                <w:szCs w:val="22"/>
              </w:rPr>
            </w:pPr>
            <w:r>
              <w:rPr>
                <w:color w:val="000000"/>
                <w:sz w:val="22"/>
                <w:szCs w:val="22"/>
              </w:rPr>
              <w:t>Указываются основания такого вывода</w:t>
            </w:r>
          </w:p>
        </w:tc>
      </w:tr>
    </w:tbl>
    <w:p w:rsidR="005671E1" w:rsidRDefault="005671E1" w:rsidP="005671E1">
      <w:pPr>
        <w:spacing w:after="299" w:line="1" w:lineRule="exact"/>
      </w:pPr>
    </w:p>
    <w:p w:rsidR="005671E1" w:rsidRDefault="005671E1" w:rsidP="005671E1">
      <w:pPr>
        <w:pStyle w:val="11"/>
        <w:ind w:left="160" w:firstLine="560"/>
        <w:jc w:val="both"/>
      </w:pPr>
      <w:r>
        <w:rPr>
          <w:color w:val="000000"/>
        </w:rPr>
        <w:t>Вы вправе повторно обратиться с заявлением о предоставлении услуги после устранения указанных нарушений.</w:t>
      </w:r>
    </w:p>
    <w:p w:rsidR="005671E1" w:rsidRDefault="005671E1" w:rsidP="005671E1">
      <w:pPr>
        <w:pStyle w:val="11"/>
        <w:spacing w:after="840"/>
        <w:ind w:firstLine="720"/>
        <w:jc w:val="both"/>
      </w:pPr>
      <w:r>
        <w:rPr>
          <w:color w:val="000000"/>
        </w:rPr>
        <w:t>Данный отказ может быть обжалован в досудебном порядке путем направления жалобы в соответствующий орган, а также в судебном порядке.</w:t>
      </w:r>
    </w:p>
    <w:p w:rsidR="005671E1" w:rsidRDefault="003C1CDE" w:rsidP="005671E1">
      <w:pPr>
        <w:pStyle w:val="11"/>
        <w:spacing w:after="160"/>
        <w:ind w:firstLine="160"/>
        <w:rPr>
          <w:sz w:val="18"/>
          <w:szCs w:val="18"/>
        </w:rPr>
      </w:pPr>
      <w:r>
        <w:rPr>
          <w:noProof/>
        </w:rPr>
        <w:pict>
          <v:shapetype id="_x0000_t202" coordsize="21600,21600" o:spt="202" path="m,l,21600r21600,l21600,xe">
            <v:stroke joinstyle="miter"/>
            <v:path gradientshapeok="t" o:connecttype="rect"/>
          </v:shapetype>
          <v:shape id="Shape 7" o:spid="_x0000_s1026" type="#_x0000_t202" style="position:absolute;left:0;text-align:left;margin-left:461.5pt;margin-top:4pt;width:94.55pt;height:12.95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" filled="f" stroked="f">
            <v:textbox inset="0,0,0,0">
              <w:txbxContent>
                <w:p w:rsidR="003C1CDE" w:rsidRDefault="003C1CDE" w:rsidP="005671E1">
                  <w:pPr>
                    <w:pStyle w:val="60"/>
                  </w:pPr>
                  <w:r>
                    <w:rPr>
                      <w:color w:val="000000"/>
                    </w:rPr>
                    <w:t>(расшифровка подписи)</w:t>
                  </w:r>
                </w:p>
              </w:txbxContent>
            </v:textbox>
            <w10:wrap type="square" side="left" anchorx="page"/>
          </v:shape>
        </w:pict>
      </w:r>
      <w:r w:rsidR="003379C8" w:rsidRPr="003379C8">
        <w:t xml:space="preserve"> </w:t>
      </w:r>
      <w:r w:rsidR="003379C8" w:rsidRPr="003379C8">
        <w:rPr>
          <w:noProof/>
        </w:rPr>
        <w:t>Глав</w:t>
      </w:r>
      <w:r w:rsidR="003379C8">
        <w:rPr>
          <w:noProof/>
        </w:rPr>
        <w:t>а</w:t>
      </w:r>
      <w:r w:rsidR="003379C8" w:rsidRPr="003379C8">
        <w:rPr>
          <w:noProof/>
        </w:rPr>
        <w:t xml:space="preserve">  Первоавгустовского сельсовета</w:t>
      </w:r>
      <w:r w:rsidR="003379C8">
        <w:rPr>
          <w:noProof/>
        </w:rPr>
        <w:t xml:space="preserve">      </w:t>
      </w:r>
      <w:r w:rsidR="003379C8" w:rsidRPr="003379C8">
        <w:rPr>
          <w:noProof/>
        </w:rPr>
        <w:t xml:space="preserve"> </w:t>
      </w:r>
      <w:r w:rsidR="005671E1">
        <w:rPr>
          <w:color w:val="000000"/>
          <w:sz w:val="18"/>
          <w:szCs w:val="18"/>
        </w:rPr>
        <w:t>(подпись)</w:t>
      </w:r>
    </w:p>
    <w:p w:rsidR="005671E1" w:rsidRDefault="005671E1" w:rsidP="005671E1">
      <w:pPr>
        <w:pStyle w:val="11"/>
        <w:tabs>
          <w:tab w:val="left" w:leader="underscore" w:pos="573"/>
          <w:tab w:val="left" w:leader="underscore" w:pos="3280"/>
        </w:tabs>
        <w:spacing w:after="300"/>
        <w:ind w:firstLine="160"/>
      </w:pPr>
      <w:r>
        <w:rPr>
          <w:color w:val="000000"/>
        </w:rPr>
        <w:t>«</w:t>
      </w:r>
      <w:r>
        <w:rPr>
          <w:color w:val="000000"/>
        </w:rPr>
        <w:tab/>
      </w:r>
      <w:r>
        <w:rPr>
          <w:i/>
          <w:iCs/>
          <w:color w:val="000000"/>
        </w:rPr>
        <w:t>»</w:t>
      </w:r>
      <w:r w:rsidR="003379C8">
        <w:rPr>
          <w:i/>
          <w:iCs/>
          <w:color w:val="000000"/>
        </w:rPr>
        <w:t xml:space="preserve">   </w:t>
      </w:r>
      <w:r>
        <w:rPr>
          <w:color w:val="000000"/>
        </w:rPr>
        <w:t>20</w:t>
      </w:r>
      <w:r>
        <w:rPr>
          <w:color w:val="000000"/>
        </w:rPr>
        <w:tab/>
        <w:t>г.</w:t>
      </w:r>
    </w:p>
    <w:p w:rsidR="005671E1" w:rsidRDefault="005671E1" w:rsidP="005671E1">
      <w:pPr>
        <w:pStyle w:val="11"/>
        <w:spacing w:after="300"/>
        <w:ind w:firstLine="160"/>
        <w:sectPr w:rsidR="005671E1">
          <w:headerReference w:type="default" r:id="rId12"/>
          <w:headerReference w:type="first" r:id="rId13"/>
          <w:type w:val="continuous"/>
          <w:pgSz w:w="11900" w:h="16840"/>
          <w:pgMar w:top="1148" w:right="471" w:bottom="1119" w:left="1886" w:header="0" w:footer="3" w:gutter="0"/>
          <w:cols w:space="720"/>
          <w:noEndnote/>
          <w:docGrid w:linePitch="360"/>
        </w:sectPr>
      </w:pPr>
      <w:r>
        <w:rPr>
          <w:color w:val="000000"/>
        </w:rPr>
        <w:t>М.П</w:t>
      </w:r>
      <w:r w:rsidR="003379C8">
        <w:rPr>
          <w:color w:val="000000"/>
        </w:rPr>
        <w:t>.</w:t>
      </w:r>
    </w:p>
    <w:p w:rsidR="00AB5E78" w:rsidRPr="009F5BD0" w:rsidRDefault="00AB5E78" w:rsidP="003379C8">
      <w:pPr>
        <w:pStyle w:val="af1"/>
        <w:widowControl w:val="0"/>
        <w:jc w:val="both"/>
        <w:rPr>
          <w:sz w:val="28"/>
          <w:szCs w:val="28"/>
        </w:rPr>
      </w:pPr>
    </w:p>
    <w:sectPr w:rsidR="00AB5E78" w:rsidRPr="009F5BD0" w:rsidSect="00FB4CBB">
      <w:headerReference w:type="default" r:id="rId14"/>
      <w:pgSz w:w="11906" w:h="16838"/>
      <w:pgMar w:top="1134" w:right="1247" w:bottom="1134" w:left="153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DE0" w:rsidRDefault="006E6DE0" w:rsidP="0058536F">
      <w:r>
        <w:separator/>
      </w:r>
    </w:p>
  </w:endnote>
  <w:endnote w:type="continuationSeparator" w:id="0">
    <w:p w:rsidR="006E6DE0" w:rsidRDefault="006E6DE0" w:rsidP="0058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DE0" w:rsidRDefault="006E6DE0" w:rsidP="0058536F">
      <w:r>
        <w:separator/>
      </w:r>
    </w:p>
  </w:footnote>
  <w:footnote w:type="continuationSeparator" w:id="0">
    <w:p w:rsidR="006E6DE0" w:rsidRDefault="006E6DE0" w:rsidP="00585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DE" w:rsidRDefault="003C1CDE">
    <w:pPr>
      <w:spacing w:line="1" w:lineRule="exact"/>
    </w:pPr>
    <w:r>
      <w:rPr>
        <w:noProof/>
      </w:rPr>
      <mc:AlternateContent>
        <mc:Choice Requires="wps">
          <w:drawing>
            <wp:anchor distT="0" distB="0" distL="0" distR="0" simplePos="0" relativeHeight="251659264" behindDoc="1" locked="0" layoutInCell="1" allowOverlap="1" wp14:anchorId="2A110E21" wp14:editId="6B57CF8B">
              <wp:simplePos x="0" y="0"/>
              <wp:positionH relativeFrom="page">
                <wp:posOffset>4178935</wp:posOffset>
              </wp:positionH>
              <wp:positionV relativeFrom="page">
                <wp:posOffset>491490</wp:posOffset>
              </wp:positionV>
              <wp:extent cx="106680" cy="85090"/>
              <wp:effectExtent l="0" t="0" r="0" b="0"/>
              <wp:wrapNone/>
              <wp:docPr id="3" name="Shape 3"/>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rsidR="003C1CDE" w:rsidRDefault="003C1CDE">
                          <w:pPr>
                            <w:pStyle w:val="22"/>
                          </w:pPr>
                          <w:r>
                            <w:fldChar w:fldCharType="begin"/>
                          </w:r>
                          <w:r>
                            <w:instrText xml:space="preserve"> PAGE \* MERGEFORMAT </w:instrText>
                          </w:r>
                          <w:r>
                            <w:fldChar w:fldCharType="separate"/>
                          </w:r>
                          <w:r w:rsidR="00A82708">
                            <w:rPr>
                              <w:noProof/>
                            </w:rPr>
                            <w:t>21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29.05pt;margin-top:38.7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" filled="f" stroked="f">
              <v:textbox style="mso-fit-shape-to-text:t" inset="0,0,0,0">
                <w:txbxContent>
                  <w:p w:rsidR="003C1CDE" w:rsidRDefault="003C1CDE">
                    <w:pPr>
                      <w:pStyle w:val="22"/>
                    </w:pPr>
                    <w:r>
                      <w:fldChar w:fldCharType="begin"/>
                    </w:r>
                    <w:r>
                      <w:instrText xml:space="preserve"> PAGE \* MERGEFORMAT </w:instrText>
                    </w:r>
                    <w:r>
                      <w:fldChar w:fldCharType="separate"/>
                    </w:r>
                    <w:r w:rsidR="00A82708">
                      <w:rPr>
                        <w:noProof/>
                      </w:rPr>
                      <w:t>21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DE" w:rsidRDefault="003C1CDE">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DE" w:rsidRDefault="003C1CDE" w:rsidP="0058536F">
    <w:pPr>
      <w:pStyle w:val="aa"/>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DFB"/>
    <w:multiLevelType w:val="multilevel"/>
    <w:tmpl w:val="D7800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34907"/>
    <w:multiLevelType w:val="multilevel"/>
    <w:tmpl w:val="A65CB7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43777"/>
    <w:multiLevelType w:val="multilevel"/>
    <w:tmpl w:val="43906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47817"/>
    <w:multiLevelType w:val="multilevel"/>
    <w:tmpl w:val="B05C305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903C27"/>
    <w:multiLevelType w:val="multilevel"/>
    <w:tmpl w:val="DFD0B3F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0E5A2E"/>
    <w:multiLevelType w:val="multilevel"/>
    <w:tmpl w:val="A5007BA6"/>
    <w:lvl w:ilvl="0">
      <w:start w:val="2"/>
      <w:numFmt w:val="decimal"/>
      <w:lvlText w:val="%1."/>
      <w:lvlJc w:val="left"/>
      <w:pPr>
        <w:ind w:left="648" w:hanging="648"/>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107802D5"/>
    <w:multiLevelType w:val="multilevel"/>
    <w:tmpl w:val="8982D710"/>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F40ED"/>
    <w:multiLevelType w:val="multilevel"/>
    <w:tmpl w:val="EF06404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4E59C9"/>
    <w:multiLevelType w:val="multilevel"/>
    <w:tmpl w:val="75A47B10"/>
    <w:lvl w:ilvl="0">
      <w:start w:val="6"/>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602684"/>
    <w:multiLevelType w:val="multilevel"/>
    <w:tmpl w:val="B3A8C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565B08"/>
    <w:multiLevelType w:val="multilevel"/>
    <w:tmpl w:val="12104DB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7E1576"/>
    <w:multiLevelType w:val="multilevel"/>
    <w:tmpl w:val="E5383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165946"/>
    <w:multiLevelType w:val="multilevel"/>
    <w:tmpl w:val="39164B5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215A0D"/>
    <w:multiLevelType w:val="multilevel"/>
    <w:tmpl w:val="FBA81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204C58"/>
    <w:multiLevelType w:val="multilevel"/>
    <w:tmpl w:val="2326E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660783"/>
    <w:multiLevelType w:val="multilevel"/>
    <w:tmpl w:val="A5BE1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CE1A4C"/>
    <w:multiLevelType w:val="multilevel"/>
    <w:tmpl w:val="2D2E945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E44297"/>
    <w:multiLevelType w:val="multilevel"/>
    <w:tmpl w:val="9A02B134"/>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F7B67"/>
    <w:multiLevelType w:val="multilevel"/>
    <w:tmpl w:val="CD32AD2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4D10D3"/>
    <w:multiLevelType w:val="multilevel"/>
    <w:tmpl w:val="5360E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A81575"/>
    <w:multiLevelType w:val="multilevel"/>
    <w:tmpl w:val="BDCE0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1703F8"/>
    <w:multiLevelType w:val="multilevel"/>
    <w:tmpl w:val="BEAC52B6"/>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385608"/>
    <w:multiLevelType w:val="multilevel"/>
    <w:tmpl w:val="96187ED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3F5A7A"/>
    <w:multiLevelType w:val="multilevel"/>
    <w:tmpl w:val="ACC48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627149"/>
    <w:multiLevelType w:val="multilevel"/>
    <w:tmpl w:val="9C5AAB6A"/>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7B3062"/>
    <w:multiLevelType w:val="multilevel"/>
    <w:tmpl w:val="A6BE7B46"/>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320900"/>
    <w:multiLevelType w:val="multilevel"/>
    <w:tmpl w:val="DCAC490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9B55CF"/>
    <w:multiLevelType w:val="multilevel"/>
    <w:tmpl w:val="8214C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CF53E6"/>
    <w:multiLevelType w:val="multilevel"/>
    <w:tmpl w:val="F0D6FBD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991864"/>
    <w:multiLevelType w:val="multilevel"/>
    <w:tmpl w:val="F3384EA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9C63B2"/>
    <w:multiLevelType w:val="multilevel"/>
    <w:tmpl w:val="C3CAD51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4E52BB"/>
    <w:multiLevelType w:val="multilevel"/>
    <w:tmpl w:val="421EF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E41641"/>
    <w:multiLevelType w:val="multilevel"/>
    <w:tmpl w:val="FF4A49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C562C9"/>
    <w:multiLevelType w:val="multilevel"/>
    <w:tmpl w:val="1E4A8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765BC6"/>
    <w:multiLevelType w:val="multilevel"/>
    <w:tmpl w:val="158A973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190654"/>
    <w:multiLevelType w:val="multilevel"/>
    <w:tmpl w:val="C44418DC"/>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C30CFD"/>
    <w:multiLevelType w:val="multilevel"/>
    <w:tmpl w:val="DE64444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3C1C8C"/>
    <w:multiLevelType w:val="multilevel"/>
    <w:tmpl w:val="CD3035C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447034"/>
    <w:multiLevelType w:val="multilevel"/>
    <w:tmpl w:val="7DCC9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050B9C"/>
    <w:multiLevelType w:val="multilevel"/>
    <w:tmpl w:val="40EE6F0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9E755A"/>
    <w:multiLevelType w:val="multilevel"/>
    <w:tmpl w:val="BB74E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237641"/>
    <w:multiLevelType w:val="multilevel"/>
    <w:tmpl w:val="F30CB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9D77D6"/>
    <w:multiLevelType w:val="multilevel"/>
    <w:tmpl w:val="233E6380"/>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A75ED0"/>
    <w:multiLevelType w:val="multilevel"/>
    <w:tmpl w:val="3D205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9D7A89"/>
    <w:multiLevelType w:val="multilevel"/>
    <w:tmpl w:val="61F69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
  </w:num>
  <w:num w:numId="3">
    <w:abstractNumId w:val="7"/>
  </w:num>
  <w:num w:numId="4">
    <w:abstractNumId w:val="31"/>
  </w:num>
  <w:num w:numId="5">
    <w:abstractNumId w:val="32"/>
  </w:num>
  <w:num w:numId="6">
    <w:abstractNumId w:val="37"/>
  </w:num>
  <w:num w:numId="7">
    <w:abstractNumId w:val="12"/>
  </w:num>
  <w:num w:numId="8">
    <w:abstractNumId w:val="24"/>
  </w:num>
  <w:num w:numId="9">
    <w:abstractNumId w:val="19"/>
  </w:num>
  <w:num w:numId="10">
    <w:abstractNumId w:val="13"/>
  </w:num>
  <w:num w:numId="11">
    <w:abstractNumId w:val="42"/>
  </w:num>
  <w:num w:numId="12">
    <w:abstractNumId w:val="30"/>
  </w:num>
  <w:num w:numId="13">
    <w:abstractNumId w:val="0"/>
  </w:num>
  <w:num w:numId="14">
    <w:abstractNumId w:val="23"/>
  </w:num>
  <w:num w:numId="15">
    <w:abstractNumId w:val="11"/>
  </w:num>
  <w:num w:numId="16">
    <w:abstractNumId w:val="14"/>
  </w:num>
  <w:num w:numId="17">
    <w:abstractNumId w:val="26"/>
  </w:num>
  <w:num w:numId="18">
    <w:abstractNumId w:val="18"/>
  </w:num>
  <w:num w:numId="19">
    <w:abstractNumId w:val="44"/>
  </w:num>
  <w:num w:numId="20">
    <w:abstractNumId w:val="41"/>
  </w:num>
  <w:num w:numId="21">
    <w:abstractNumId w:val="6"/>
  </w:num>
  <w:num w:numId="22">
    <w:abstractNumId w:val="9"/>
  </w:num>
  <w:num w:numId="23">
    <w:abstractNumId w:val="3"/>
  </w:num>
  <w:num w:numId="24">
    <w:abstractNumId w:val="35"/>
  </w:num>
  <w:num w:numId="25">
    <w:abstractNumId w:val="43"/>
  </w:num>
  <w:num w:numId="26">
    <w:abstractNumId w:val="25"/>
  </w:num>
  <w:num w:numId="27">
    <w:abstractNumId w:val="28"/>
  </w:num>
  <w:num w:numId="28">
    <w:abstractNumId w:val="36"/>
  </w:num>
  <w:num w:numId="29">
    <w:abstractNumId w:val="10"/>
  </w:num>
  <w:num w:numId="30">
    <w:abstractNumId w:val="8"/>
  </w:num>
  <w:num w:numId="31">
    <w:abstractNumId w:val="21"/>
  </w:num>
  <w:num w:numId="32">
    <w:abstractNumId w:val="17"/>
  </w:num>
  <w:num w:numId="33">
    <w:abstractNumId w:val="22"/>
  </w:num>
  <w:num w:numId="34">
    <w:abstractNumId w:val="16"/>
  </w:num>
  <w:num w:numId="35">
    <w:abstractNumId w:val="34"/>
  </w:num>
  <w:num w:numId="36">
    <w:abstractNumId w:val="4"/>
  </w:num>
  <w:num w:numId="37">
    <w:abstractNumId w:val="39"/>
  </w:num>
  <w:num w:numId="38">
    <w:abstractNumId w:val="29"/>
  </w:num>
  <w:num w:numId="39">
    <w:abstractNumId w:val="33"/>
  </w:num>
  <w:num w:numId="40">
    <w:abstractNumId w:val="2"/>
  </w:num>
  <w:num w:numId="41">
    <w:abstractNumId w:val="27"/>
  </w:num>
  <w:num w:numId="42">
    <w:abstractNumId w:val="40"/>
  </w:num>
  <w:num w:numId="43">
    <w:abstractNumId w:val="20"/>
  </w:num>
  <w:num w:numId="44">
    <w:abstractNumId w:val="15"/>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FD1"/>
    <w:rsid w:val="00026F4C"/>
    <w:rsid w:val="000321DB"/>
    <w:rsid w:val="0004009D"/>
    <w:rsid w:val="000474C2"/>
    <w:rsid w:val="00053484"/>
    <w:rsid w:val="0005618A"/>
    <w:rsid w:val="0006343A"/>
    <w:rsid w:val="00064189"/>
    <w:rsid w:val="00096DAD"/>
    <w:rsid w:val="000A25EC"/>
    <w:rsid w:val="000C0809"/>
    <w:rsid w:val="000D7708"/>
    <w:rsid w:val="000E3BDF"/>
    <w:rsid w:val="000F3C79"/>
    <w:rsid w:val="001010E4"/>
    <w:rsid w:val="00101E95"/>
    <w:rsid w:val="00122BD1"/>
    <w:rsid w:val="001259D3"/>
    <w:rsid w:val="00131F19"/>
    <w:rsid w:val="00147716"/>
    <w:rsid w:val="00174287"/>
    <w:rsid w:val="001920EF"/>
    <w:rsid w:val="001A4BEF"/>
    <w:rsid w:val="001B2424"/>
    <w:rsid w:val="001B297E"/>
    <w:rsid w:val="001B5C40"/>
    <w:rsid w:val="001D6185"/>
    <w:rsid w:val="001E26EA"/>
    <w:rsid w:val="001F0FC8"/>
    <w:rsid w:val="002042DD"/>
    <w:rsid w:val="00242AF1"/>
    <w:rsid w:val="00244DC5"/>
    <w:rsid w:val="0025281E"/>
    <w:rsid w:val="00254A12"/>
    <w:rsid w:val="002607F1"/>
    <w:rsid w:val="00267607"/>
    <w:rsid w:val="00270BB2"/>
    <w:rsid w:val="00276654"/>
    <w:rsid w:val="002812E2"/>
    <w:rsid w:val="002A0208"/>
    <w:rsid w:val="002C60AE"/>
    <w:rsid w:val="002C7805"/>
    <w:rsid w:val="002D59FF"/>
    <w:rsid w:val="002E47DA"/>
    <w:rsid w:val="002E616F"/>
    <w:rsid w:val="002E7537"/>
    <w:rsid w:val="002F06E1"/>
    <w:rsid w:val="002F115A"/>
    <w:rsid w:val="002F3282"/>
    <w:rsid w:val="002F3732"/>
    <w:rsid w:val="002F46A8"/>
    <w:rsid w:val="00324FE3"/>
    <w:rsid w:val="003379C8"/>
    <w:rsid w:val="0034091A"/>
    <w:rsid w:val="00350698"/>
    <w:rsid w:val="003727A4"/>
    <w:rsid w:val="003727B0"/>
    <w:rsid w:val="00381CC8"/>
    <w:rsid w:val="00390584"/>
    <w:rsid w:val="003A4097"/>
    <w:rsid w:val="003A6376"/>
    <w:rsid w:val="003B3D6B"/>
    <w:rsid w:val="003B7608"/>
    <w:rsid w:val="003C1CDE"/>
    <w:rsid w:val="003D5D63"/>
    <w:rsid w:val="004045AA"/>
    <w:rsid w:val="00421135"/>
    <w:rsid w:val="00422EE1"/>
    <w:rsid w:val="00436B2B"/>
    <w:rsid w:val="00453531"/>
    <w:rsid w:val="0046157A"/>
    <w:rsid w:val="004651E6"/>
    <w:rsid w:val="00472991"/>
    <w:rsid w:val="00494F24"/>
    <w:rsid w:val="004A717A"/>
    <w:rsid w:val="004D091E"/>
    <w:rsid w:val="004D55FC"/>
    <w:rsid w:val="00521209"/>
    <w:rsid w:val="0054545E"/>
    <w:rsid w:val="00557289"/>
    <w:rsid w:val="00566114"/>
    <w:rsid w:val="005671E1"/>
    <w:rsid w:val="0057032E"/>
    <w:rsid w:val="00576156"/>
    <w:rsid w:val="005770B2"/>
    <w:rsid w:val="00582394"/>
    <w:rsid w:val="0058536F"/>
    <w:rsid w:val="005859C5"/>
    <w:rsid w:val="005A522C"/>
    <w:rsid w:val="005A769E"/>
    <w:rsid w:val="005B0046"/>
    <w:rsid w:val="005B0428"/>
    <w:rsid w:val="005B32BF"/>
    <w:rsid w:val="005C2DFF"/>
    <w:rsid w:val="005D7894"/>
    <w:rsid w:val="005E1DCB"/>
    <w:rsid w:val="005E499C"/>
    <w:rsid w:val="00600C2E"/>
    <w:rsid w:val="0060287C"/>
    <w:rsid w:val="00617FE0"/>
    <w:rsid w:val="00620EEB"/>
    <w:rsid w:val="00647259"/>
    <w:rsid w:val="00651650"/>
    <w:rsid w:val="006542DC"/>
    <w:rsid w:val="00685A33"/>
    <w:rsid w:val="00687058"/>
    <w:rsid w:val="00696854"/>
    <w:rsid w:val="006B13D8"/>
    <w:rsid w:val="006B547B"/>
    <w:rsid w:val="006C169C"/>
    <w:rsid w:val="006D337D"/>
    <w:rsid w:val="006E6DE0"/>
    <w:rsid w:val="00706AE3"/>
    <w:rsid w:val="00712BA9"/>
    <w:rsid w:val="00762694"/>
    <w:rsid w:val="00767599"/>
    <w:rsid w:val="0077503A"/>
    <w:rsid w:val="00775839"/>
    <w:rsid w:val="00785E3D"/>
    <w:rsid w:val="007912FC"/>
    <w:rsid w:val="007918AB"/>
    <w:rsid w:val="007B2E5D"/>
    <w:rsid w:val="007C3D69"/>
    <w:rsid w:val="007F381B"/>
    <w:rsid w:val="00800AAB"/>
    <w:rsid w:val="008046DC"/>
    <w:rsid w:val="008061A7"/>
    <w:rsid w:val="00814604"/>
    <w:rsid w:val="00827FC9"/>
    <w:rsid w:val="00833534"/>
    <w:rsid w:val="0085438D"/>
    <w:rsid w:val="00860461"/>
    <w:rsid w:val="008761BB"/>
    <w:rsid w:val="008803CA"/>
    <w:rsid w:val="008826B3"/>
    <w:rsid w:val="00883782"/>
    <w:rsid w:val="00885CF0"/>
    <w:rsid w:val="00895164"/>
    <w:rsid w:val="008A1043"/>
    <w:rsid w:val="008A1816"/>
    <w:rsid w:val="008B71FC"/>
    <w:rsid w:val="008D51B2"/>
    <w:rsid w:val="008D6763"/>
    <w:rsid w:val="008E0338"/>
    <w:rsid w:val="008E3F19"/>
    <w:rsid w:val="008E53F4"/>
    <w:rsid w:val="008F2FD1"/>
    <w:rsid w:val="009163F5"/>
    <w:rsid w:val="009218E9"/>
    <w:rsid w:val="00923060"/>
    <w:rsid w:val="00941FBF"/>
    <w:rsid w:val="009533AF"/>
    <w:rsid w:val="009540A7"/>
    <w:rsid w:val="0096705C"/>
    <w:rsid w:val="00973FA5"/>
    <w:rsid w:val="00982409"/>
    <w:rsid w:val="009A75D8"/>
    <w:rsid w:val="009B19DB"/>
    <w:rsid w:val="009B3492"/>
    <w:rsid w:val="009C01F3"/>
    <w:rsid w:val="009E5154"/>
    <w:rsid w:val="009F5BD0"/>
    <w:rsid w:val="00A013B4"/>
    <w:rsid w:val="00A273A4"/>
    <w:rsid w:val="00A30FF3"/>
    <w:rsid w:val="00A425E0"/>
    <w:rsid w:val="00A44095"/>
    <w:rsid w:val="00A44D2C"/>
    <w:rsid w:val="00A5665C"/>
    <w:rsid w:val="00A634E6"/>
    <w:rsid w:val="00A7278A"/>
    <w:rsid w:val="00A758F4"/>
    <w:rsid w:val="00A7777A"/>
    <w:rsid w:val="00A82708"/>
    <w:rsid w:val="00A849C4"/>
    <w:rsid w:val="00A863F6"/>
    <w:rsid w:val="00A922E6"/>
    <w:rsid w:val="00AA371E"/>
    <w:rsid w:val="00AB4467"/>
    <w:rsid w:val="00AB5E78"/>
    <w:rsid w:val="00AC1417"/>
    <w:rsid w:val="00AD059D"/>
    <w:rsid w:val="00AD398B"/>
    <w:rsid w:val="00AD54F5"/>
    <w:rsid w:val="00AE206A"/>
    <w:rsid w:val="00AE7DFF"/>
    <w:rsid w:val="00AF4068"/>
    <w:rsid w:val="00AF51DD"/>
    <w:rsid w:val="00B0223B"/>
    <w:rsid w:val="00B03762"/>
    <w:rsid w:val="00B0484E"/>
    <w:rsid w:val="00B07EB7"/>
    <w:rsid w:val="00B1668A"/>
    <w:rsid w:val="00B234AA"/>
    <w:rsid w:val="00B2425A"/>
    <w:rsid w:val="00B61F97"/>
    <w:rsid w:val="00B64678"/>
    <w:rsid w:val="00B74A22"/>
    <w:rsid w:val="00B804C6"/>
    <w:rsid w:val="00BA37AB"/>
    <w:rsid w:val="00BB480A"/>
    <w:rsid w:val="00BD6F73"/>
    <w:rsid w:val="00BE3456"/>
    <w:rsid w:val="00C12D9E"/>
    <w:rsid w:val="00C14CE1"/>
    <w:rsid w:val="00C2111A"/>
    <w:rsid w:val="00C21ABA"/>
    <w:rsid w:val="00C27899"/>
    <w:rsid w:val="00C315EF"/>
    <w:rsid w:val="00C60DBB"/>
    <w:rsid w:val="00C66E56"/>
    <w:rsid w:val="00C75452"/>
    <w:rsid w:val="00C84B9E"/>
    <w:rsid w:val="00C95EFF"/>
    <w:rsid w:val="00C96DBD"/>
    <w:rsid w:val="00CB7587"/>
    <w:rsid w:val="00CD3035"/>
    <w:rsid w:val="00CD5A3E"/>
    <w:rsid w:val="00CF3AEF"/>
    <w:rsid w:val="00D022E8"/>
    <w:rsid w:val="00D048AC"/>
    <w:rsid w:val="00D078A2"/>
    <w:rsid w:val="00D224BE"/>
    <w:rsid w:val="00D318FD"/>
    <w:rsid w:val="00D63C50"/>
    <w:rsid w:val="00D74BE0"/>
    <w:rsid w:val="00D77DC2"/>
    <w:rsid w:val="00D97958"/>
    <w:rsid w:val="00DA73DA"/>
    <w:rsid w:val="00DC1862"/>
    <w:rsid w:val="00DC1872"/>
    <w:rsid w:val="00DD57D6"/>
    <w:rsid w:val="00E0339E"/>
    <w:rsid w:val="00E10F91"/>
    <w:rsid w:val="00E20940"/>
    <w:rsid w:val="00E20D15"/>
    <w:rsid w:val="00E34B53"/>
    <w:rsid w:val="00E50BD2"/>
    <w:rsid w:val="00E557EB"/>
    <w:rsid w:val="00E66412"/>
    <w:rsid w:val="00E668C9"/>
    <w:rsid w:val="00E757E0"/>
    <w:rsid w:val="00E968E2"/>
    <w:rsid w:val="00E9734B"/>
    <w:rsid w:val="00E9770E"/>
    <w:rsid w:val="00EB1661"/>
    <w:rsid w:val="00EB3FDD"/>
    <w:rsid w:val="00EC2CC7"/>
    <w:rsid w:val="00EC5DEF"/>
    <w:rsid w:val="00EC6D3F"/>
    <w:rsid w:val="00EE10E1"/>
    <w:rsid w:val="00EE5F6D"/>
    <w:rsid w:val="00F03E9E"/>
    <w:rsid w:val="00F10EEA"/>
    <w:rsid w:val="00F1191B"/>
    <w:rsid w:val="00F21FFE"/>
    <w:rsid w:val="00F263CA"/>
    <w:rsid w:val="00F302D1"/>
    <w:rsid w:val="00F43112"/>
    <w:rsid w:val="00F442C9"/>
    <w:rsid w:val="00F55315"/>
    <w:rsid w:val="00F622FD"/>
    <w:rsid w:val="00F718CA"/>
    <w:rsid w:val="00F757F8"/>
    <w:rsid w:val="00F81F04"/>
    <w:rsid w:val="00F923B1"/>
    <w:rsid w:val="00F9523A"/>
    <w:rsid w:val="00FB33AC"/>
    <w:rsid w:val="00FB4CBB"/>
    <w:rsid w:val="00FD12DF"/>
    <w:rsid w:val="00FD6373"/>
    <w:rsid w:val="00FE0810"/>
    <w:rsid w:val="00FF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F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4">
    <w:name w:val="Стиль Times New Roman 14 пт"/>
    <w:basedOn w:val="a0"/>
    <w:rsid w:val="00324FE3"/>
    <w:rPr>
      <w:rFonts w:ascii="Times New Roman" w:hAnsi="Times New Roman" w:cs="Times New Roman" w:hint="default"/>
      <w:sz w:val="28"/>
    </w:rPr>
  </w:style>
  <w:style w:type="character" w:styleId="a3">
    <w:name w:val="annotation reference"/>
    <w:basedOn w:val="a0"/>
    <w:semiHidden/>
    <w:rsid w:val="00AC1417"/>
    <w:rPr>
      <w:sz w:val="16"/>
      <w:szCs w:val="16"/>
    </w:rPr>
  </w:style>
  <w:style w:type="paragraph" w:styleId="a4">
    <w:name w:val="annotation text"/>
    <w:basedOn w:val="a"/>
    <w:semiHidden/>
    <w:rsid w:val="00AC1417"/>
    <w:rPr>
      <w:sz w:val="20"/>
      <w:szCs w:val="20"/>
    </w:rPr>
  </w:style>
  <w:style w:type="paragraph" w:styleId="a5">
    <w:name w:val="annotation subject"/>
    <w:basedOn w:val="a4"/>
    <w:next w:val="a4"/>
    <w:semiHidden/>
    <w:rsid w:val="00AC1417"/>
    <w:rPr>
      <w:b/>
      <w:bCs/>
    </w:rPr>
  </w:style>
  <w:style w:type="paragraph" w:styleId="a6">
    <w:name w:val="Balloon Text"/>
    <w:basedOn w:val="a"/>
    <w:semiHidden/>
    <w:rsid w:val="00AC1417"/>
    <w:rPr>
      <w:rFonts w:ascii="Tahoma" w:hAnsi="Tahoma" w:cs="Tahoma"/>
      <w:sz w:val="16"/>
      <w:szCs w:val="16"/>
    </w:rPr>
  </w:style>
  <w:style w:type="paragraph" w:styleId="a7">
    <w:name w:val="Body Text Indent"/>
    <w:basedOn w:val="a"/>
    <w:link w:val="a8"/>
    <w:rsid w:val="00453531"/>
    <w:pPr>
      <w:suppressAutoHyphens/>
      <w:spacing w:after="120"/>
      <w:ind w:left="283"/>
    </w:pPr>
    <w:rPr>
      <w:sz w:val="20"/>
      <w:szCs w:val="20"/>
      <w:lang w:eastAsia="ar-SA"/>
    </w:rPr>
  </w:style>
  <w:style w:type="character" w:customStyle="1" w:styleId="a8">
    <w:name w:val="Основной текст с отступом Знак"/>
    <w:basedOn w:val="a0"/>
    <w:link w:val="a7"/>
    <w:rsid w:val="00453531"/>
    <w:rPr>
      <w:lang w:val="ru-RU" w:eastAsia="ar-SA" w:bidi="ar-SA"/>
    </w:rPr>
  </w:style>
  <w:style w:type="paragraph" w:customStyle="1" w:styleId="1">
    <w:name w:val="Без интервала1"/>
    <w:rsid w:val="00EB3FDD"/>
    <w:rPr>
      <w:rFonts w:ascii="Calibri" w:hAnsi="Calibri"/>
      <w:sz w:val="22"/>
      <w:szCs w:val="22"/>
      <w:lang w:eastAsia="en-US"/>
    </w:rPr>
  </w:style>
  <w:style w:type="character" w:styleId="a9">
    <w:name w:val="Hyperlink"/>
    <w:basedOn w:val="a0"/>
    <w:semiHidden/>
    <w:rsid w:val="005D7894"/>
    <w:rPr>
      <w:rFonts w:cs="Times New Roman"/>
      <w:color w:val="0000FF"/>
      <w:u w:val="none"/>
      <w:effect w:val="none"/>
    </w:rPr>
  </w:style>
  <w:style w:type="paragraph" w:styleId="aa">
    <w:name w:val="header"/>
    <w:basedOn w:val="a"/>
    <w:link w:val="ab"/>
    <w:uiPriority w:val="99"/>
    <w:rsid w:val="0058536F"/>
    <w:pPr>
      <w:tabs>
        <w:tab w:val="center" w:pos="4677"/>
        <w:tab w:val="right" w:pos="9355"/>
      </w:tabs>
    </w:pPr>
  </w:style>
  <w:style w:type="character" w:customStyle="1" w:styleId="ab">
    <w:name w:val="Верхний колонтитул Знак"/>
    <w:basedOn w:val="a0"/>
    <w:link w:val="aa"/>
    <w:uiPriority w:val="99"/>
    <w:rsid w:val="0058536F"/>
    <w:rPr>
      <w:sz w:val="24"/>
      <w:szCs w:val="24"/>
    </w:rPr>
  </w:style>
  <w:style w:type="paragraph" w:styleId="ac">
    <w:name w:val="footer"/>
    <w:basedOn w:val="a"/>
    <w:link w:val="ad"/>
    <w:rsid w:val="0058536F"/>
    <w:pPr>
      <w:tabs>
        <w:tab w:val="center" w:pos="4677"/>
        <w:tab w:val="right" w:pos="9355"/>
      </w:tabs>
    </w:pPr>
  </w:style>
  <w:style w:type="character" w:customStyle="1" w:styleId="ad">
    <w:name w:val="Нижний колонтитул Знак"/>
    <w:basedOn w:val="a0"/>
    <w:link w:val="ac"/>
    <w:rsid w:val="0058536F"/>
    <w:rPr>
      <w:sz w:val="24"/>
      <w:szCs w:val="24"/>
    </w:rPr>
  </w:style>
  <w:style w:type="paragraph" w:styleId="ae">
    <w:name w:val="footnote text"/>
    <w:basedOn w:val="a"/>
    <w:link w:val="10"/>
    <w:rsid w:val="00F1191B"/>
    <w:rPr>
      <w:sz w:val="20"/>
      <w:szCs w:val="20"/>
    </w:rPr>
  </w:style>
  <w:style w:type="character" w:customStyle="1" w:styleId="af">
    <w:name w:val="Текст сноски Знак"/>
    <w:basedOn w:val="a0"/>
    <w:rsid w:val="00F1191B"/>
  </w:style>
  <w:style w:type="character" w:customStyle="1" w:styleId="10">
    <w:name w:val="Текст сноски Знак1"/>
    <w:basedOn w:val="a0"/>
    <w:link w:val="ae"/>
    <w:rsid w:val="00F1191B"/>
  </w:style>
  <w:style w:type="character" w:styleId="af0">
    <w:name w:val="footnote reference"/>
    <w:uiPriority w:val="99"/>
    <w:unhideWhenUsed/>
    <w:rsid w:val="00F1191B"/>
    <w:rPr>
      <w:vertAlign w:val="superscript"/>
    </w:rPr>
  </w:style>
  <w:style w:type="paragraph" w:styleId="af1">
    <w:name w:val="No Spacing"/>
    <w:uiPriority w:val="1"/>
    <w:qFormat/>
    <w:rsid w:val="002D59FF"/>
    <w:rPr>
      <w:sz w:val="24"/>
      <w:szCs w:val="24"/>
    </w:rPr>
  </w:style>
  <w:style w:type="character" w:customStyle="1" w:styleId="af2">
    <w:name w:val="Основной текст_"/>
    <w:basedOn w:val="a0"/>
    <w:link w:val="11"/>
    <w:rsid w:val="005671E1"/>
    <w:rPr>
      <w:sz w:val="28"/>
      <w:szCs w:val="28"/>
    </w:rPr>
  </w:style>
  <w:style w:type="character" w:customStyle="1" w:styleId="6">
    <w:name w:val="Основной текст (6)_"/>
    <w:basedOn w:val="a0"/>
    <w:link w:val="60"/>
    <w:rsid w:val="005671E1"/>
    <w:rPr>
      <w:sz w:val="18"/>
      <w:szCs w:val="18"/>
    </w:rPr>
  </w:style>
  <w:style w:type="character" w:customStyle="1" w:styleId="2">
    <w:name w:val="Основной текст (2)_"/>
    <w:basedOn w:val="a0"/>
    <w:link w:val="20"/>
    <w:rsid w:val="005671E1"/>
    <w:rPr>
      <w:b/>
      <w:bCs/>
      <w:sz w:val="36"/>
      <w:szCs w:val="36"/>
    </w:rPr>
  </w:style>
  <w:style w:type="character" w:customStyle="1" w:styleId="3">
    <w:name w:val="Основной текст (3)_"/>
    <w:basedOn w:val="a0"/>
    <w:link w:val="30"/>
    <w:rsid w:val="005671E1"/>
    <w:rPr>
      <w:sz w:val="40"/>
      <w:szCs w:val="40"/>
    </w:rPr>
  </w:style>
  <w:style w:type="character" w:customStyle="1" w:styleId="12">
    <w:name w:val="Заголовок №1_"/>
    <w:basedOn w:val="a0"/>
    <w:link w:val="13"/>
    <w:rsid w:val="005671E1"/>
    <w:rPr>
      <w:b/>
      <w:bCs/>
      <w:sz w:val="40"/>
      <w:szCs w:val="40"/>
    </w:rPr>
  </w:style>
  <w:style w:type="character" w:customStyle="1" w:styleId="21">
    <w:name w:val="Колонтитул (2)_"/>
    <w:basedOn w:val="a0"/>
    <w:link w:val="22"/>
    <w:rsid w:val="005671E1"/>
  </w:style>
  <w:style w:type="character" w:customStyle="1" w:styleId="23">
    <w:name w:val="Заголовок №2_"/>
    <w:basedOn w:val="a0"/>
    <w:link w:val="24"/>
    <w:rsid w:val="005671E1"/>
    <w:rPr>
      <w:b/>
      <w:bCs/>
      <w:sz w:val="28"/>
      <w:szCs w:val="28"/>
    </w:rPr>
  </w:style>
  <w:style w:type="character" w:customStyle="1" w:styleId="af3">
    <w:name w:val="Другое_"/>
    <w:basedOn w:val="a0"/>
    <w:link w:val="af4"/>
    <w:rsid w:val="005671E1"/>
    <w:rPr>
      <w:sz w:val="28"/>
      <w:szCs w:val="28"/>
    </w:rPr>
  </w:style>
  <w:style w:type="character" w:customStyle="1" w:styleId="7">
    <w:name w:val="Основной текст (7)_"/>
    <w:basedOn w:val="a0"/>
    <w:link w:val="70"/>
    <w:rsid w:val="005671E1"/>
  </w:style>
  <w:style w:type="paragraph" w:customStyle="1" w:styleId="11">
    <w:name w:val="Основной текст1"/>
    <w:basedOn w:val="a"/>
    <w:link w:val="af2"/>
    <w:rsid w:val="005671E1"/>
    <w:pPr>
      <w:widowControl w:val="0"/>
      <w:ind w:firstLine="400"/>
    </w:pPr>
    <w:rPr>
      <w:sz w:val="28"/>
      <w:szCs w:val="28"/>
    </w:rPr>
  </w:style>
  <w:style w:type="paragraph" w:customStyle="1" w:styleId="60">
    <w:name w:val="Основной текст (6)"/>
    <w:basedOn w:val="a"/>
    <w:link w:val="6"/>
    <w:rsid w:val="005671E1"/>
    <w:pPr>
      <w:widowControl w:val="0"/>
      <w:jc w:val="right"/>
    </w:pPr>
    <w:rPr>
      <w:sz w:val="18"/>
      <w:szCs w:val="18"/>
    </w:rPr>
  </w:style>
  <w:style w:type="paragraph" w:customStyle="1" w:styleId="20">
    <w:name w:val="Основной текст (2)"/>
    <w:basedOn w:val="a"/>
    <w:link w:val="2"/>
    <w:rsid w:val="005671E1"/>
    <w:pPr>
      <w:widowControl w:val="0"/>
      <w:jc w:val="center"/>
    </w:pPr>
    <w:rPr>
      <w:b/>
      <w:bCs/>
      <w:sz w:val="36"/>
      <w:szCs w:val="36"/>
      <w:shd w:val="clear" w:color="auto" w:fill="FFFFFF"/>
    </w:rPr>
  </w:style>
  <w:style w:type="paragraph" w:customStyle="1" w:styleId="30">
    <w:name w:val="Основной текст (3)"/>
    <w:basedOn w:val="a"/>
    <w:link w:val="3"/>
    <w:rsid w:val="005671E1"/>
    <w:pPr>
      <w:widowControl w:val="0"/>
      <w:spacing w:after="160"/>
      <w:jc w:val="center"/>
    </w:pPr>
    <w:rPr>
      <w:sz w:val="40"/>
      <w:szCs w:val="40"/>
    </w:rPr>
  </w:style>
  <w:style w:type="paragraph" w:customStyle="1" w:styleId="13">
    <w:name w:val="Заголовок №1"/>
    <w:basedOn w:val="a"/>
    <w:link w:val="12"/>
    <w:rsid w:val="005671E1"/>
    <w:pPr>
      <w:widowControl w:val="0"/>
      <w:spacing w:after="280"/>
      <w:jc w:val="center"/>
      <w:outlineLvl w:val="0"/>
    </w:pPr>
    <w:rPr>
      <w:b/>
      <w:bCs/>
      <w:sz w:val="40"/>
      <w:szCs w:val="40"/>
    </w:rPr>
  </w:style>
  <w:style w:type="paragraph" w:customStyle="1" w:styleId="22">
    <w:name w:val="Колонтитул (2)"/>
    <w:basedOn w:val="a"/>
    <w:link w:val="21"/>
    <w:rsid w:val="005671E1"/>
    <w:pPr>
      <w:widowControl w:val="0"/>
    </w:pPr>
    <w:rPr>
      <w:sz w:val="20"/>
      <w:szCs w:val="20"/>
    </w:rPr>
  </w:style>
  <w:style w:type="paragraph" w:customStyle="1" w:styleId="24">
    <w:name w:val="Заголовок №2"/>
    <w:basedOn w:val="a"/>
    <w:link w:val="23"/>
    <w:rsid w:val="005671E1"/>
    <w:pPr>
      <w:widowControl w:val="0"/>
      <w:spacing w:after="280"/>
      <w:outlineLvl w:val="1"/>
    </w:pPr>
    <w:rPr>
      <w:b/>
      <w:bCs/>
      <w:sz w:val="28"/>
      <w:szCs w:val="28"/>
    </w:rPr>
  </w:style>
  <w:style w:type="paragraph" w:customStyle="1" w:styleId="af4">
    <w:name w:val="Другое"/>
    <w:basedOn w:val="a"/>
    <w:link w:val="af3"/>
    <w:rsid w:val="005671E1"/>
    <w:pPr>
      <w:widowControl w:val="0"/>
      <w:ind w:firstLine="400"/>
    </w:pPr>
    <w:rPr>
      <w:sz w:val="28"/>
      <w:szCs w:val="28"/>
    </w:rPr>
  </w:style>
  <w:style w:type="paragraph" w:customStyle="1" w:styleId="70">
    <w:name w:val="Основной текст (7)"/>
    <w:basedOn w:val="a"/>
    <w:link w:val="7"/>
    <w:rsid w:val="005671E1"/>
    <w:pPr>
      <w:widowControl w:val="0"/>
      <w:jc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7802">
      <w:bodyDiv w:val="1"/>
      <w:marLeft w:val="0"/>
      <w:marRight w:val="0"/>
      <w:marTop w:val="0"/>
      <w:marBottom w:val="0"/>
      <w:divBdr>
        <w:top w:val="none" w:sz="0" w:space="0" w:color="auto"/>
        <w:left w:val="none" w:sz="0" w:space="0" w:color="auto"/>
        <w:bottom w:val="none" w:sz="0" w:space="0" w:color="auto"/>
        <w:right w:val="none" w:sz="0" w:space="0" w:color="auto"/>
      </w:divBdr>
    </w:div>
    <w:div w:id="13144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www.kurskadmi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CF0BF-4C08-4B4E-B49E-766AD8B0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1</Pages>
  <Words>11588</Words>
  <Characters>66055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О проекте</vt:lpstr>
    </vt:vector>
  </TitlesOfParts>
  <Company>Grizli777</Company>
  <LinksUpToDate>false</LinksUpToDate>
  <CharactersWithSpaces>77489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проекте</dc:title>
  <dc:creator>Фит</dc:creator>
  <cp:lastModifiedBy>Админ</cp:lastModifiedBy>
  <cp:revision>10</cp:revision>
  <cp:lastPrinted>2021-11-23T10:19:00Z</cp:lastPrinted>
  <dcterms:created xsi:type="dcterms:W3CDTF">2021-11-23T09:32:00Z</dcterms:created>
  <dcterms:modified xsi:type="dcterms:W3CDTF">2024-10-25T07:44:00Z</dcterms:modified>
</cp:coreProperties>
</file>