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4" w:rsidRPr="003F2148" w:rsidRDefault="003F2148" w:rsidP="003F2148">
      <w:pPr>
        <w:rPr>
          <w:szCs w:val="24"/>
        </w:rPr>
      </w:pPr>
      <w:proofErr w:type="gramStart"/>
      <w:r w:rsidRPr="003F2148">
        <w:rPr>
          <w:rFonts w:ascii="Tahoma" w:hAnsi="Tahoma" w:cs="Tahoma"/>
          <w:b/>
          <w:bCs/>
          <w:i/>
          <w:iCs/>
          <w:noProof/>
          <w:sz w:val="27"/>
          <w:szCs w:val="27"/>
          <w:lang w:eastAsia="ru-RU"/>
        </w:rPr>
        <w:t>Муниципальные правовые акты Данный раздел содержит информацию о нормотворческой деятельности органов местного самоуправления, в том числе: 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  <w:proofErr w:type="gramEnd"/>
      <w:r w:rsidRPr="003F2148">
        <w:rPr>
          <w:rFonts w:ascii="Tahoma" w:hAnsi="Tahoma" w:cs="Tahoma"/>
          <w:b/>
          <w:bCs/>
          <w:i/>
          <w:iCs/>
          <w:noProof/>
          <w:sz w:val="27"/>
          <w:szCs w:val="27"/>
          <w:lang w:eastAsia="ru-RU"/>
        </w:rPr>
        <w:t xml:space="preserve"> б) тексты проектов муниципальных правовых актов, внесенных в представительные органы муниципальных образований; в) административные регламенты, стандарты муниципальных услуг; г) порядок обжалования муниципальных правовых актов. &lt;&lt; </w:t>
      </w:r>
      <w:proofErr w:type="gramStart"/>
      <w:r w:rsidRPr="003F2148">
        <w:rPr>
          <w:rFonts w:ascii="Tahoma" w:hAnsi="Tahoma" w:cs="Tahoma"/>
          <w:b/>
          <w:bCs/>
          <w:i/>
          <w:iCs/>
          <w:noProof/>
          <w:sz w:val="27"/>
          <w:szCs w:val="27"/>
          <w:lang w:eastAsia="ru-RU"/>
        </w:rPr>
        <w:t>Назад   РЕШЕНИЕ от «22» сентября 2020 года №6 Об утверждении протокола №2 счетной комиссии об избрании Председателя Собрания депутатов Первоавгустовского сельсовета Дмитриевского района Курской области третьего созыва     СОБРАНИЕ ДЕПУТАТОВ ПЕРВОАВГУСТОВСКОГО СЕЛЬСОВЕТА ДМИТРИЕВСКОГО РАЙОНА КУРСКОЙ ОБЛАСТИ   РЕШЕНИЕ      от «22» сентября  2020  года                                                                     №6       Об утверждении протокола №2 счетной комиссии об избрании Председателя Собрания депутатов Первоавгустовского сельсовета Дмитриевского района Курской области  третьего</w:t>
      </w:r>
      <w:proofErr w:type="gramEnd"/>
      <w:r w:rsidRPr="003F2148">
        <w:rPr>
          <w:rFonts w:ascii="Tahoma" w:hAnsi="Tahoma" w:cs="Tahoma"/>
          <w:b/>
          <w:bCs/>
          <w:i/>
          <w:iCs/>
          <w:noProof/>
          <w:sz w:val="27"/>
          <w:szCs w:val="27"/>
          <w:lang w:eastAsia="ru-RU"/>
        </w:rPr>
        <w:t xml:space="preserve"> созыва              Рассмотрев протокол №3 заседания счетной комиссии об избрании Председателем Собрания депутатов Первоавгустовского сельсовета Дмитриевского района Курской области третьего созыва, Собрание депутатов Первоавгустовского сельсовета Дмитриевского района Курской области                                                                                                            РЕШИЛО:          1. Утвердить протокол №2 заседания счетной комиссии об избрании Председателем Собрания депутатов Первоавгустовского сельсовета Дмитриевского района Курской области третьего созыва Чекрыгиной Татьяны Николаевны.          2. Настоящее решение вступает в силу со дня его подписания.       Председатель Собрания  депутатов Первоавгустовского сельсовета                                          Т.Н.Чекрыгина Дмитриевского района Курской области                                       Глава Первоавгустовского сельсовета  Дмитриевского района                                                       В.М.Сафонов Курской области                                                                                    Создан: 02.10.2020 08:04. Последнее изменение: 02.10.2020 08:04. Количество просмотров: 1410</w:t>
      </w:r>
    </w:p>
    <w:sectPr w:rsidR="00490104" w:rsidRPr="003F2148" w:rsidSect="00490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D8" w:rsidRDefault="006912D8" w:rsidP="003D2263">
      <w:pPr>
        <w:spacing w:after="0" w:line="240" w:lineRule="auto"/>
      </w:pPr>
      <w:r>
        <w:separator/>
      </w:r>
    </w:p>
  </w:endnote>
  <w:endnote w:type="continuationSeparator" w:id="0">
    <w:p w:rsidR="006912D8" w:rsidRDefault="006912D8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D8" w:rsidRDefault="006912D8" w:rsidP="003D2263">
      <w:pPr>
        <w:spacing w:after="0" w:line="240" w:lineRule="auto"/>
      </w:pPr>
      <w:r>
        <w:separator/>
      </w:r>
    </w:p>
  </w:footnote>
  <w:footnote w:type="continuationSeparator" w:id="0">
    <w:p w:rsidR="006912D8" w:rsidRDefault="006912D8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1E1"/>
    <w:multiLevelType w:val="multilevel"/>
    <w:tmpl w:val="C43E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F6308"/>
    <w:multiLevelType w:val="multilevel"/>
    <w:tmpl w:val="036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57491"/>
    <w:multiLevelType w:val="multilevel"/>
    <w:tmpl w:val="7386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26B06"/>
    <w:multiLevelType w:val="multilevel"/>
    <w:tmpl w:val="07F6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20909"/>
    <w:multiLevelType w:val="multilevel"/>
    <w:tmpl w:val="9D2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20E6D"/>
    <w:multiLevelType w:val="multilevel"/>
    <w:tmpl w:val="20DC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15EDD"/>
    <w:multiLevelType w:val="multilevel"/>
    <w:tmpl w:val="33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41540"/>
    <w:multiLevelType w:val="multilevel"/>
    <w:tmpl w:val="F808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F48E6"/>
    <w:multiLevelType w:val="multilevel"/>
    <w:tmpl w:val="AA3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535EC3"/>
    <w:multiLevelType w:val="multilevel"/>
    <w:tmpl w:val="6DF6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E60E4"/>
    <w:rsid w:val="00013EEA"/>
    <w:rsid w:val="000824D3"/>
    <w:rsid w:val="000E60E4"/>
    <w:rsid w:val="00143BEB"/>
    <w:rsid w:val="001F1EEC"/>
    <w:rsid w:val="00235C9C"/>
    <w:rsid w:val="00242674"/>
    <w:rsid w:val="002456E9"/>
    <w:rsid w:val="00290F45"/>
    <w:rsid w:val="002D65A7"/>
    <w:rsid w:val="00347868"/>
    <w:rsid w:val="00361EDD"/>
    <w:rsid w:val="003D2263"/>
    <w:rsid w:val="003F2148"/>
    <w:rsid w:val="004132E0"/>
    <w:rsid w:val="00490104"/>
    <w:rsid w:val="004F63F5"/>
    <w:rsid w:val="00514404"/>
    <w:rsid w:val="005A44DA"/>
    <w:rsid w:val="00611246"/>
    <w:rsid w:val="006912D8"/>
    <w:rsid w:val="006D5531"/>
    <w:rsid w:val="007770FF"/>
    <w:rsid w:val="007B486A"/>
    <w:rsid w:val="0087779B"/>
    <w:rsid w:val="008D7520"/>
    <w:rsid w:val="0098256B"/>
    <w:rsid w:val="009F68AA"/>
    <w:rsid w:val="00A94525"/>
    <w:rsid w:val="00B31B15"/>
    <w:rsid w:val="00B933D9"/>
    <w:rsid w:val="00BF4B43"/>
    <w:rsid w:val="00C54074"/>
    <w:rsid w:val="00CC5E3B"/>
    <w:rsid w:val="00CF3DB0"/>
    <w:rsid w:val="00D1480B"/>
    <w:rsid w:val="00D31AB1"/>
    <w:rsid w:val="00D55949"/>
    <w:rsid w:val="00D6311A"/>
    <w:rsid w:val="00DE5485"/>
    <w:rsid w:val="00E26D3F"/>
    <w:rsid w:val="00E510CD"/>
    <w:rsid w:val="00E546F5"/>
    <w:rsid w:val="00E95101"/>
    <w:rsid w:val="00F21E7D"/>
    <w:rsid w:val="00F411C9"/>
    <w:rsid w:val="00FE5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paragraph" w:styleId="1">
    <w:name w:val="heading 1"/>
    <w:basedOn w:val="a"/>
    <w:link w:val="10"/>
    <w:uiPriority w:val="9"/>
    <w:qFormat/>
    <w:rsid w:val="00BF4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  <w:style w:type="paragraph" w:styleId="aa">
    <w:name w:val="Balloon Text"/>
    <w:basedOn w:val="a"/>
    <w:link w:val="ab"/>
    <w:uiPriority w:val="99"/>
    <w:semiHidden/>
    <w:unhideWhenUsed/>
    <w:rsid w:val="0034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78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4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BF4B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13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6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2039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98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55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913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50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8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551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9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30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83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90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726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5213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43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833">
          <w:marLeft w:val="7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3879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7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893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2024-05-21T14:23:00Z</dcterms:modified>
</cp:coreProperties>
</file>