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04" w:rsidRPr="002456E9" w:rsidRDefault="002456E9" w:rsidP="002456E9">
      <w:pPr>
        <w:rPr>
          <w:szCs w:val="24"/>
        </w:rPr>
      </w:pPr>
      <w:r w:rsidRPr="002456E9">
        <w:rPr>
          <w:rFonts w:ascii="Tahoma" w:hAnsi="Tahoma" w:cs="Tahoma"/>
          <w:b/>
          <w:bCs/>
          <w:i/>
          <w:iCs/>
          <w:noProof/>
          <w:color w:val="FFFFFF"/>
          <w:sz w:val="27"/>
          <w:szCs w:val="27"/>
          <w:lang w:eastAsia="ru-RU"/>
        </w:rPr>
        <w:t xml:space="preserve">зад   РЕШЕНИЕ от 20 октября 2010 года № 11 п. Первоавгустовский (в ред.Решений Собрания депутатов Первоавгустовского сельсовета Дмитриевского района Курской области от 06.04.2011г № 66,07.10.2011 г.№ 94,от 06.11.2012 г.№ 151,от 06.11.2013г № 178, от 24.08.2015г № 248, от 25.04.2016 г № 42 от 30.11.2016 г. № 63, от 07.07.2017 г. № 89, от 26.10.2017г. № 98,от 19.10.2018 года № 137,от 28.06.2019 года № 174,от 30.12.2019 года № 187,от 30.04.2020 года № 204) Об утверждении Положения о бюджетном процессе в муниципальном образовании «Первоавгустовский сельсовет» Дмитриевского района Курской области СОБРАНИЕ ДЕПУТАТОВ ПЕРВОАВГУСТОВСКОГО СЕЛЬСОВЕТА ДМИТРИЕВСКОГО РАЙОНА КУРСКОЙ ОБЛАСТИ   РЕШЕНИЕ   от 20  октября 2010 года № 11   п. Первоавгустовский   (в ред.Решений Собрания депутатов Первоавгустовского сельсовета Дмитриевского района Курской области от 06.04.2011г № 66,07.10.2011 г.№ 94,от 06.11.2012 г.№ 151,от 06.11.2013г № 178, от 24.08.2015г № 248, от 25.04.2016 г № 42 от 30.11.2016 г. № 63, от 07.07.2017 г. № 89,  от 26.10.2017г. № 98,от 19.10.2018 года № 137,от 28.06.2019 года № 174,от 30.12.2019 года № 187,от 30.04.2020 года № 204)   Об утверждении Положения о бюджетном процессе в муниципальном образовании «Первоавгустовский сельсовет» Дмитриевского района Курской области   В соответствии со статьей 9 Бюджетного кодекса Российской Федерации, Федеральными законами «Об общих принципах организации местного самоуправления в Российской Федерации», «О бюджетной классификации Российской Федерации», Уставом муниципального образования «Первоавгустовский сельсовет» Дмитриевского района Курской области, в целях определения правовых основ, содержания и механизма осуществления бюджетного процесса в муниципальном образовании «Первоавгустовский сельсовет» Дмитриевского района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Первоавгустовского сельсовета Дмитриевского района Курской области: РЕШИЛО: 1. Утвердить Положение о бюджетном процессе в муниципальном образовании «Первоавгустовский сельсовет» Дмитриевского района Курской области (прилагается). 2. Признать утратившим силу решение Собрания депутатов Первоавгустовского сельсовета Дмитриевского района Курской области от 09 октября 2007 г. № 122  «Об </w:t>
      </w:r>
      <w:r w:rsidRPr="002456E9">
        <w:rPr>
          <w:rFonts w:ascii="Tahoma" w:hAnsi="Tahoma" w:cs="Tahoma"/>
          <w:b/>
          <w:bCs/>
          <w:i/>
          <w:iCs/>
          <w:noProof/>
          <w:color w:val="FFFFFF"/>
          <w:sz w:val="27"/>
          <w:szCs w:val="27"/>
          <w:lang w:eastAsia="ru-RU"/>
        </w:rPr>
        <w:lastRenderedPageBreak/>
        <w:t xml:space="preserve">утверждении Положения о бюджетном процессе в муниципальном образовании «Первоавгустовский сельсовет» Дмитриевского района Курской области».        3. Настоящее решение вступает в силу со дня его подписания. Глава Первоавгустовского сельсовета Дмитриевского района                                                                В.М. Сафонов                                                                       Утверждено                                                             решением Собрания депутатов                                                             Первоавгустовского сельсовета                                                             Дмитриевского района                                                             Курской области                                                             от 20 октября 2010 г. № 11     Положение о бюджетном процессе в муниципальном образовании «Первоавгустовский сельсовет» Дмитриевского района Курской области   Раздел I. Общие положения   Статья 1. Правоотношения, регулируемые настоящим Положением 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муниципального образования «Первоавгустовский сельсовет» Дмитриевского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«Первоавгустовский сельсовет» Дмитриевского района, утверждения и исполнения бюджета муниципального образования «Первоавгустовский сельсовет» Дмитриевского района, осуществление  контроля за его исполнением, и утверждения отчета об его исполнении.   Статья 2. Правовые основы осуществления бюджетных правоотношений в муниципальном образовании «Первоавгустовский сельсовет» Дмитриевского района Бюджетные правоотношения в муниципальном образовании «Первоавгустовский сельсовет» Дмитриевского района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   Статья 3. Понятия и термины, применяемые в настоящем Положении В настоящем Положении применяются следующие понятия и термины:   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w:t>
      </w:r>
      <w:r w:rsidRPr="002456E9">
        <w:rPr>
          <w:rFonts w:ascii="Tahoma" w:hAnsi="Tahoma" w:cs="Tahoma"/>
          <w:b/>
          <w:bCs/>
          <w:i/>
          <w:iCs/>
          <w:noProof/>
          <w:color w:val="FFFFFF"/>
          <w:sz w:val="27"/>
          <w:szCs w:val="27"/>
          <w:lang w:eastAsia="ru-RU"/>
        </w:rPr>
        <w:lastRenderedPageBreak/>
        <w:t xml:space="preserve">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 бюджет муниципального образования «Первоавгустовский сельсовет» Дмитриевского района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главный распорядитель средств местного бюджета - орган местного самоуправления, а также наиболее значимое учреждение  культуры,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средств бюджета; распорядитель средств местного бюджета - орган местного самоуправления, орган местной администрации, бюджетное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средств бюджета; получатель средств местного бюджета - орган местного самоуправления, орган местной администрации, находящееся в ведении главного распорядителя (распорядителя) средств бюджета бюджетное учреждение, имеющие право на принятие и (или) исполнение бюджетных обязательств за счет средств соответствующего бюджета.   4. Правовая форма бюджета Бюджет муниципального образования «Первоавгустовский сельсовет» Дмитриевского района разрабатывается и утверждается в форме правового акта Собрания депутатов Первоавгустовского сельсовета Дмитриевского района.   Статья 5. Особенности применения бюджетной классификации Российской Федерации в муниципальном образовании «Первоавгустовский сельсовет» Дмитриевского района 1. В целях обеспечения сопоставимости показателей бюджета муниципального образования «Первоавгустовский сельсовет» Дмитриевского района c бюджетами других уровней бюджетной системы Российской Федерации при составлении, исполнении бюджета муниципального образования «Первоавгустовский сельсовет» Дмитриевского района, формировании отчетности о его исполнении применяется бюджетная классификация Российской Федерации, утвержденная федеральным законом.   2. При формировании, утверждении и исполнении бюджета </w:t>
      </w:r>
      <w:r w:rsidRPr="002456E9">
        <w:rPr>
          <w:rFonts w:ascii="Tahoma" w:hAnsi="Tahoma" w:cs="Tahoma"/>
          <w:b/>
          <w:bCs/>
          <w:i/>
          <w:iCs/>
          <w:noProof/>
          <w:color w:val="FFFFFF"/>
          <w:sz w:val="27"/>
          <w:szCs w:val="27"/>
          <w:lang w:eastAsia="ru-RU"/>
        </w:rPr>
        <w:lastRenderedPageBreak/>
        <w:t xml:space="preserve">муниципального образования «Первоавгустовский сельсовет» Дмитриевского района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 3. Собрание депутатов Первоавгустовского сельсовета Дмитриевского района в части классификации расходов: - утверждает решением о бюджете муниципального образования «Первоавгустовский сельсовет» Дмитриевского района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муниципального образования «Первоавгустовский сельсовет» Дмитриевского района; -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бюджета, утвержденные Федеральным законом «О бюджетной классификации Российской Федерации»; - утверждает решением о бюджете на соответствующий год перечень главных распорядителей средств местного бюджета; - утверждает решением о бюджете на соответствующий год расходы бюджета муниципального образования «Первоавгустовский сельсовет» Дмитриевского района по главным распорядителям средств бюджета, разделам, подразделам, целевым статьям и видам расходов функциональной классификации расходов местного бюджета. 4. Собрание депутатов Первоавгустовского сельсовета Дмитриевского района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дефицита бюджета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дефицита бюджета.   Статья 6. Основные этапы бюджетного процесса в муниципальном образовании «Первоавгустовский сельсовет» Дмитриевского района </w:t>
      </w:r>
      <w:r w:rsidRPr="002456E9">
        <w:rPr>
          <w:rFonts w:ascii="Tahoma" w:hAnsi="Tahoma" w:cs="Tahoma"/>
          <w:b/>
          <w:bCs/>
          <w:i/>
          <w:iCs/>
          <w:noProof/>
          <w:color w:val="FFFFFF"/>
          <w:sz w:val="27"/>
          <w:szCs w:val="27"/>
          <w:lang w:eastAsia="ru-RU"/>
        </w:rPr>
        <w:lastRenderedPageBreak/>
        <w:t xml:space="preserve">Бюджетный процесс в муниципальном образовании «Первоавгустовский сельсовет» Дмитриевского района включает следующие этапы: - составление проекта бюджета муниципального образования «Первоавгустовский сельсовет» Дмитриевского района; - рассмотрение и утверждение бюджета муниципального образования «Первоавгустовский сельсовет» Дмитриевского района; - исполнение бюджета муниципального образования «Первоавгустовский сельсовет» Дмитриевского района; - осуществление муниципального финансового контроля.   Статья 7. Участники бюджетного процесса Участниками бюджетного процесса в муниципальном образовании «Первоавгустовский сельсовет» Дмитриевского района являются: 1. Собрание депутатов Первоавгустовского сельсовета Дмитриевского района; 2. Глава Первоавгустовского сельсовета Дмитриевского района;   3. Ревизионная комиссия Первоавгустовского сельсовета Дмитриевского района;   4. Администрация Первоавгустовского сельсовета Дмитриевского района - главный распорядитель средств бюджета, главный администратор доходов бюджета, главный администратор источников финансирования дефицита бюджета; 5. Получатели средств бюджета;   Статья 8. Бюджетные полномочия участников бюджетного процесса исключена  с 30.12.2019 года- Решение Собрания депутатов Первоавгустовского сельсовета Дмитриевского района Курской области от 30.12.2019 года № 187   Статья 9. Доходы бюджета муниципального образования «Первоавгустовский сельсовет» Дмитриевского района Доходы бюджета муниципального образования «Первоавгустовский сельсовет» Дмитриевского района формируются в соответствии с бюджетным законодательством Российской Федерации, законодательством Российской Федерации, законодательством о налогах и сборах, и законодательством об иных обязательных платежах.   Статья 10. Расходы бюджета муниципального образования «Первоавгустовский сельсовет» Дмитриевского района 1. Формирование расходов бюджета муниципального образования «Первоавгустовский сельсовет» Дмитриевского района осуществляется: - за счет собственных доходов и источников покрытия дефицита бюджета муниципального образования «Первоавгустовский сельсовет» Дмитриевского района в соответствии с расходными обязательствами, исполнение которых, согласно договорам и соглашениям по вопросам местного значения, должно осуществляться в очередном финансовом году и плановом периоде; - </w:t>
      </w:r>
      <w:r w:rsidRPr="002456E9">
        <w:rPr>
          <w:rFonts w:ascii="Tahoma" w:hAnsi="Tahoma" w:cs="Tahoma"/>
          <w:b/>
          <w:bCs/>
          <w:i/>
          <w:iCs/>
          <w:noProof/>
          <w:color w:val="FFFFFF"/>
          <w:sz w:val="27"/>
          <w:szCs w:val="27"/>
          <w:lang w:eastAsia="ru-RU"/>
        </w:rPr>
        <w:lastRenderedPageBreak/>
        <w:t xml:space="preserve">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 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   Статья 11. Резервный фонд муниципального образования «Первоавгустовский сельсовет» Дмитриевского района В расходной части бюджета муниципального образования «Первоавгустовский сельсовет» Дмитриевского района может создаваться резервный фонд Администрации Первоавгустовского сельсовета Дмитриевского района: -  размер резервного фонда Администрации Первоавгустовского сельсовета Дмитриевского района не может превышать 3% объема расходов бюджета, утвержденного решением о бюджете муниципального образования «Первоавгустовский сельсовет» Дмитриевского района Курской области на соответствующий период; - средства резервного фонда администрации направляется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 порядок использования бюджетных ассигнований резервного фонда устанавливается Администрацией Первоавгустовского сельсовета Дмитриевского района; - отчет об использовании бюджетных ассигнований резервного фонда Администрации Первоавгустовского сельсовета Дмитриевского района прилагается к квартальному и годовому отчетам об исполнении местного бюджета.   Раздел II. Составление проекта бюджета муниципального образования «Первоавгустовский сельсовет» Дмитриевского района   Статья 12. Основы составления проекта бюджета муниципального образования «Первоавгустовский сельсовет» Дмитриевского района 1. Составление проекта бюджета муниципального образования «Первоавгустовский сельсовет» Дмитриевского района – исключительная прерогатива Администрации  Первоавгустовского сельсовета Дмитриевского района. Непосредственное составление проекта бюджета осуществляет Администрация Первоавгустовского сельсовета </w:t>
      </w:r>
      <w:r w:rsidRPr="002456E9">
        <w:rPr>
          <w:rFonts w:ascii="Tahoma" w:hAnsi="Tahoma" w:cs="Tahoma"/>
          <w:b/>
          <w:bCs/>
          <w:i/>
          <w:iCs/>
          <w:noProof/>
          <w:color w:val="FFFFFF"/>
          <w:sz w:val="27"/>
          <w:szCs w:val="27"/>
          <w:lang w:eastAsia="ru-RU"/>
        </w:rPr>
        <w:lastRenderedPageBreak/>
        <w:t xml:space="preserve">Дмитриевского района. 2. Проект местного бюджета составляется и утверждается сроком на три года (на очередной финансовый год и плановый период). 3. « Составление проекта бюджета муниципального образования основывается на: -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 основных направлениях бюджетной  и налоговой политики муниципального образования ; - прогнозе социально-экономического развития муниципального образования; - бюджетном прогнозе муниципального образования (проекте бюджетного прогноза муниципального образования, проекте изменений бюджетного прогноза муниципального образования) на долгосрочный период; - муниципальных программах муниципального образования (проектах муниципальных программ муниципального образования, проектах изменений указанных программ)»; 4.В соответствии с Бюджетным кодексом Российской Федерации в целях своевременного и качественного составления проекта бюджета Администрация Первоавгустовского сельсовета Дмитриевского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   «Статья 12.1 Долгосрочное бюджетное планирование 1. Долгосрочное бюджетное планирование в муниципальном образовании  осуществляется путем формирования бюджетного прогноза муниципального образования на долгосрочный период. 2. Бюджетный прогноз муниципального образования «Первоавгустовский сельсовет» Дмитриевского района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 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муниципального образования без продления периода его действия. 3.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Администрацией Первоавгустовского сельсовета </w:t>
      </w:r>
      <w:r w:rsidRPr="002456E9">
        <w:rPr>
          <w:rFonts w:ascii="Tahoma" w:hAnsi="Tahoma" w:cs="Tahoma"/>
          <w:b/>
          <w:bCs/>
          <w:i/>
          <w:iCs/>
          <w:noProof/>
          <w:color w:val="FFFFFF"/>
          <w:sz w:val="27"/>
          <w:szCs w:val="27"/>
          <w:lang w:eastAsia="ru-RU"/>
        </w:rPr>
        <w:lastRenderedPageBreak/>
        <w:t xml:space="preserve">Дмитриевского района Курской области с соблюдением требований Бюджетного кодекса Российской Федерации. 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муниципального образования) представляется в  Собрание депутатов Первоавгустовского сельсовета Дмитриевского района Курской области одновременно с проектом решения о бюджете муниципального образования. 5. Бюджетный прогноз (изменения бюджетного прогноза) муниципального образования на долгосрочный период утверждается (утверждаются) Администрацией Первоавгустовского сельсовета Дмитриевского района Курской области в срок, не превышающий двух месяцев со дня официального опубликования решения о бюджете муниципального образования.»;   Статья 13. Прогноз социально-экономического развития муниципального образования «Первоавгустовский сельсовет» Дмитриевского района 1. Прогноз социально-экономического развития муниципального образования «Первоавгустовский сельсовет» Дмитриевского района разрабатывается на очередной финансовый год либо на очередной финансовый год и плановый период. 2. Прогноз социально-экономического развития муниципального образования «Первоавгустовский сельсовет» Дмитриевского района ежегодно разрабатывается в порядке, установленном Администрацией Первоавгустовского сельсовета Дмитриевского района. 3. Прогноз социально-экономического развития муниципального образования «Первоавгустовский сельсовет» Дмитриевского района одобряется Администрацией Первоавгустовского сельсовета Дмитриевского района одновременно с принятием решения о внесении проекта бюджета в представительный орган. 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5. Изменение прогноза социально-экономического развития муниципального образования «Первоавгустовский сельсовет» Дмитриевского района в ходе составления или рассмотрения проекта бюджета влечет за собой </w:t>
      </w:r>
      <w:r w:rsidRPr="002456E9">
        <w:rPr>
          <w:rFonts w:ascii="Tahoma" w:hAnsi="Tahoma" w:cs="Tahoma"/>
          <w:b/>
          <w:bCs/>
          <w:i/>
          <w:iCs/>
          <w:noProof/>
          <w:color w:val="FFFFFF"/>
          <w:sz w:val="27"/>
          <w:szCs w:val="27"/>
          <w:lang w:eastAsia="ru-RU"/>
        </w:rPr>
        <w:lastRenderedPageBreak/>
        <w:t xml:space="preserve">изменение основных характеристик проекта бюджета. 6. Разработка прогноза социально-экономического развития муниципального образования «Первоавгустовский сельсовет» Дмитриевского района на очередной финансовый год либо на очередной финансовый год и плановый период осуществляется Администрацией Первоавгустовского сельсовета Дмитриевского района в соответствии со ст.173 Бюджетного кодекса Российской Федерации. 7. В целях формирования бюджетного прогноза муниципального образования на долгосрочный период в соответствии со статьей 170.1 Бюджетного кодекса Российской Федерации и статьей 12.1 настоящего Решения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Первоавгустовского сельсовета Дмитриевского района Курской области.                 Статья 14. Исключена согласно решения Собрания депутатов Первоавгустовского сельсовета Дмитрие6вского района Курской области  от 07.10.2011 года № 94   Статья 15.Муниципальные программы муниципального образования «Первоавгустовский сельсовет» Дмитриевского района           1.Муниципальные программы  муниципального образования «Первоавгустовский сельсовет»Дмитриевского района  утверждаются  Администрацией Первоавгустовского сельсовета Дмитриевского района. Сроки реализации муниципальных программ муниципального образования «Первоавгустовский сельсовет» Дмитриевского района определяются Администрацией Первоавгустовского сельсовета Дмитриевского района в установленном порядке. Порядок принятия решений о разработке муниципальных программ муниципального образования «Первоавгустовский сельсовет» Дмитриевского района  и формирования и реализации указанных программ устанавливается нормативным правовым актом Администрации Первоавгустовского сельсовета Дмитриевского района . 2. Объём бюджетных ассигнований на финансовое обеспечение реализации муниципальных программ  муниципального образования №Первоавгустовский сельсовет»Дмитриевского района  утверждается решением  Собрания депутатов Первоавгустовского сельсовета Дмитриевского района о бюджете муниципального образования 2Первоавгустовский сельсовет» Дмитриевского района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Первоавгустовского сельсовета Дмитриевского района </w:t>
      </w:r>
      <w:r w:rsidRPr="002456E9">
        <w:rPr>
          <w:rFonts w:ascii="Tahoma" w:hAnsi="Tahoma" w:cs="Tahoma"/>
          <w:b/>
          <w:bCs/>
          <w:i/>
          <w:iCs/>
          <w:noProof/>
          <w:color w:val="FFFFFF"/>
          <w:sz w:val="27"/>
          <w:szCs w:val="27"/>
          <w:lang w:eastAsia="ru-RU"/>
        </w:rPr>
        <w:lastRenderedPageBreak/>
        <w:t xml:space="preserve">. Муниципальные программы  муниципального образования «Первоавгустовский сельсовет»Дмитриевского района ,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«Первоавгустовский сельсовет»Дмитриевского района подлежат утверждению в сроки, установленные Администрацией Первоавгустовского сельсовета Дмитриевского района . Муниципальные программы  муниципального образования «Первоавгустовский»Дмитриевского района подлежат приведению в соответствие с решением о бюджете муниципального образования не позднее трех месяцев со дня вступления его в силу. 3. По каждой муниципальной программе муниципального образования «Первоавгустовский сельсовет»Дмитриевского района  ежегодно проводится оценка эффективности ее реализации. Порядок проведения указанной оценки и ее критерии устанавливаются Администрацией Первоавгустовского сельсовета Дмитриевского района . По результатам указанной оценки Администрацией Первоавгустовского сельсовета Дмитриевского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образования «Первоавгустовский сельсовет»Дмитриевского района , в том числе необходимости изменения объема бюджетных ассигнований на финансовое обеспечение реализации муниципальной программы муниципального образования «Первоавгустовский сельсовет» Дмитриевского района . 4. Муниципальными программами муниципального образования»Первоавгустовский сельсовет»Дмитриевского района  может быть предусмотрено предоставление субсидий местным бюджетам Дмитриевского района на реализацию муниципальных программ местных бюджетов Дмитриевского района, направленных на достижение целей, соответствующих муниципальным программам муниципального образования «Первоавгустовский сельсовет» Дмитриевского района . Условия предоставления и методика расчета указанных межбюджетных субсидий устанавливаются соответствующей программой.   Статья 16. Основные этапы составления проекта бюджета муниципального образования «Первоавгустовский сельсовет» Дмитриевского района 1. Порядок и сроки составления проекта бюджета муниципального образования «Первоавгустовский </w:t>
      </w:r>
      <w:r w:rsidRPr="002456E9">
        <w:rPr>
          <w:rFonts w:ascii="Tahoma" w:hAnsi="Tahoma" w:cs="Tahoma"/>
          <w:b/>
          <w:bCs/>
          <w:i/>
          <w:iCs/>
          <w:noProof/>
          <w:color w:val="FFFFFF"/>
          <w:sz w:val="27"/>
          <w:szCs w:val="27"/>
          <w:lang w:eastAsia="ru-RU"/>
        </w:rPr>
        <w:lastRenderedPageBreak/>
        <w:t xml:space="preserve">сельсовет» Дмитриевского района устанавливается Администрацией Первоавгустовского сельсовета  Дмитриевского района с соблюдением требований, устанавливаемых Бюджетным кодексом Российской Федерации и правовыми актами  Собрания депутатов Первоавгустовского сельсовета Дмитриевского района. 2.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 же иные показатели, установленные Бюджетным кодексом Российской Федерации 3. В решении о бюджете должны содержаться нормативы распределения доходов между бюджетами бюджетной системы Российской Феде- рации в случае, если они не установлены бюджетным законодательством Российской Федерации. 4.  Решением о бюджете утверждаются: - перечень главных администраторов доходов бюджета; - перечень главных администраторов источников финансирования дефицита бюджета; -прогнозируемое поступление доходов в бюджет на очередной финансовый год и плановый период; - источники финансирования дефицита бюджета на очередной финансовый год и плановый период; -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 - ведомственная структура расходов бюджета муниципального образования «Первоавгустовский сельсовет»  на очередной финансовый год и плановый период, содержащая распределение бюджетных ассигнований по главным распорядителям средств бюджета муниципального образования «Первоавгустовский сельсовет» ,разделам, подразделам, целевым статьям (муниципальным программам и непрограммным направлениям деятельности),группам видов расходов классификации расходов бюджета;  - общий объем бюджетных ассигнований, направляемых на исполнение публичных нормативных обязательств; - распределение бюджетных ассигнований бюджета на финансовое обеспечение государственной поддержки семьи и детей на очередной финансовый год и плановый период; - объем межбюджетных трансфертов, получаемых из других бюджетов и (или) предоставляемых другим </w:t>
      </w:r>
      <w:r w:rsidRPr="002456E9">
        <w:rPr>
          <w:rFonts w:ascii="Tahoma" w:hAnsi="Tahoma" w:cs="Tahoma"/>
          <w:b/>
          <w:bCs/>
          <w:i/>
          <w:iCs/>
          <w:noProof/>
          <w:color w:val="FFFFFF"/>
          <w:sz w:val="27"/>
          <w:szCs w:val="27"/>
          <w:lang w:eastAsia="ru-RU"/>
        </w:rPr>
        <w:lastRenderedPageBreak/>
        <w:t xml:space="preserve">бюджетам бюджетной системы Российской Федерации в очередном финансовом году и плановом периоде; -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 источники финансирования дефицита бюджета; - верхний предел муниципального внутреннего долга и (или) верхний предел муниципального внешнего долга по состоянию на 1 января года; - иные показатели местного бюджета, установленные Бюджетным кодексом Российской Федерации, законом Курской области, правовым актом Собрания депутатов Первоавгустовского сельсовета Дмитриевского района. 5. Одновременно с проектом решения о бюджете в Собрание депутатов Первоавгустовского сельсовета Дмитриевского района представляются:          - основные направления бюджетной и налоговой политики муниципального образования «Первоавгустовский сельсовет» Дмитриевского района Курской области; -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 - прогноз социально-экономического развития; -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 ; - пояснительная записка к проекту бюджета; - методики (проекты методик) и расчеты распределения межбюджетных трансфертов; -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каждым годом планового периода; - оценка ожидаемого исполнения бюджета на текущий финансовый год;         - отчет об оценке налоговых расходов за отчетный финансовый год, оценке налоговых расходов муниципального образования на текущий финансовый год и оценке налоговых расходов на очередной финансовый год и плановый период; -реестр источников доходов бюджета муниципального образования; - </w:t>
      </w:r>
      <w:r w:rsidRPr="002456E9">
        <w:rPr>
          <w:rFonts w:ascii="Tahoma" w:hAnsi="Tahoma" w:cs="Tahoma"/>
          <w:b/>
          <w:bCs/>
          <w:i/>
          <w:iCs/>
          <w:noProof/>
          <w:color w:val="FFFFFF"/>
          <w:sz w:val="27"/>
          <w:szCs w:val="27"/>
          <w:lang w:eastAsia="ru-RU"/>
        </w:rPr>
        <w:lastRenderedPageBreak/>
        <w:t xml:space="preserve">предложенные представительными органами, органами судебной системы, органами муниципального финансового контроля, созданными представительными органами, проекты бюджетных смет указанных органов, представляемые в случае возникновения разногласий с Администрацией  Первоавгустовского сельсовета Дмитриевского района в отношении указанных бюджетных смет; -паспорта муниципальных программ муниципального образования (проекты изменений в указанные паспорта) . - иные документы и материалы, установленные Бюджетным кодексом Российской Федерации и настоящим Положением. 6. Проект бюджета муниципального образования «Первоавгустовский сельсовет» Дмитриевского района, вносимый в Собрание депутатов Первоавгустовского сельсовета Дмитриевского района, подлежит официальному опубликованию; -в случае утверждения бюджета муниципального образования «Первоавгустовский сельсовет» на очередной финансовый год и плановый период проект решения о бюджете муниципального образования «Первоавгустовский сельсовет» утверждается путём изменения параметров планового периода утвержденного бюджета муниципального образования «Первоавгустовский сельсовет» и добавления к ним параметров второго года и планового периода проекта бюджета муниципального образования «Первоавгустовский сельсовет»; -изменение параметров планового периода бюджета муниципального образования «Первоавгустовский сельсовет» осуществляется в соответствии с решением  Собрания депутатов Первоавгустовского сельсовета Дмитриевского района Курской области. 7. Решением Собрания депутатов Первоавгустовского сельсовета Дмитриевского района Курской области о бюджете муниципального образования могут предусматриваться дополнительные основания для внесения изменений в сводную бюджетную роспись бюджета муниципального образования без внесения изменений в решение  Собрания депутатов Первоавгустовского сельсовета Дмитриевского района Курской области о бюджете муниципального образования в соответствии с решениями руководителя  Администрации Первоавгустовского сельсовета Дмитриевского района Курской области.     Раздел III. Рассмотрение и утверждение проекта решения о бюджете   Статья 17. Внесение проекта решения о бюджете в Собрание депутатов Первоавгустовского сельсовета Дмитриевского района Администрация Первоавгустовского сельсовета Дмитриевского района вносит проект </w:t>
      </w:r>
      <w:r w:rsidRPr="002456E9">
        <w:rPr>
          <w:rFonts w:ascii="Tahoma" w:hAnsi="Tahoma" w:cs="Tahoma"/>
          <w:b/>
          <w:bCs/>
          <w:i/>
          <w:iCs/>
          <w:noProof/>
          <w:color w:val="FFFFFF"/>
          <w:sz w:val="27"/>
          <w:szCs w:val="27"/>
          <w:lang w:eastAsia="ru-RU"/>
        </w:rPr>
        <w:lastRenderedPageBreak/>
        <w:t xml:space="preserve">решения о бюджете на очередной финансовый год и плановый период на рассмотрение Собрания депутатов Первоавгустовского сельсовета  Дмитриевского района не позднее 15 ноября текущего года.   Статья 18.  Публичные слушания По проекту местного бюджета на очередной финансовый год и плановый период и  годовому отчету об исполнении местного бюджета проводятся публичные слушания в порядке, установленном Собранием депутатов Первоавгустовского сельсовета Дмитриевского района. Публичные слушания проводятся с целью выявления и учета общественного мнения и общественно значимых интересов жителей муниципального образования при реализации государственной политики и решении наиболее важных проблем экономического и социального развития района.   Статья 19. Рассмотрение проекта решения о бюджете муниципального образования «Первоавгустовский сельсовет» Дмитриевского района 1. В течение суток со дня внесения проекта решения о бюджете на очередной финансовый год  и плановый период в Собрание депутатов Первоавгустовского сельсовета Дмитриевского района председатель Собрания депутатов Первоавгустовского сельсовета  Дмитриевского района направляет его в Ревизионную комиссию Первоавгустовского сельсовета Дмитриевского района для проведения экспертизы. 2.  Ревизионная  комиссия  Первоавгустовского сельсовета Дмитриевского района в течение трёх дней подготавливает заключение о проекте решения о бюджете с указанием недостатков данного проекта в случае их выявления. Заключение Ревизионной комиссии Первоавгустовского сельсовета Дмитриевского района учитывается при подготовке депутатами Собрания депутатов  Первоавгустовского сельсовета Дмитриевского района поправок к проекту решения о бюджете муниципального образования «Первоавгустовский сельсовет» Дмитриевского района. 3. Внесенный проект решения о бюджете на очередной финансовый год и плановый период с заключением  Ревизионной комиссии Первоавгустовского сельсовета Дмитриевского района направляется на рассмотрение в комиссии, а также депутатам  Собрания  депутатов Первоавгустовского сельсовета Дмитриевского района. 4. В недельный срок с момента направления проекта решения о бюджете муниципального образования «Первоавгустовский сельсовет» Дмитриевского района с заключением  Ревизионной  комиссии  Первоавгустовского сельсовета Дмитриевского района в комиссии, а также депутатам  Собрания депутатов Первоавгустовского сельсовета </w:t>
      </w:r>
      <w:r w:rsidRPr="002456E9">
        <w:rPr>
          <w:rFonts w:ascii="Tahoma" w:hAnsi="Tahoma" w:cs="Tahoma"/>
          <w:b/>
          <w:bCs/>
          <w:i/>
          <w:iCs/>
          <w:noProof/>
          <w:color w:val="FFFFFF"/>
          <w:sz w:val="27"/>
          <w:szCs w:val="27"/>
          <w:lang w:eastAsia="ru-RU"/>
        </w:rPr>
        <w:lastRenderedPageBreak/>
        <w:t xml:space="preserve">Дмитриевского района проводится первое чтение проекта решения о бюджете муниципального образования. Предметом первого чтения является одобрение основных параметров проекта решения о бюджете муниципального образования «Первоавгустовский сельсовет» Дмитриевского района. 5. В двухнедельный срок с момента проведения первого чтения проект решения о бюджете рассматривается Собранием депутатов Первоавгустовского сельсовета Дмитриевского района во втором чтении. Во втором чтении проект решения о бюджете муниципального образования «Первоавгустовский сельсовет» Дмитриевского района принимается окончательно. 6. В случае возникновения несогласованных вопросов по проекту решения о бюджете муниципального образования «Первоавгустовский сельсовет» Дмитриевского района решением председателя Собрания депутатов Первоавгустовского сельсовета Дмитриевского района создается согласительная комиссия, в которую входят Глава Первоавгустовского сель- совета и равное количество представителей Администрации Первоавгустовского сельсовета и депутатов Собрания депутатов Первоавгустовского сельсовета Дмитриевского района.           Согласительная комиссия рассматривает спорные вопросы в период между первым и вторым чтением проекта решения о бюджете муниципального образования «Первоавгустовский сельсовет» Дмитриевского района в соответствии с регламентом, утвержденным председателем Собрания депутатов Первоавгустовского сельсовета Дмитриевского района.   7. Принятое Собранием  Депутатов Первоавгустовского сельсовета Дмитриевского района решение о бюджете на очередной финансовый год и плановый период в пятидневный срок направляется Главе Первоавгустовского сельсовета Дмитриевского района для подписания и обнародования.   Статья 20. Сроки утверждения решения о бюджете и последствия непринятия проекта решения о бюджете на очередной финансовый год и плановый период в срок 1. Решение о бюджете муниципального образования «Первоавгустовский сельсовет» Дмитриевского района должно быть рассмотрено, утверждено Собранием депутатов Первоавгустовского сельсовета Дмитриевского района, подписано Главой Первоавгустовского сельсовета Дмитриевского района,  и подлежит официальному опубликованию не позднее 10 дней после его подписания; Решение о бюджете вступает в законную силу с 1 января очередного финансового года. Органы местного самоуправления муниципального образования «Первоавгустовский </w:t>
      </w:r>
      <w:r w:rsidRPr="002456E9">
        <w:rPr>
          <w:rFonts w:ascii="Tahoma" w:hAnsi="Tahoma" w:cs="Tahoma"/>
          <w:b/>
          <w:bCs/>
          <w:i/>
          <w:iCs/>
          <w:noProof/>
          <w:color w:val="FFFFFF"/>
          <w:sz w:val="27"/>
          <w:szCs w:val="27"/>
          <w:lang w:eastAsia="ru-RU"/>
        </w:rPr>
        <w:lastRenderedPageBreak/>
        <w:t xml:space="preserve">сельсовет» Дмитриевского района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2. В случае если решение о бюджете на очередной финансовый год и плановый период не вступило в силу с начала финансового года:  - Администрация Первоавгустовского сельсовета  Дмитриевского района правомочно ежемесячно доводить до главных распорядителей средств бюджета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 -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3. Если решение о бюджете не вступило в силу через три месяца после начала финансового года,  Администрация Первоавгустовского сельсовета Дмитриевского района организует исполнение бюджета при соблюдении условий, определенных пунктом 2 настоящей статьи. При этом  Администрация Первоавгустовского сельсовета Дмитриевского района не имеет права: -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 предоставлять бюджетные кредиты; - осуществлять заимствования в размере более одной восьмой объема заимствований предыдущего финансового года в расчете на квартал; - формировать резервный фонд. 4.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Первоавгустовского сельсовета Дмитриевского района представляет на рассмотрение и утверждение Собранию депутатов Первоавгустовского сельсовета Дмитриевского района проект решения о внесении изменений и дополнений в решение о бюджете, уточняющего показатели бюджета с учетом исполнения </w:t>
      </w:r>
      <w:r w:rsidRPr="002456E9">
        <w:rPr>
          <w:rFonts w:ascii="Tahoma" w:hAnsi="Tahoma" w:cs="Tahoma"/>
          <w:b/>
          <w:bCs/>
          <w:i/>
          <w:iCs/>
          <w:noProof/>
          <w:color w:val="FFFFFF"/>
          <w:sz w:val="27"/>
          <w:szCs w:val="27"/>
          <w:lang w:eastAsia="ru-RU"/>
        </w:rPr>
        <w:lastRenderedPageBreak/>
        <w:t xml:space="preserve">бюджета за период временного управления бюджетом; -указанный проект решения рассматривается и утверждается Собранием депутатов Первоавгустовского сельсовета Дмитриевского района Курской области в срок, не превышающий 15 дней  со дня его представления.   Раздел IV. Исполнение бюджета муниципального образования «Первоавгустовский сельсовет» Дмитриевского района   Статья 21. Основы исполнения бюджета муниципального образования «Первоавгустовский сельсовет» Дмитриевского района Исполнение местного бюджета обеспечивается Администрацией Первоавгустовского сельсовета Дмитриевского района. Организация исполнения бюджета возлагается на  Администрацию Первоавгустовского сельсовета  Дмитриевского района. Исполнение бюджета организуется на основе сводной бюджетной росписи и кассового плана. Кассовое обслуживание исполнения бюджета осуществляется Федеральным казначейством.     Статья 22. Исполнение бюджета муниципального образования «Первоавгустовский сельсовет» Дмитриевского района Исполнение бюджета по доходам предусматривает: -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 -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 зачет излишне уплаченных или излишне взысканных сумм в соответствии с законодательством Российской Федерации о налогах и сборах; - уточнение администратором доходов бюджета платежей в бюджеты бюджетной системы Российской Федерации; -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   </w:t>
      </w:r>
      <w:r w:rsidRPr="002456E9">
        <w:rPr>
          <w:rFonts w:ascii="Tahoma" w:hAnsi="Tahoma" w:cs="Tahoma"/>
          <w:b/>
          <w:bCs/>
          <w:i/>
          <w:iCs/>
          <w:noProof/>
          <w:color w:val="FFFFFF"/>
          <w:sz w:val="27"/>
          <w:szCs w:val="27"/>
          <w:lang w:eastAsia="ru-RU"/>
        </w:rPr>
        <w:lastRenderedPageBreak/>
        <w:t xml:space="preserve">Статья 23. Исполнение бюджета муниципального образования «Первоавгустовский сельсовет» Дмитриевского района по расходам 1. Исполнение бюджета по расходам осуществляется в порядке, установленном Администрацией Первоавгустовского сельсовета Дмитриевского района, с соблюдением требований Бюджетного кодекса Российской Федерации. 2. Исполнение бюджета по расходам предусматривает: - принятие бюджетных обязательств; - подтверждение денежных обязательств; - санкционирование оплаты денежных обязательств; - подтверждение исполнения денежных обязательств.   Получатель средств бюджета принимает бюджетные обязательства в пределах доведенных до него лимитов бюджетных обязательств. Получатель средств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Получатель средств бюджета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 Российской Федерации.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бюджета лимитов бюджетных обязательств. Оплата денежных обязательств по публичным нормативным обязательствам может осуществляться в пределах доведенных до получателя средств бюджета бюджетных ассигнований.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w:t>
      </w:r>
      <w:r w:rsidRPr="002456E9">
        <w:rPr>
          <w:rFonts w:ascii="Tahoma" w:hAnsi="Tahoma" w:cs="Tahoma"/>
          <w:b/>
          <w:bCs/>
          <w:i/>
          <w:iCs/>
          <w:noProof/>
          <w:color w:val="FFFFFF"/>
          <w:sz w:val="27"/>
          <w:szCs w:val="27"/>
          <w:lang w:eastAsia="ru-RU"/>
        </w:rPr>
        <w:lastRenderedPageBreak/>
        <w:t xml:space="preserve">денежных обязательств получателей средств бюджета.   Статья 24. Бюджетная роспись 1. Порядок составления и ведения бюджетных росписей главных распорядителей (распорядителей) средств бюджета, включая внесение изменений в них, устанавливается  Администрацией Первоавгустовского сельсовета Дмитриевского района. Бюджетные росписи главных распорядителей средств бюджета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 Бюджетные росписи распорядителей средств бюджета составляются в соответствии с бюджетными ассигнованиями и доведенными им лимитами бюджетных обязательств.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 Утверждение бюджетной росписи и внесение изменений в нее осуществляются главным распорядителем (распорядителем) средств бюджета. Показатели бюджетной росписи по расходам доводятся до подведомственных распорядителей и (или) получателей средств бюджета до начала очередного финансового года, за исключением случаев, предусмотренных статьями 190 и 191 Бюджетного кодекса Российской Федерации.     Статья 25. Бюджетная отчетность об исполнении бюджета муниципального образования «Первоавгустовский сельсовет» Дмитриевского района 1. Бюджетная отчетность муниципального образования «Первоавгустовский сельсовет» Дмитриевского района является годовой. Отчет об исполнении бюджета является ежеквартальным. 2. Отчет об </w:t>
      </w:r>
      <w:r w:rsidRPr="002456E9">
        <w:rPr>
          <w:rFonts w:ascii="Tahoma" w:hAnsi="Tahoma" w:cs="Tahoma"/>
          <w:b/>
          <w:bCs/>
          <w:i/>
          <w:iCs/>
          <w:noProof/>
          <w:color w:val="FFFFFF"/>
          <w:sz w:val="27"/>
          <w:szCs w:val="27"/>
          <w:lang w:eastAsia="ru-RU"/>
        </w:rPr>
        <w:lastRenderedPageBreak/>
        <w:t xml:space="preserve">исполнении  бюджета муниципального образования «Первоавгустовский сельсовет» Дмитриевского района  за первый квартал, полугодие и девять месяцев текущего финансового года утверждается Администрацией Первоавгустовского сельсовета Дмитриевского района и направляется в Собрание депутатов Первоавгустовского сельсовета Дмитриевского района и согласительную комиссию Первоавгустовского сельсовета Дмитриевского района. 3. Годовой отчет об исполнении бюджета муниципального образования «Первоавгустовский сельсовет» Дмитриевского района подлежат утверждению решением Собрания депутатов Первоавгустовского сельсовета Дмитриевского района.     Статья 26. Внешняя проверка годового отчета об исполнении бюджета 1. Годовой отчет об исполнении бюджета муниципального образования «Первоавгустовский сельсовет» Дмитриевского района до его рассмотрения в Собрании  депутатов Первоавгустовского сельсовета Дмитриевского района подлежит внешней проверке, которая включает внешнюю проверку бюджетной отчетности главных администраторов средств бюджета и подготовку заключения на годовой отчет об исполнении бюджета. 2. Внешняя проверка годового отчета об исполнении бюджета муниципального образования осуществляется Ревизионной комиссией Первоавгустовского сельсовета Дмитриевского района. 3. Администрация Первоавгустовского сельсовета Дмитриевского района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«Первоавгустовский сельсовет» Дмитриевского района  проводится в срок, не превышающий один месяц. 4. Заключение на годовой отчет об исполнении бюджета представляется  Ревизионной комиссией Первоавгустовского сельсовета Дмитриевского района в Собрание депутатов Первоавгустовского сельсовета Дмитриевского района с одновременным направлением соответственно в Администрацию Первоавгустовского сельсовета Дмитриевского района.   Статья 27. Представление, рассмотрение и утверждение годового отчета об исполнении бюджета муниципального образования «Первоавгустовский сельсовет» Дмитриевского района в Собрание депутатов  Первоавгустовского сельсовета Дмитриевского района 1. Ежегодно не позднее 1 мая текущего года Администрация Первоавгустовского сельсовета Дмитриевского района представляет в </w:t>
      </w:r>
      <w:r w:rsidRPr="002456E9">
        <w:rPr>
          <w:rFonts w:ascii="Tahoma" w:hAnsi="Tahoma" w:cs="Tahoma"/>
          <w:b/>
          <w:bCs/>
          <w:i/>
          <w:iCs/>
          <w:noProof/>
          <w:color w:val="FFFFFF"/>
          <w:sz w:val="27"/>
          <w:szCs w:val="27"/>
          <w:lang w:eastAsia="ru-RU"/>
        </w:rPr>
        <w:lastRenderedPageBreak/>
        <w:t>Собрание депутатов Первоавгустовского сельсовета Дмитриевского района годовой отчет об исполнении бюджета муниципального образования «Первоавгустовский сельсовет» Дмитриевского района за отчетный финансовый год. 2. Одновременно с годовым отчетом об исполнении бюджета представляются: - пояснительная записка к нему, содержащая анализ  исполнения бюджета и бюджетной отчетности, и сведения о выполнении государственного (муниципального)задания и (или) иных результатах использования бюджетных ассигнований;  - проект решения об исполнении бюджета;  - иная бюджетная отчетность об исполнении бюджета и бюджетная отчетность об исполнении консолидированного бюджета;  - иные документы, предусмотренные бюджетным законодательством Российской Федерации; 3. По результатам рассмотрения годового отчета об исполнении бюджета Собрание депутатов Первоавгустовского сельсовета Дмитриевского района принимает решение об утверждении либо отклонении решения об исполнении бюджета муниципального образования «Первоавгустовский сельсовет» Дмитриевского района. В случае отклонения Собранием депутатов Первоавгустовский сельсовета Дмитриевского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   Раздел V. Муниципальный финансовый контроль   Исключен согласно решения Собрания депутатов Первоавгустовского сельсовета Дмитрие6вского района Курской области  от 23.12.2019 года №187   Создан: 05.10.2020 08:14. Последнее изменение: 05.10.2020 08:14. Количество просмотров: 1388</w:t>
      </w:r>
    </w:p>
    <w:sectPr w:rsidR="00490104" w:rsidRPr="002456E9" w:rsidSect="00490104">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320" w:rsidRDefault="002A2320" w:rsidP="003D2263">
      <w:pPr>
        <w:spacing w:after="0" w:line="240" w:lineRule="auto"/>
      </w:pPr>
      <w:r>
        <w:separator/>
      </w:r>
    </w:p>
  </w:endnote>
  <w:endnote w:type="continuationSeparator" w:id="0">
    <w:p w:rsidR="002A2320" w:rsidRDefault="002A2320" w:rsidP="003D2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320" w:rsidRDefault="002A2320" w:rsidP="003D2263">
      <w:pPr>
        <w:spacing w:after="0" w:line="240" w:lineRule="auto"/>
      </w:pPr>
      <w:r>
        <w:separator/>
      </w:r>
    </w:p>
  </w:footnote>
  <w:footnote w:type="continuationSeparator" w:id="0">
    <w:p w:rsidR="002A2320" w:rsidRDefault="002A2320" w:rsidP="003D2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51E1"/>
    <w:multiLevelType w:val="multilevel"/>
    <w:tmpl w:val="C43E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FF6308"/>
    <w:multiLevelType w:val="multilevel"/>
    <w:tmpl w:val="0366E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726B06"/>
    <w:multiLevelType w:val="multilevel"/>
    <w:tmpl w:val="07F6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20909"/>
    <w:multiLevelType w:val="multilevel"/>
    <w:tmpl w:val="9D24E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A41540"/>
    <w:multiLevelType w:val="multilevel"/>
    <w:tmpl w:val="F808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EE0126"/>
    <w:multiLevelType w:val="hybridMultilevel"/>
    <w:tmpl w:val="85AA3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7F48E6"/>
    <w:multiLevelType w:val="multilevel"/>
    <w:tmpl w:val="AA3C6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535EC3"/>
    <w:multiLevelType w:val="multilevel"/>
    <w:tmpl w:val="6DF6D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7D6C06"/>
    <w:multiLevelType w:val="multilevel"/>
    <w:tmpl w:val="004816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8"/>
  </w:num>
  <w:num w:numId="3">
    <w:abstractNumId w:val="2"/>
  </w:num>
  <w:num w:numId="4">
    <w:abstractNumId w:val="3"/>
  </w:num>
  <w:num w:numId="5">
    <w:abstractNumId w:val="1"/>
  </w:num>
  <w:num w:numId="6">
    <w:abstractNumId w:val="7"/>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0E60E4"/>
    <w:rsid w:val="000824D3"/>
    <w:rsid w:val="000E60E4"/>
    <w:rsid w:val="00143BEB"/>
    <w:rsid w:val="001F1EEC"/>
    <w:rsid w:val="00235C9C"/>
    <w:rsid w:val="00242674"/>
    <w:rsid w:val="002456E9"/>
    <w:rsid w:val="00290F45"/>
    <w:rsid w:val="002A2320"/>
    <w:rsid w:val="002D65A7"/>
    <w:rsid w:val="00347868"/>
    <w:rsid w:val="00361EDD"/>
    <w:rsid w:val="003D2263"/>
    <w:rsid w:val="004132E0"/>
    <w:rsid w:val="00490104"/>
    <w:rsid w:val="004F63F5"/>
    <w:rsid w:val="005A44DA"/>
    <w:rsid w:val="00611246"/>
    <w:rsid w:val="006D5531"/>
    <w:rsid w:val="007770FF"/>
    <w:rsid w:val="007B486A"/>
    <w:rsid w:val="0087779B"/>
    <w:rsid w:val="0098256B"/>
    <w:rsid w:val="009F68AA"/>
    <w:rsid w:val="00A94525"/>
    <w:rsid w:val="00B31B15"/>
    <w:rsid w:val="00BF4B43"/>
    <w:rsid w:val="00C54074"/>
    <w:rsid w:val="00CC5E3B"/>
    <w:rsid w:val="00CF3DB0"/>
    <w:rsid w:val="00D1480B"/>
    <w:rsid w:val="00DE5485"/>
    <w:rsid w:val="00E26D3F"/>
    <w:rsid w:val="00E510CD"/>
    <w:rsid w:val="00E546F5"/>
    <w:rsid w:val="00F21E7D"/>
    <w:rsid w:val="00F411C9"/>
    <w:rsid w:val="00FE5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74"/>
  </w:style>
  <w:style w:type="paragraph" w:styleId="1">
    <w:name w:val="heading 1"/>
    <w:basedOn w:val="a"/>
    <w:link w:val="10"/>
    <w:uiPriority w:val="9"/>
    <w:qFormat/>
    <w:rsid w:val="00BF4B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80B"/>
    <w:rPr>
      <w:b/>
      <w:bCs/>
    </w:rPr>
  </w:style>
  <w:style w:type="character" w:customStyle="1" w:styleId="apple-converted-space">
    <w:name w:val="apple-converted-space"/>
    <w:basedOn w:val="a0"/>
    <w:rsid w:val="00D1480B"/>
  </w:style>
  <w:style w:type="character" w:styleId="a5">
    <w:name w:val="Hyperlink"/>
    <w:basedOn w:val="a0"/>
    <w:uiPriority w:val="99"/>
    <w:semiHidden/>
    <w:unhideWhenUsed/>
    <w:rsid w:val="00D1480B"/>
    <w:rPr>
      <w:color w:val="0000FF"/>
      <w:u w:val="single"/>
    </w:rPr>
  </w:style>
  <w:style w:type="paragraph" w:styleId="a6">
    <w:name w:val="header"/>
    <w:basedOn w:val="a"/>
    <w:link w:val="a7"/>
    <w:uiPriority w:val="99"/>
    <w:unhideWhenUsed/>
    <w:rsid w:val="003D22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263"/>
  </w:style>
  <w:style w:type="paragraph" w:styleId="a8">
    <w:name w:val="footer"/>
    <w:basedOn w:val="a"/>
    <w:link w:val="a9"/>
    <w:uiPriority w:val="99"/>
    <w:unhideWhenUsed/>
    <w:rsid w:val="003D22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263"/>
  </w:style>
  <w:style w:type="paragraph" w:styleId="aa">
    <w:name w:val="Balloon Text"/>
    <w:basedOn w:val="a"/>
    <w:link w:val="ab"/>
    <w:uiPriority w:val="99"/>
    <w:semiHidden/>
    <w:unhideWhenUsed/>
    <w:rsid w:val="003478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7868"/>
    <w:rPr>
      <w:rFonts w:ascii="Tahoma" w:hAnsi="Tahoma" w:cs="Tahoma"/>
      <w:sz w:val="16"/>
      <w:szCs w:val="16"/>
    </w:rPr>
  </w:style>
  <w:style w:type="character" w:customStyle="1" w:styleId="10">
    <w:name w:val="Заголовок 1 Знак"/>
    <w:basedOn w:val="a0"/>
    <w:link w:val="1"/>
    <w:uiPriority w:val="9"/>
    <w:rsid w:val="00BF4B43"/>
    <w:rPr>
      <w:rFonts w:ascii="Times New Roman" w:eastAsia="Times New Roman" w:hAnsi="Times New Roman" w:cs="Times New Roman"/>
      <w:b/>
      <w:bCs/>
      <w:kern w:val="36"/>
      <w:sz w:val="48"/>
      <w:szCs w:val="48"/>
      <w:lang w:eastAsia="ru-RU"/>
    </w:rPr>
  </w:style>
  <w:style w:type="character" w:styleId="ac">
    <w:name w:val="Emphasis"/>
    <w:basedOn w:val="a0"/>
    <w:uiPriority w:val="20"/>
    <w:qFormat/>
    <w:rsid w:val="00BF4B43"/>
    <w:rPr>
      <w:i/>
      <w:iCs/>
    </w:rPr>
  </w:style>
</w:styles>
</file>

<file path=word/webSettings.xml><?xml version="1.0" encoding="utf-8"?>
<w:webSettings xmlns:r="http://schemas.openxmlformats.org/officeDocument/2006/relationships" xmlns:w="http://schemas.openxmlformats.org/wordprocessingml/2006/main">
  <w:divs>
    <w:div w:id="515847233">
      <w:bodyDiv w:val="1"/>
      <w:marLeft w:val="0"/>
      <w:marRight w:val="0"/>
      <w:marTop w:val="0"/>
      <w:marBottom w:val="0"/>
      <w:divBdr>
        <w:top w:val="none" w:sz="0" w:space="0" w:color="auto"/>
        <w:left w:val="none" w:sz="0" w:space="0" w:color="auto"/>
        <w:bottom w:val="none" w:sz="0" w:space="0" w:color="auto"/>
        <w:right w:val="none" w:sz="0" w:space="0" w:color="auto"/>
      </w:divBdr>
      <w:divsChild>
        <w:div w:id="1831098136">
          <w:marLeft w:val="75"/>
          <w:marRight w:val="0"/>
          <w:marTop w:val="0"/>
          <w:marBottom w:val="90"/>
          <w:divBdr>
            <w:top w:val="none" w:sz="0" w:space="0" w:color="auto"/>
            <w:left w:val="none" w:sz="0" w:space="0" w:color="auto"/>
            <w:bottom w:val="none" w:sz="0" w:space="0" w:color="auto"/>
            <w:right w:val="none" w:sz="0" w:space="0" w:color="auto"/>
          </w:divBdr>
        </w:div>
        <w:div w:id="1271084603">
          <w:marLeft w:val="0"/>
          <w:marRight w:val="0"/>
          <w:marTop w:val="0"/>
          <w:marBottom w:val="0"/>
          <w:divBdr>
            <w:top w:val="none" w:sz="0" w:space="0" w:color="auto"/>
            <w:left w:val="single" w:sz="6" w:space="15" w:color="94A1B0"/>
            <w:bottom w:val="none" w:sz="0" w:space="0" w:color="auto"/>
            <w:right w:val="single" w:sz="6" w:space="15" w:color="94A1B0"/>
          </w:divBdr>
          <w:divsChild>
            <w:div w:id="2039310021">
              <w:marLeft w:val="0"/>
              <w:marRight w:val="0"/>
              <w:marTop w:val="0"/>
              <w:marBottom w:val="0"/>
              <w:divBdr>
                <w:top w:val="none" w:sz="0" w:space="0" w:color="auto"/>
                <w:left w:val="none" w:sz="0" w:space="0" w:color="auto"/>
                <w:bottom w:val="none" w:sz="0" w:space="0" w:color="auto"/>
                <w:right w:val="none" w:sz="0" w:space="0" w:color="auto"/>
              </w:divBdr>
              <w:divsChild>
                <w:div w:id="674528688">
                  <w:marLeft w:val="0"/>
                  <w:marRight w:val="0"/>
                  <w:marTop w:val="0"/>
                  <w:marBottom w:val="225"/>
                  <w:divBdr>
                    <w:top w:val="none" w:sz="0" w:space="0" w:color="auto"/>
                    <w:left w:val="none" w:sz="0" w:space="0" w:color="auto"/>
                    <w:bottom w:val="none" w:sz="0" w:space="0" w:color="auto"/>
                    <w:right w:val="none" w:sz="0" w:space="0" w:color="auto"/>
                  </w:divBdr>
                </w:div>
                <w:div w:id="19356981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41093723">
      <w:bodyDiv w:val="1"/>
      <w:marLeft w:val="0"/>
      <w:marRight w:val="0"/>
      <w:marTop w:val="0"/>
      <w:marBottom w:val="0"/>
      <w:divBdr>
        <w:top w:val="none" w:sz="0" w:space="0" w:color="auto"/>
        <w:left w:val="none" w:sz="0" w:space="0" w:color="auto"/>
        <w:bottom w:val="none" w:sz="0" w:space="0" w:color="auto"/>
        <w:right w:val="none" w:sz="0" w:space="0" w:color="auto"/>
      </w:divBdr>
      <w:divsChild>
        <w:div w:id="242032833">
          <w:marLeft w:val="75"/>
          <w:marRight w:val="0"/>
          <w:marTop w:val="0"/>
          <w:marBottom w:val="90"/>
          <w:divBdr>
            <w:top w:val="none" w:sz="0" w:space="0" w:color="auto"/>
            <w:left w:val="none" w:sz="0" w:space="0" w:color="auto"/>
            <w:bottom w:val="none" w:sz="0" w:space="0" w:color="auto"/>
            <w:right w:val="none" w:sz="0" w:space="0" w:color="auto"/>
          </w:divBdr>
        </w:div>
        <w:div w:id="102305048">
          <w:marLeft w:val="0"/>
          <w:marRight w:val="0"/>
          <w:marTop w:val="0"/>
          <w:marBottom w:val="0"/>
          <w:divBdr>
            <w:top w:val="none" w:sz="0" w:space="0" w:color="auto"/>
            <w:left w:val="single" w:sz="6" w:space="15" w:color="94A1B0"/>
            <w:bottom w:val="none" w:sz="0" w:space="0" w:color="auto"/>
            <w:right w:val="single" w:sz="6" w:space="15" w:color="94A1B0"/>
          </w:divBdr>
          <w:divsChild>
            <w:div w:id="387919715">
              <w:marLeft w:val="0"/>
              <w:marRight w:val="0"/>
              <w:marTop w:val="0"/>
              <w:marBottom w:val="0"/>
              <w:divBdr>
                <w:top w:val="none" w:sz="0" w:space="0" w:color="auto"/>
                <w:left w:val="none" w:sz="0" w:space="0" w:color="auto"/>
                <w:bottom w:val="none" w:sz="0" w:space="0" w:color="auto"/>
                <w:right w:val="none" w:sz="0" w:space="0" w:color="auto"/>
              </w:divBdr>
              <w:divsChild>
                <w:div w:id="230965774">
                  <w:marLeft w:val="0"/>
                  <w:marRight w:val="0"/>
                  <w:marTop w:val="0"/>
                  <w:marBottom w:val="225"/>
                  <w:divBdr>
                    <w:top w:val="none" w:sz="0" w:space="0" w:color="auto"/>
                    <w:left w:val="none" w:sz="0" w:space="0" w:color="auto"/>
                    <w:bottom w:val="none" w:sz="0" w:space="0" w:color="auto"/>
                    <w:right w:val="none" w:sz="0" w:space="0" w:color="auto"/>
                  </w:divBdr>
                </w:div>
                <w:div w:id="4680893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117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7219</Words>
  <Characters>41150</Characters>
  <Application>Microsoft Office Word</Application>
  <DocSecurity>0</DocSecurity>
  <Lines>342</Lines>
  <Paragraphs>96</Paragraphs>
  <ScaleCrop>false</ScaleCrop>
  <LinksUpToDate>false</LinksUpToDate>
  <CharactersWithSpaces>48273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2019-03-21T06:49:00Z</dcterms:created>
  <dcterms:modified xsi:type="dcterms:W3CDTF">2024-05-21T14:17:00Z</dcterms:modified>
</cp:coreProperties>
</file>