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104" w:rsidRPr="007B486A" w:rsidRDefault="007B486A" w:rsidP="007B486A">
      <w:pPr>
        <w:rPr>
          <w:szCs w:val="24"/>
        </w:rPr>
      </w:pPr>
      <w:r w:rsidRPr="007B486A">
        <w:rPr>
          <w:rFonts w:ascii="Times New Roman" w:eastAsia="Times New Roman" w:hAnsi="Times New Roman" w:cs="Times New Roman"/>
          <w:color w:val="000000"/>
          <w:sz w:val="24"/>
          <w:szCs w:val="24"/>
          <w:shd w:val="clear" w:color="auto" w:fill="FFFFFF"/>
          <w:lang w:eastAsia="ru-RU"/>
        </w:rPr>
        <w:t xml:space="preserve">&lt;&lt; Назад   ПОСТАНОВЛЕНИЕ от 01 марта 2021 № 21 п. Первоавгустовский О внесении изменений и дополнений в муниципальную программу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утвержденную постановлением Администрации Первоавгустовского сельсовета Дмитриевского района Курской области от 22.11.2017 года № 118 «Об утверждении муниципальной программы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РОССИЙСКАЯ ФЕДЕРАЦИЯ АДМИНИСТРАЦИЯ ПЕРВОАВГУСТОВСКОГО СЕЛЬСОВЕТА ДМИТРИЕВСКОГО РАЙОНА КУРСКОЙ ОБЛАСТИ   ПОСТАНОВЛЕНИЕ   от 01 марта 2021 № 21   п. Первоавгустовский    О внесении изменений и дополнений в муниципальную программу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утвержденную постановлением Администрации Первоавгустовского сельсовета Дмитриевского района Курской области от 22.11.2017 года № 118 «Об утверждении муниципальной программы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В целях совершенствования системы комплексного благоустройства на территории муниципального образования «Первоавгустовский сельсовет» Дмитриевского района Курской области, на основании Постановления Правительства Российской Федерации от 10 февраля 2017 № 169, Постановления Администрации Курской области от 14 марта 2017 № 201-па и в соответствии с Порядком принятия решений о разработке, формировании и реализации муниципальных программ муниципального образования «Первоавгустовский сельсовет» Дмитриевского района Курской области, утвержденным Постановлением Администрации Первоавгустовского сельсовета Дмитриевского района Курской области от 17 апреля 2015 года      № 52, Уставом муниципального образования «Первоавгустовский сельсовет» Дмитриевского района Курской области, Администрация Первоавгустовского сельсовета Дмитриевского района ПОСТАНОВЛЯЕТ:           1.Внести изменения и дополнения в муниципальную программу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утвержденную постановлением Администрации Первоавгустовского сельсовета Дмитриевского района Курской области от 22.11.2017 года №118 «Об утверждении муниципальной программы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2018-2022 годы» и изложить в новой редакции.       2. Настоящее постановление  разместить на официальном сайте Администрации «Первоавгустовский сельсовет» Дмитриевского района Курской области в информационно – телекоммуникационной сети «Интернет».      3. Постановление вступает в силу со дня его подписания и распространяется на правоотношения возникшие  с 01 января 2021 года.         Глава Первоавгустовского сельсовета Дмитриевского района                                                                 В.М. Сафонов                                                                                                                                                   Утверждена      Постановлением  Администрации                                                                            Первоавгустовского сельсовета                                                                       Дмитриевского района                                                                       Курской области                                                                        22 ноября 2017 года № 118                             (в редакции постановления № 124 от 09.11.2018г,                                                                в редакции постановления №52 от 01.04.2019г,                                                                в редакции постановления </w:t>
      </w:r>
      <w:r w:rsidRPr="007B486A">
        <w:rPr>
          <w:rFonts w:ascii="Times New Roman" w:eastAsia="Times New Roman" w:hAnsi="Times New Roman" w:cs="Times New Roman"/>
          <w:color w:val="000000"/>
          <w:sz w:val="24"/>
          <w:szCs w:val="24"/>
          <w:shd w:val="clear" w:color="auto" w:fill="FFFFFF"/>
          <w:lang w:eastAsia="ru-RU"/>
        </w:rPr>
        <w:lastRenderedPageBreak/>
        <w:t xml:space="preserve">№131 от 12.11.2019г                                                                в редакции постановления №144 от 09.12.2019г                                                                в редакции постановления №27 от 16.04.2020г                                                                в редакции постановления №72 от 30.10.2020г                                                                в редакции постановления №84 от 11.11.2020г                                                                в редакции постановления № 21 от 01.03.2021г)           МУНИЦИПАЛЬНАЯ ПРОГРАММА   «Формирование современной городской среды на территории муниципального образования «Первоавгустовский сельсовет» Дмитриевского района Курской области на 2018-2024 годы»                               ПАСПОРТ муниципальной программы «Формирование современной городской среды на территории МО «Первоавгустовский сельсовет» Дмитриевского района  Курской области на 2018-2024 годы»   Наименование муниципальной программы «Формирование современной городской среды на территории МО «Первоавгустовский сельсовет» Дмитриевского района Курской области на 2018-2024 годы» (далее -Программа) Основание для разработки программы Гражданский кодекс Российской Федерации, Бюджетный кодекс Российской Федерации, Федеральный закон от 06.10.2003 N 131-ФЗ «Об общих принципах организации местного самоуправления в Российской Федерации», Постановление Правительства Российской Федерации от 10.02.2017 №169, Постановление Администрации Курской области от 14.03.2017 № 201-па, Стратегия развития информационного общества в Российской Федерации на 2017-2030 годы, утвержденной Указом Президента Российской Федерации от 09 мая 2017 года № 203, Устав МО «Первоавгустовский сельсовет» Дмитриевского района Курской области. Муниципальный заказчик муниципальной программы Администрация Первоавгустовского сельсовета Дмитриевского района Курской области Представитель муниципального заказчика (координатор) муниципальной программы Администрация Первоавгустовского сельсовета Дмитриевского района Курской области Разработчики муниципальной программы Администрация Первоавгустовского сельсовета Дмитриевского района Курской области Исполнители муниципальной программы Администрация Первоавгустовского сельсовета Дмитриевского района Курской области Участники муниципальной программы - Администрация Первоавгустовского сельсовета; - собственники помещений в многоквартирных домах (заинтересованные лица); - собственники иных зданий и сооружений, расположенных в     границах дворовой территории, подлежащей благоустройству (заинтересованные лица); - Организации различных форм собственности, отобранные в порядке, предусмотренном действующим законодательством, привлеченные на основе аукционов. Цель и задачи муниципальной программы Основной целью программы является: Повышение уровня благоустройства территории муниципального  образования «Первоавгустовский сельсовет» Дмитриевского района Курской области. Основные задачи программы: Повышение уровня благоустройства дворовых территорий муниципального образования «Первоавгустовский сельсовет» Дмитриевского района Курской области; Повышение уровня благоустройства муниципальных территорий общего пользования (парков, скверов, набережных и т.д.);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«Первоавгустовский сельсовет» Дмитриевского района Курской области. Создание безопасных и благоприятных условий проживания граждан.  Внедрение ресурсосберегающих технологий. Формирование и создание максимально благоприятных, комфортных и безопасных условий для проживания жителей п. Первоавгустовский Совершенствование системы комплексного благоустройства муниципального образования «Первоавгустовский сельсовет» Повышение уровня внешнего благоустройства и санитарного содержания поселка. Активизация работ по благоустройству территории в границах сельсовета, строительству и реконструкции систем наружного освещения </w:t>
      </w:r>
      <w:r w:rsidRPr="007B486A">
        <w:rPr>
          <w:rFonts w:ascii="Times New Roman" w:eastAsia="Times New Roman" w:hAnsi="Times New Roman" w:cs="Times New Roman"/>
          <w:color w:val="000000"/>
          <w:sz w:val="24"/>
          <w:szCs w:val="24"/>
          <w:shd w:val="clear" w:color="auto" w:fill="FFFFFF"/>
          <w:lang w:eastAsia="ru-RU"/>
        </w:rPr>
        <w:lastRenderedPageBreak/>
        <w:t xml:space="preserve">улиц населенных пунктов. Приведение в качественное состояние элементов благоустройства. Восстановление и реконструкция уличного освещения, установкой светильников. Оздоровление санитарной экологической обстановки в поселке, уборка бытового мусора на объектах благоустройства.                                                                                                                                                                                                              Организация озеленения территории поселка. Создание условий для массового отдыха жителей сельсовета   и организация обустройства мест массового отдыха населения. Содержание мест захоронения. Сроки и этапы реализации программы Программа рассчитана на реализацию мероприятий по этапам: 1 этап – 2018 год; 2 этап – 2019 год; 3 этап – 2020 год; 4 этап – 2021 год; 5 этап – 2022 год; 6 этап – 2023 год; 7 этап – 2024 год. Объемы и источники финансирования муниципальной программы Финансирование мероприятий программы осуществляется по нескольким источникам финансирования: средства Федерального бюджета, средства областного и  местного бюджетов, средства дополнительных источников финансирования, в том числе по годам:   Год Федеральный бюджет, руб. Областной бюджет, руб. Местный бюджет, руб. ИТОГО 2018 641868,00   71031,00 712899,00 2019 862304,94 17598,06 69920,00 949823,00 2020 794479,2 17618,76 125146,00 937244,00 2021 527741,00 11706,00 740085,00 1279532,00 2022     20000,00 20000,00 2023         2024           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 не может быть менее 5% от стоимости мероприятий по благоустройству дворовой территории. В ходе реализации Программы отдельные мероприятия могут уточняться, а объем финансирования подлежит корректировке с учетом утвержденных расходов федерального, областного и местного  бюджетов. Ожидаемые конечные результаты реализации муниципальной программы благоустроенность территории муниципального образования Показатели социально - экономической эффективности реализации муниципальной программы Реализация   мероприятий позволит:                         -Улучшить экологическую обстановку и создание среды, комфортной для проживания жителей сельсовета; -Увеличить площади   зелёных насаждений в поселке; -Улучшение работы уличного освещения поселка; -Улучшить состояние мемориальных памятников, парков, скверов.         1.     Характеристика текущего состояния сферы благоустройства в п. Первоавгустовский Дмитриевского района Курской области В соответствии со ст. 14 Федерального закона № 131-ФЗ «Об общих принципах организации местного самоуправления Российской Федерации»  к вопросам местного значения, которые обязаны решать местные органы представительной и исполнительной власти относятся вопросы обеспечения населения качественными условиями проживания, включая и благоустройство территории сельсовета.  В настоящее время население Первоавгустовского сельсовета составляет  2015 человек. Под многоэтажной жилой застройкой занято 0,68 га. общей площади территории сельсовета. 15 многоквартирных домов участвуют в программе капитального ремонта, где проживает 9,9% населения поселка. Дворовые территории МКД не отвечают требованиям благоустройства в полном объеме (не все дворы полностью освещены, оборудованы местами для проведения досуга и отдыха, малыми архитектурными формами). 50% дворовых территорий не имеют асфальтобетонного покрытия либо оно требует капитального ремонта. На территории поселка расположено два парка общей площадью 1,5 га., сквер площадью 0,05 га.,  площадь ЦСДК «Первоавгустовский» (0,5 га.). На территории муниципального образования имеется 4,0 км.  специально  отведенных пешеходных дорожек (тротуаров), большая часть которых не отвечает современным требованиям и требуют капитального ремонта. В поселке проводилась целенаправленная работа по благоустройству и социальному развитию территории.  В то же время в вопросах благоустройства территории поселка имеется ряд проблем.            Большие нарекания вызывают благоустройство и санитарное </w:t>
      </w:r>
      <w:r w:rsidRPr="007B486A">
        <w:rPr>
          <w:rFonts w:ascii="Times New Roman" w:eastAsia="Times New Roman" w:hAnsi="Times New Roman" w:cs="Times New Roman"/>
          <w:color w:val="000000"/>
          <w:sz w:val="24"/>
          <w:szCs w:val="24"/>
          <w:shd w:val="clear" w:color="auto" w:fill="FFFFFF"/>
          <w:lang w:eastAsia="ru-RU"/>
        </w:rPr>
        <w:lastRenderedPageBreak/>
        <w:t xml:space="preserve">содержание дворовых территорий. По-прежнему серьезную озабоченность вызывают состояние придомовых территорий многоквартирных жилых домов и заброшенные зоны в черте населенных пунктов. Недостаточно занимаются благоустройством и содержанием закрепленных территорий организации, расположенные на территории поселка.           В связи с улучшением уровня качества жизни населения растет потребность в развитии сетей наружного освещения. В настоящее время,  уличное освещение составляет 20% от необходимого, для решения данной проблемы требуются  значительные финансовые  ресурсы. Актуальным, на сегодняшний день, является переход на современные светодиодные уличные светильники. Ежегодно на замену светильников требуется направлять не менее 400 тыс. рублей. Затраты на полноценное освещение сельсовета в темное время суток требуется не менее 2,5 млн. рублей. Таким образом, проблема заключается в восстановлении имеющегося освещения, его реконструкции и строительстве нового на улицах муниципального образования.           Для массового отдыха жителей поселка в летнее время на территории сельсовета  нет оборудованного  пляжа, несмотря на то, что в  черте поселка располагается искусственный водоем.  Для обеспечения безопасности людей на водных объектах, охраны их жизни и здоровья необходимо принимать меры по оборудованию стихийного пляжа, согласно действующим стандартам.           Важной составляющей формирования комфортной городской среды являются мероприятия по озеленению поселка, которые  направлены на создание экологически чистой среды обитания человека. Зеленые насаждения в поселке улучшают микроклимат  территории, создают хорошие условия для отдыха на открытом воздухе, предохраняют от чрезмерного перегревания почву, стены зданий и тротуары. Зеленые насаждения поглощают пыль и токсичные газы. В связи с тем, что ежегодно выполняются работы по санитарной опиловке деревьев и вырубке кустарников,  возникает необходимость в дополнительной посадке деревьев и кустарников. Отдельным  элементом озеленения является разбивка газонов и клумб. Площадь газонов возможно увеличить за счет реконструкции  внутридворовых территорий, озеленения улично-дорожной сети и благоустройства территорий вновь строящихся объектов жилищного строительства и соцкультбыта.           Еще одной  социально-значимой проблемой является санитарное содержание кладбища, которая требует  каждодневного внимания. Эффективное решение  данного вопроса возможно только при условии системного выполнения мероприятий, направленных на улучшение состояния кладбища и повышение качества оказываемых услуг населению в этой социальной сфере деятельности.           Перечисленные выше аспекты являются важнейшими элементами деятельности муниципального хозяйства. Именно в этих сферах создаются те условия для населения, которые обеспечивают высокий уровень жизни. Тем самым, создаются условия для здоровой комфортной, удобной жизни как для отдельного человека по месту проживания, так и для всех жителей сельсовета. При выполнении комплекса мероприятий есть возможность значительно улучшить экологическое состояние и внешний облик территории, создать более комфортные микроклиматические, санитарно-гигиенические и эстетические условия на улицах, в жилых кварталах, общественных местах (парках, скверах, на площадях и т.д.).           Природно-климатические условия муниципального образования  «Первоавгустовский сельсовет»,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           Для решения проблем по благоустройству поселка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           Поэтому применение программно-целевого подхода к планированию расходов по улучшению среды обитания населения </w:t>
      </w:r>
      <w:r w:rsidRPr="007B486A">
        <w:rPr>
          <w:rFonts w:ascii="Times New Roman" w:eastAsia="Times New Roman" w:hAnsi="Times New Roman" w:cs="Times New Roman"/>
          <w:color w:val="000000"/>
          <w:sz w:val="24"/>
          <w:szCs w:val="24"/>
          <w:shd w:val="clear" w:color="auto" w:fill="FFFFFF"/>
          <w:lang w:eastAsia="ru-RU"/>
        </w:rPr>
        <w:lastRenderedPageBreak/>
        <w:t xml:space="preserve">способствует соблюдению единого подхода к рациональному использованию денежных средств как для решения наиболее острых проблем сельсовета, так и достижения значимых результатов в обеспечении комфортных условий для деятельности и отдыха жителей.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сельсовета,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 Для решения данной проблемы требуется участие и взаимодействие органов местного самоуправления муниципального образования с привлечением населения, наличия финансирования с привлечением источников всех уровней, что обусловливает необходимость разработки и применения данной Программы.          2. Цель, задачи, сроки и этапы реализации Программы.  Основной целью программы является: Повышение уровня благоустройства территории муниципального  образования «Первоавгустовский сельсовет» Дмитриевского района Курской области. Основные задачи программы: Повышение уровня благоустройства дворовых территорий муниципального образования «Первоавгустовский сельсовет» Дмитриевского района Курской области; Повышение уровня благоустройства муниципальных территорий общего пользования (парков, скверов и т.д.);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«Первоавгустовский сельсовет» Дмитриевского района Курской области. Создание безопасных и благоприятных условий проживания граждан.  Внедрение ресурсосберегающих технологий. Формирование и создание максимально благоприятных, комфортных и безопасных условий для проживания жителей Первоавгустовского сельсовета. Совершенствование системы комплексного благоустройства муниципального образования «Первоавгустовский сельсовет» Дмитриевского района. Повышение уровня внешнего благоустройства и санитарного содержания города. Активизация работ по благоустройству территории в границах сельсовета, строительству и реконструкции систем наружного освещения улиц п. Первоавгустовский Дмитриевского района. Приведение в качественное состояние элементов благоустройства. Восстановление и реконструкция уличного освещения, установкой светильников. Оздоровление санитарной экологической обстановки в поселке, уборка бытового мусора на объектах благоустройства.                                                                                                                                                                                                              Организация озеленения территории сельсовета. Создание условий для массового отдыха жителей сельсовета  и организация обустройства мест массового отдыха населения. Содержание мест захоронения. Данная Программа направлена на повышение уровня комплексного  благоустройства   территории  Первоавгустовского сельсовета:          -совершенствование системы комплексного благоустройства муниципального образования «Первоавгустовский сельсовет», его эстетического  вида,               -повышение уровня внешнего благоустройства и санитарного содержания сельсовета;          -строительству и реконструкции систем наружного освещения улиц  сельсовета;          -организация взаимодействия между предприятиями, организациями и учреждениями при решении вопросов благоустройства территории сельсовета;          -приведение в качественное состояние элементов благоустройства;          -привлечение жителей к участию в решении проблем благоустройства;          -восстановить и реконструкция уличное освещение, установкой светильников в Первоавгустовском сельсовете.                Программа рассчитана на реализацию мероприятий в 7 этапов:  1 этап – 2018 год;  2 этап – 2019 год;  3 этап – 2020 год;  4 этап – 2021 год;   5 этап – 2022 год; 6 этап – 2023 год; 7 этап – 2024 год.           Программа подлежит ежегодной актуализации. Программа утверждается с учетом внесенных в нее изменений и дополнений.     3. Сведения о показателях и индикаторах </w:t>
      </w:r>
      <w:r w:rsidRPr="007B486A">
        <w:rPr>
          <w:rFonts w:ascii="Times New Roman" w:eastAsia="Times New Roman" w:hAnsi="Times New Roman" w:cs="Times New Roman"/>
          <w:color w:val="000000"/>
          <w:sz w:val="24"/>
          <w:szCs w:val="24"/>
          <w:shd w:val="clear" w:color="auto" w:fill="FFFFFF"/>
          <w:lang w:eastAsia="ru-RU"/>
        </w:rPr>
        <w:lastRenderedPageBreak/>
        <w:t xml:space="preserve">муниципальной программы   Состав показателей и индикаторов муниципальной программы определен исходя из: наблюдаемости значений показателей и индикаторов в течение срока реализации муниципальной программы; охвата всех наиболее значимых результатов выполнения основных мероприятий муниципальной программы. Перечень показателей и индикаторов программы носит открытый характер и предусматривает возможность корректировки в случаях потери информативности показателя и/или индикатора (достижение максимального значения или насыщения),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сферы благоустройства. Показатели и индикаторы программы являются интегральными (синтезированными), достижение которых обеспечивается путем выполнения (реализации) всех подпрограмм муниципальной программы. Целевые показатели (индикаторы) программы рассчитываются в % и соответствуют приоритетам, целям и задачам программы. Плановые значения целевых индикаторов и показателей, характеризующих эффективность реализации мероприятий программы приведены в приложении N 1 к программе. В результате реализации программы будет достигнуто: - благоустроены 3 общественных территории п. Первоавгустовский Дмитриевского района Курской области.     IV. Обобщенная характеристика основных мероприятий муниципальной программы и привлечение жителей к участию в решении проблем благоустройства     Муниципальная программа не содержит подпрограмм. Достижение целевых индикаторов и показателей достигается путем реализации следующих основных мероприятий: основное мероприятие 1 «Благоустройство общественных территорий». В рамках данного мероприятия могут быть реализованы следующие виды проектов и территорий: - благоустройство парков, скверов, бульваров, - устройство  парка, сквера, бульваров, - благоустройство набережной, - благоустройство места для купания (пляжа), - устройство или реконструкция детской площадки, - благоустройство территории возле общественного здания (Дом культуры), - благоустройство территории вокруг памятника, - реконструкция пешеходных зон (тротуаров) с обустройством зон отдыха (лавочек и пр.) на конкретной улице; - обустройство родников, - очистка водоемов, - благоустройство пустырей, - благоустройство центральных площадей, - иные объекты. Перечень общественных территорий, подлежащих благоустройству, с перечнем видов работ, планируемых к выполнению, в том числе с включением не менее одной общественной территории, отобранной с учетом результатов общественного обсуждения, а также иные мероприятия по благоустройству, определенные Администрацией Первоавгустовского сельсовета Дмитриевского района Курской области, подлежащие реализации приведен в приложении №5 к муниципальной программе. Перечень основных мероприятий программы приведен в приложении №2 к муниципальной программе. Для реализации мероприятий программы подготовлены следующие документы: - минимальный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 (приложение 6 к программе); - дополнительный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 (приложение 7 к программе); - 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 (приложения 8 к программе); -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а также порядок и форма участия (финансовое и (или) трудовое граждан в выполнении указанных работ (приложение 9 к </w:t>
      </w:r>
      <w:r w:rsidRPr="007B486A">
        <w:rPr>
          <w:rFonts w:ascii="Times New Roman" w:eastAsia="Times New Roman" w:hAnsi="Times New Roman" w:cs="Times New Roman"/>
          <w:color w:val="000000"/>
          <w:sz w:val="24"/>
          <w:szCs w:val="24"/>
          <w:shd w:val="clear" w:color="auto" w:fill="FFFFFF"/>
          <w:lang w:eastAsia="ru-RU"/>
        </w:rPr>
        <w:lastRenderedPageBreak/>
        <w:t xml:space="preserve">программе);         - порядок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МО «Первоавгустовский сельсовет» Дмитриевского района Курской области на 2018-2024 годы», а также порядок представления, рассмотрения и оценки предложений граждан, организаций о включении в муниципальную программу «Формирование современной городской среды на территории МО «Первоавгустовский сельсовет» Дмитриевского района Курской области на 2018-2024 годы» общественных территорий Первоавгустовского сельсовета Дмитриевского района, подлежащих благоустройству.          Одной из проблем благоустройства территории сельсовета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         Анализ показывает, что проблема заключается в низком уровне культуры поведения жителей на улицах и во дворах, небрежном отношении к элементам благоустройства.          В течение 2018 года необходимо организовать и провести:           а) общественное обсуждение муниципальной программы «Формирование современной городской среды на территории МО «Первоавгустовский сельсовет» Дмитриевского района Курской области на 2018-2024 годы»;            б) оценку предложений заинтересованных лиц о включении дворовой территории в муниципальную программу;           в) оценку предложений граждан, организаций о включении в муниципальную программу наиболее посещаемых муниципальных территорий общего пользования населенного пункта, подлежащих обязательному благоустройству;           г) обсуждение с представителями заинтересованных лиц дизайн-проекта благоустройства каждой дворовой территории, включенной в муниципальную программу, а также дизайн-проекта благоустройства наиболее посещаемых муниципальных территорий общего пользования населенного пункта. V. Информация об участии предприятий и организаций независимо от их организационно-правовых форм и форм собственности в реализации муниципальной программы   Участие предприятий и организаций независимо от их организационно-правовых форм и форм собственности как субъектов, осуществляющих реализацию мероприятий муниципальной программы, не предполагается. VI. Обоснование выделения подпрограмм   Муниципальная программа не включает реализацию подпрограмм.   VII. Обоснование объема финансовых ресурсов, необходимых для реализации муниципальной программы   Финансирование мероприятий Программы осуществляется за счет средств федерального, областного и местного бюджета Первоавгустовского сельсовета Дмитриевского района Курской области. Сведения о средствах бюджета Администрации Первоавгустовского сельсовета Дмитриевского района Курской области, направляемых на реализацию программы, указаны в приложении №3 к Программе.         Сведения о ресурсном обеспечении и прогнозной (справочной) оценке расходов федерального бюджета, областного бюджета, бюджета Первоавгустовского сельсовета Дмитриевского района  Курской области и внебюджетных источников на реализацию целей муниципальной программы «Формирование современной городской среды на территории МО «Первоавгустовский сельсовет» Дмитриевского района Курской области на 2018-2024 годы» указаны в приложении №4 к Программе.   VIII. Оценка степени влияния выделения дополнительных объемов ресурсов на показатели (индикаторы) муниципальной программы, состав и основные характеристики основных мероприятий подпрограмм муниципальной программы   Реализация основных мероприятий муниципальной программы не предусматривает выделение дополнительных объемов ресурсов.    IX. Анализ рисков реализации муниципальной Программы (вероятных явлений, событий, процессов, не зависящих от ответственного исполнителя, соисполнителей и участников муниципальной программы и негативно влияющих на </w:t>
      </w:r>
      <w:r w:rsidRPr="007B486A">
        <w:rPr>
          <w:rFonts w:ascii="Times New Roman" w:eastAsia="Times New Roman" w:hAnsi="Times New Roman" w:cs="Times New Roman"/>
          <w:color w:val="000000"/>
          <w:sz w:val="24"/>
          <w:szCs w:val="24"/>
          <w:shd w:val="clear" w:color="auto" w:fill="FFFFFF"/>
          <w:lang w:eastAsia="ru-RU"/>
        </w:rPr>
        <w:lastRenderedPageBreak/>
        <w:t xml:space="preserve">основные параметры муниципальной программы (подпрограммы) и описание мер управления рисками реализации муниципальной программы   На основе анализа мероприятий, предлагаемых для реализации в рамках программы, выделены следующие риски ее реализации. Риски, которые связаны с изменениями внешней среды, и которыми невозможно управлять в рамках реализации программы: - риски ухудшения состояния экономики, которые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инвестиционной активности и доходов населения. - риски возникновения обстоятельств непреодолимой силы, в том числе природных и техногенных катастроф и катаклизмов, что может отразиться самым негативным образом на состояния жилищного фонда, а также потребовать концентрации средств бюджетов различного уровня на преодоление последствий таких катастроф. На качественном уровне такой риск для программы оценивается как умеренный. Возникновение данных рисков может привести к недофинансированию запланированных мероприятий всех подпрограмм. 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данном секторе экономики. Возникновение указанных рисков может привести к сокращению объемов финансирования запланированных мероприятий, прекращению финансирования ряда мероприятий и, как следствие, выполнению не в полном объеме или невыполнению как непосредственных, так и конечных результатов муниципальной программы. Способами ограничения финансовых рисков выступают следующие меры: -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 - определение приоритетов для первоочередного финансирования расходов; - планирование бюджетных расходов с применением методик оценки эффективности бюджетных расходов. Минимизация данных рисков предусматривается путем привлечения внебюджетных и иных источников финансирования для реализации мероприятий муниципальной программы, применения механизмов государственно-частного партнерства. В рамках реализации муниципальной программы может быть выделен риск недостаточной финансовой мотивации инвесторов, который может привести к не достижению целевых значений по ряду показателей реализации муниципальной программы из-за недостатка или отсутствия необходимого объёма средств, предусмотренных на финансирования мероприятий программы. Для сокращения возможных негативных последствий риска предусмотрены меры по организации целенаправленного мониторинга, в том числе усилению информационной, методической и консультационной поддержки потенциальных участников программы. Правовые риски связаны с изменением федерального законодательства, длительностью формирования нормативной 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программы. 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а также проводить мониторинг планируемых изменений в федеральном законодательстве. 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муниципальной программы. С целью управления информационными рисками в ходе реализации муниципальной программы будет проводиться работа, направленная на: - использование статистических показателей, обеспечивающих объективность оценки хода и результатов реализации муниципальной программы; - выявление и </w:t>
      </w:r>
      <w:r w:rsidRPr="007B486A">
        <w:rPr>
          <w:rFonts w:ascii="Times New Roman" w:eastAsia="Times New Roman" w:hAnsi="Times New Roman" w:cs="Times New Roman"/>
          <w:color w:val="000000"/>
          <w:sz w:val="24"/>
          <w:szCs w:val="24"/>
          <w:shd w:val="clear" w:color="auto" w:fill="FFFFFF"/>
          <w:lang w:eastAsia="ru-RU"/>
        </w:rPr>
        <w:lastRenderedPageBreak/>
        <w:t xml:space="preserve">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(социально-экономических и финансовых показателей); - мониторинг и оценку исполнения целевых показателей (индикаторов) муниципальной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муниципальной программы). Административные риски связаны с неэффективным управлением реализацией подпрограмм, низкой эффективностью взаимодействия заинтересованных сторон, что может повлечь за собой потерю управляемости, нарушение планируемых сроков реализации мероприятий муниципальной программы, невыполнение ее цели и задач, не достижение плановых значений показателей, нецелевое и/или неэффективное использование бюджетных средств, снижение качества выполнения мероприятий муниципальной программы. Основными условиями минимизации административных рисков являются: -     формирование эффективной системы управления реализацией муниципальной программы и её подпрограмм; - повышение эффективности взаимодействия участников реализации муниципальной программы; - заключение и контроль реализации соглашений о взаимодействии с заинтересованными сторонами; -     создание системы мониторинга реализации муниципальной программы; -     своевременная корректировка мероприятий муниципальной программы. Кадровые риски обусловлены определенным дефицитом высококвалифицированных кадров, что снижает эффективность работы и качество предоставляемых услуг. Снижение влияния данной группы рисков предполагается посредством обеспечения подбора высококвалифицированных кадров и переподготовки (повышения квалификации) имеющихся специалистов, формирования резерва кадров. Управление рисками программы будет осуществляться в соответствии с федеральным и региональным законодательством.   X. Методика оценки эффективности муниципальной программы Оценка эффективности реализации муниципальной программы будет осуществляться с использованием целевых индикаторов и показателей (далее - показатели) выполнения муниципальной программы.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 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 Фактическая эффективность муниципальной программы основывается на оценке ее результативности с учетом объема ресурсов, направленных на реализацию муниципальной программы, а также реализовавшихся рисков и социально-экономических эффектов, оказывающих влияние на изменение ситуации в сфере транспортного комплекса. Методика оценки эффективности муниципальной программы включает в себя проведение количественных оценок эффективности по следующим направлениям: 1) степень достижения запланированных результатов (достижения целей и решения задач муниципальной программы); 2) степень соответствия фактических затрат бюджета Администрации Первоавгустовского сельсовета Дмитриевского района  Курской области запланированному уровню (оценка полноты использования средств бюджета) и эффективности использования средств бюджета Администрации Первоавгустовского сельсовета Дмитриевского района  Курской области  (оценка экономической эффективности достижения результатов); 3) степень реализации мероприятий муниципальной программы (сопоставление количества запланированных мероприятий программы и фактически выполненных). Степень достижения запланированных результатов по каждому показателю муниципальной программы производится по формуле:                                     Тfi                           Еi = --------- x 100%, где:                                   Тpi   Еi - степень достижения i-показателя муниципальной программы (процентов); Тfi - </w:t>
      </w:r>
      <w:r w:rsidRPr="007B486A">
        <w:rPr>
          <w:rFonts w:ascii="Times New Roman" w:eastAsia="Times New Roman" w:hAnsi="Times New Roman" w:cs="Times New Roman"/>
          <w:color w:val="000000"/>
          <w:sz w:val="24"/>
          <w:szCs w:val="24"/>
          <w:shd w:val="clear" w:color="auto" w:fill="FFFFFF"/>
          <w:lang w:eastAsia="ru-RU"/>
        </w:rPr>
        <w:lastRenderedPageBreak/>
        <w:t xml:space="preserve">фактическое значение показателя; Тpi - установленное муниципальной программой целевое значение показателя. Расчет результативности реализации муниципальной программы в целом проводится по формуле:   , где:   Е степень достижения запланированных результатов результативность реализации муниципальной программы (процентов); n - количество показателей муниципальной программы. Степень соответствия фактических затрат бюджета Первоавгустовского сельсовета Дмитриевского района Курской области запланированному уровню финансирования муниципальной программы определяется по следующей формуле:   Кpoi = (Сfoi / Сpoi) x 100%, где:   Кpoi - степень соответствия фактических затрат бюджета Курской области запланированному уровню финансирования i-основного мероприятия муниципальной программы; Сfoi - сумма средств бюджета Администрации Первоавгустовского сельсовета Дмитриевского района Курской области, израсходованных на реализацию i-основного мероприятия муниципальной программы; Сpoi - установленная муниципальной программой сумма средств бюджета Администрации Первоавгустовского сельсовета Дмитриевского района  Курской области на реализацию i-основного мероприятия. Расчет полноты использования средств бюджета Первоавгустовского сельсовета Дмитриевского района  Курской области в целом по муниципальной программе проводится по формуле:   , где:   Кро - степень соответствия фактических затрат бюджета Администрации Первоавгустовского сельсовета Дмитриевского района  Курской области запланированному уровню финансирования основных мероприятий муниципальной программы (процентов); n - количество финансируемых основных мероприятий муниципальной программы. Коэффициент эффективности использования средств, выделяемых из бюджета Администрации Первоавгустовского сельсовета Дмитриевского района  Курской области, определяется по следующей формуле:                  Е     Кеоi = ----------, где:               Кро   Кеоi - коэффициент эффективности использования средств, выделяемых из бюджета Администрации Первоавгустовского сельсовета Дмитриевского района  Курской области; Кро - полнота использования средств бюджета Администрации Первоавгустовского сельсовета Дмитриевского района Курской области на реализацию основных мероприятий муниципальной программы; Е - степень достижения запланированных результатов результативность реализации основных мероприятий муниципальной программы; 4) 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                                    М  x 100%                                     ф                            СТ = -------------, где:                                      М                                       пл   СТ - степень реализации основных мероприятий муниципальной программы;     М  - количество   основных   мероприятий   муниципальной   программы,      ф фактически реализованных за отчетный период;     М   - количество   основных   мероприятий   муниципальной  программы,      пл запланированных на отчетный период. Вывод об эффективности (неэффективности) реализации муниципальной программы может определяться на основании следующих критериев:   Вывод об эффективности реализации муниципальной программы Критерий оценки эффективности реализации муниципальной программы Кео Неэффективная менее 0,5 Уровень эффективности удовлетворительный 0,5 - 0,79 Эффективная 0,8 - 1              Высокоэффективная более 1                                             Приложение №1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2018-2024 годы»                                                                                                               Сведения о показателях (индикаторах) муниципальной программы   № Наименование показателя (индикатора) Единица измерения Значение показателей, 2019 год Значение показателей, 2020 год Значение показателей, </w:t>
      </w:r>
      <w:r w:rsidRPr="007B486A">
        <w:rPr>
          <w:rFonts w:ascii="Times New Roman" w:eastAsia="Times New Roman" w:hAnsi="Times New Roman" w:cs="Times New Roman"/>
          <w:color w:val="000000"/>
          <w:sz w:val="24"/>
          <w:szCs w:val="24"/>
          <w:shd w:val="clear" w:color="auto" w:fill="FFFFFF"/>
          <w:lang w:eastAsia="ru-RU"/>
        </w:rPr>
        <w:lastRenderedPageBreak/>
        <w:t xml:space="preserve">2021 год Значение показателей, 2022 год Значение показателей, 2023 год Значение показателей, 2024 год   Количество и площадь благоустроенный дворовых территорий Ед., кв.м.               Доля благоустроенных дворовых территорий от общего количества и площади дворовых территорий %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сельсовета) %               Количество благоустроенных общественных территорий Ед.               Площадь благоустроенных общественных территорий Га               Доля площади благоустроенных общественных территорий к обшей площади общественных территорий %, кв.м.               Площадь благоустроенных общественных территорий, приходящихся на 1 жителя муниципального образования Кв.м.               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 рубли               Объём трудового участия заинтересованных лиц в выполнении минимального перечня работ по благоустройству дворовых территорий Чел/часы               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 рубли               Объем трудового участия заинтересованных лиц в выполнении дополнительного перечня работ по благоустройству дворовых территорий Чел/часы                                 Приложение №2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2018-2024 годы»       Перечень основных мероприятий муниципальной программы «Формирование современной городской среды на территории МО «Первоавгустовский сельсовет» Дмитриевского района Курской области на 2018-2024 годы»        N п/п Номер и наименование основного мероприятия Ответственный исполнитель Срок Ожидаемый непосредственный результат (краткое описание) Связь с показателями муниципальной программы Начала реализации Окончания реализации 1 2 3 4 5 6 8   Основное мероприятие 1. Благоустройство общественной территории – парковая зона Воинской Славы п.Первоавгустовский Дмитриевского района Курской области – 1 этап Администрация Первоавгустовского сельсовета 2018 2018 Будет благоустроена 1 (Одна) общественная территория, что повысит долю благоустроенных общественных территорий Замена ограждения объектов культурного наследия, обустройство площадки внутри ограждения, установка скамеек, урн для мусора Повышение уровня благоустройства общественных территорий (парков, скверов, набережных и т.д.) Повышение уровня вовлеченности заинтересованных граждан, организаций в реализацию мероприятий по благоустройству территории Первоавгустовского сельсовета Дмитриевского района  Курской области   Основное мероприятие 1. Благоустройство общественной территории – парковая зона Воинской Славы п.Первоавгустовский Дмитриевского района Курской области- 2 этап Администрация Первоавгустовского сельсовета 2019 2019 Будет благоустроены 1 (Одна) общественная территория, что повысит долю благоустроенных общественных территорий.  Строительство пешеходной дорожки в парке Воинской Славы Повышение уровня благоустройства общественных территорий (парков, скверов, набережных и т.д.) Повышение уровня вовлеченности заинтересованных граждан, организаций в реализацию мероприятий по благоустройству территории Первоавгустовского сельсовета Дмитриевского района Курской области 3. Основное мероприятие 1. Благоустройство общественной территории – парковая зона Воинской Славы п.Первоавгустовский Дмитриевского района Курской области – 3 этап   Администрация Первоавгустовского сельсовета 2020 2020 Будет благоустроена 1 (Одна) общественные территория, что повысит долю благоустроенных общественных территорий Строительство </w:t>
      </w:r>
      <w:r w:rsidRPr="007B486A">
        <w:rPr>
          <w:rFonts w:ascii="Times New Roman" w:eastAsia="Times New Roman" w:hAnsi="Times New Roman" w:cs="Times New Roman"/>
          <w:color w:val="000000"/>
          <w:sz w:val="24"/>
          <w:szCs w:val="24"/>
          <w:shd w:val="clear" w:color="auto" w:fill="FFFFFF"/>
          <w:lang w:eastAsia="ru-RU"/>
        </w:rPr>
        <w:lastRenderedPageBreak/>
        <w:t xml:space="preserve">площадки и тротуара в парке Воинской Славы Повышение уровня благоустройства общественных территорий (парков, скверов, набережных и т.д.) Повышение уровня вовлеченности заинтересованных граждан, организаций в реализацию мероприятий по благоустройству территории Первоавгустовского сельсовета Дмитриевского района  Курской области 4. Основное мероприятие 1. Благоустройство общественной территории – парковая зона Воинской Славы п.Первоавгустовский Дмитриевского района Курской области – 4 этап   Администрация Первоавгустовского сельсовета 2021 2021 Будет благоустроена 1 (Одна) общественная территория, что повысит долю благоустроенных общественных территорий. Благоустройство пешеходной зоны, расположенной вдоль территории Первоавгустовской школы и детского сада   Повышение уровня благоустройства общественных территорий (парков, скверов, набережных и т.д.) Повышение уровня вовлеченности заинтересованных граждан, организаций в реализацию мероприятий по благоустройству территории Первоавгустовского сельсовета Дмитриевского района  Курской области 5. Основное мероприятие 1. Благоустройство общественной территории – парковая зона Воинской Славы п.Первоавгустовский Дмитриевского района Курской области – 5 этап   Администрация Первоавгустовского сельсовета 2022 2022 Будет благоустроена 1 (Одна) общественная территория, что повысит долю благоустроенных общественных территорий. Ремонт лестницы в парке Воинской Славы   Повышение уровня благоустройства общественных территорий (парков, скверов, набережных и т.д.) Повышение уровня вовлеченности заинтересованных граждан, организаций в реализацию мероприятий по благоустройству территории Первоавгустовского сельсовета Дмитриевского района Курской области 6. Основное мероприятие 2. Благоустройство общественной территории – установка детской площадки по улице Красная площадь вблизи дома №28- 6 этап Администрация Первоавгустовского сельсовета 2023 2023 Будет благоустроена 1 (Одна) общественная территория, что повысит долю благоустроенных общественных территорий. Установка детской площадки по улице Красная площадь вблизи дома №28 Повышение уровня благоустройства общественных территорий (парков, скверов, набережных и т.д.) Повышение уровня вовлеченности заинтересованных граждан, организаций в реализацию мероприятий по благоустройству территории Первоавгустовского сельсовета Дмитриевского района  Курской области 7. Основное мероприятие 3. Благоустройство общественной территории – установка детской площадки по улице Рабочая вблизи дома №3- 7 этап Администрация Первоавгустовского сельсовета 2024 2024 Будет благоустроена 1 (Одна) общественная территория, что повысит долю благоустроенных общественных территорий. Установка детской площадки по улице Рабочая вблизи дома №3 Повышение уровня благоустройства общественных территорий (парков, скверов, набережных и т.д.) Повышение уровня вовлеченности заинтересованных граждан, организаций в реализацию мероприятий по благоустройству территории Первоавгустовского сельсовета Дмитриевского района  Курской области                                                                                                                                                  Приложение №3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2018-2024 годы»   Ресурсное обеспечение реализации муниципальной программы «Формирование современной городской среды на территории МО «Первоавгустовский сельсовет»  Дмитриевского района Курской области на 2018-2024 годы»  Статус Наименование муниципальной Программы, основного мероприятия Ответственный исполнитель, соисполнитель, участники Код бюджетной классификации Объемы бюджетных ассигнований (тыс. руб.) Объемы бюджетных ассигнований (тыс. руб.) Объемы бюджетных </w:t>
      </w:r>
      <w:r w:rsidRPr="007B486A">
        <w:rPr>
          <w:rFonts w:ascii="Times New Roman" w:eastAsia="Times New Roman" w:hAnsi="Times New Roman" w:cs="Times New Roman"/>
          <w:color w:val="000000"/>
          <w:sz w:val="24"/>
          <w:szCs w:val="24"/>
          <w:shd w:val="clear" w:color="auto" w:fill="FFFFFF"/>
          <w:lang w:eastAsia="ru-RU"/>
        </w:rPr>
        <w:lastRenderedPageBreak/>
        <w:t xml:space="preserve">ассигнований (тыс. руб.) Объемы бюджетных ассигнований (тыс. руб.) Объемы бюджетных ассигнований (тыс. руб.) Объемы бюджетных ассигнований (тыс. руб.) Объемы бюджетных ассигнований (тыс. руб.) ГРБС Рз Пр ЦСР ВР     2018           2019     2020     2021     2022     2023     2024 Муниципальная программа Администрации Первоавгустовского сельсовета  Дмитриевского района  Курской области «Формирование современной городской среды на территории МО «Первоавгустовский сельсовет» Дмитриевского района Курской области на 2018-2024 годы» всего         712,9 949,8 937,2 1279,5 20     в том числе:                       Администрация Первоавгустовского сельсовета Дмитриевского района Курской области         71,1 69,9 125,1 740,1 20     Основное мероприятие 1 Благоустройство общественных территорий Администрация Первоавгустовского сельсовета Дмитриевского района Курской области         71,1 69,9 125,1 740,1 20         Приложение №4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2018-2024 годы»        Ресурсное обеспечение и прогнозная (справочная) оценка расходов федерального бюджета, областного бюджета, бюджета Первоавгустовского сельсовета Дмитриевского района  Курской области и внебюджетных источников на реализацию целей муниципальной программы «Формирование современной городской среды на территории МО «Первоавгустовский сельсовет» Дмитриевского района Курской области на 2018-2024 годы»      Статус Наименование муниципальной программы, подпрограммы муниципальной программы, ведомственной целевой программы, основного мероприятия Источники ресурсного обеспечения Оценка расходов,тыс.руб. Оценка расходов, тыс.руб Оценка расходов, тыс.руб Оценка расходов, тыс.руб Оценка расходов, тыс.руб Оценка расходов, тыс.руб Оценка расходов, тыс.руб 2018 год 2019 год 2020 год 2021 год 2022 год 2023 год 2024 год Муниципальная программа Администрации Первоавгустовского сельсовета Дмитриевского района Курской области Формирование современной городской среды на территории МО «Первоавгустовский сельсовет» Дмитриевского района Курской области на 2018-2024 годы всего 712,9 949,8 937,2 1279,5 20     Федеральный  и областной бюджеты        641,8      879,9 812,1 539,4       Бюджет Администрации Первоавгустовского сельсовета Дмитриевского района  Курской области        71,1        69,9 125,1 740,1 20     Внебюджетные источники (1)                 (1)– здесь и далее в таблице внебюджетные источники – средства предприятий и организаций независимо от их организационно-правовой формы и формы собственности, финансовое участие граждан, прочие источники       Приложение №5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2018-2024 годы» Перечень общественных территорий, подлежащих благоустройству в 2018-2024 годах, с перечнем видов работ, планируемых к выполнению   № п/п Перечень общественных территорий, иных мероприятий по благоустройству Адрес (местоположение) общественной территории Перечень видов работ, планируемых к размещению   Общественная территория – парковая зона Воинской Славы п.Первоавгустовский, ул.Кирова Замена ограждения объектов культурного наследия, обустройство площадки внутри ограждения, установка скамеек, урн для мусора   Общественная территория – парковая зона Воинской Славы п.Первоавгустовский, ул.Кирова Строительство пешеходной дорожки   Общественная территория – парковая зона Воинской Славы п.Первоавгустовский, ул.Кирова Строительство площадки и тротуара в парке Воинской Славы   Общественная территория – парковая зона Воинской Славы п.Первоавгустовский, ул.Пионерская Благоустройство пешеходной зоны, расположенной вдоль территории Первоавгустовской школы и детского сада     Общественная территория – парковая зона Воинской Славы п.Первоавгустовский, ул.Кирова Ремонт лестницы     Общественная территория п.Первоавгустовский, ул.Красная площадь вблизи дома №28 Установка детской площадки   Общественная территория п.Первоавгустовский, ул.Рабочая вблизи дома №3 </w:t>
      </w:r>
      <w:r w:rsidRPr="007B486A">
        <w:rPr>
          <w:rFonts w:ascii="Times New Roman" w:eastAsia="Times New Roman" w:hAnsi="Times New Roman" w:cs="Times New Roman"/>
          <w:color w:val="000000"/>
          <w:sz w:val="24"/>
          <w:szCs w:val="24"/>
          <w:shd w:val="clear" w:color="auto" w:fill="FFFFFF"/>
          <w:lang w:eastAsia="ru-RU"/>
        </w:rPr>
        <w:lastRenderedPageBreak/>
        <w:t xml:space="preserve">Установка детской площадки   Приложение №6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2018-2024 годы»       Минимальный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       № п/п Перечень работ, входящих в минимальный перечень работ Визуализированный перечень образцов элементов благоустройства, предполагаемых к размещению на дворовой территории   Ремонт дворовых проездов -   Обеспечение освещения дворовых территорий над подъездом на крыше дома                     Установка скамеек       Установка урн         Приложение №7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2018-2024 годы»       Дополнительный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       № п/п Перечень работ, входящих в дополнительный перечень работ Визуализированный перечень образцов элементов благоустройства, предполагаемых к размещению на дворовой территории   Оборудование детских площадок Качели на деревянных стойках с оцинкованной балкой     Горки           Качалки на пружине       Песочница большая (дворик)       Песочница малая     Домик - беседка       Карусели           Детский игровой комплекс       Машинки         Оборудование спортивных площадок Уличный тренажер       Комплекс из турников и шведской стенки       Устройство автомобильных парковок Возможна установка велосипедной стойки на автомобильной парковке     Озеленение территорий Вазоны       Приложение №8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2018-2024 год»         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   Вид работ Единица измерения Единичная расценка, руб. Минимальный перечень  работ по благоустройству Строительство внутриквартального, дворового проезда, автостоянки с асфальтобетонным покрытием 1 кв. м с бордюром 2093 без бордюра 1673 Ремонт внутриквартального, дворового проезда, автостоянки с фрезерованием верхнего слоя и асфальтобетонным покрытием 1 кв. м с бордюром 1511 без бордюра 1039 Строительство тротуара (пешеходной дорожки) с асфальтобетонным покрытием 1 кв. м с бордюром 1574 без бордюра 1309 Ремонт тротуара (пешеходной дорожки) с фрезерованием верхнего слоя и асфальтобетонным покрытием 1 кв. м с бордюром 1143 без бордюра 826 Поднятие горловины колодца (без стоимости люка) 1 шт. 3896 Поднятие горловины колодца (со стоимостью люка) 1 шт. 8667 Установка скамейки 1 шт. 350 Стоимость скамейки 1 шт. без спинки со спинкой 12518 24204 Установка урны для мусора 1 шт. 150 Стоимость урны для мусора 1 шт. 6239 Дополнительный перечень  работ по благоустройству Установка стойки велосипедной 1 шт. 650 Стоимость стойки велосипедной 1 шт. 7237 Стоимость наружного освещения (стоимость светильника) 1 шт. на крыше дома 10370 над подъездом дома 323 Стоимость установки светильника 1 шт. 1000 500 Посадка зеленых насаждений: 1 шт. 1750 - деревьев - кустарника 700 Посев газона 1 кв. м 350 Создание цветника, стоимость вазона 1 шт. 4900 Детская игровая площадка:     качели 1 шт. 28939 горка 1 шт. 67597 качалки на пружине 1 шт. 19205 песочница (малая) 1 шт. 17893 песочница (большая,  дворик) 1 шт. 130013 домик-беседка 1 шт. 54072 карусель 1 шт. 33240 детский спортивный комплекс для младшей возрастной группы 1 шт. 95606 детский спортивный комплекс для средней  возрастной группы 1 шт. 198923 машинки, паровозики 1 шт. 84938 Спортивная площадка:     уличный спортивный тренажер 1 шт. 40167 Комплекс из </w:t>
      </w:r>
      <w:r w:rsidRPr="007B486A">
        <w:rPr>
          <w:rFonts w:ascii="Times New Roman" w:eastAsia="Times New Roman" w:hAnsi="Times New Roman" w:cs="Times New Roman"/>
          <w:color w:val="000000"/>
          <w:sz w:val="24"/>
          <w:szCs w:val="24"/>
          <w:shd w:val="clear" w:color="auto" w:fill="FFFFFF"/>
          <w:lang w:eastAsia="ru-RU"/>
        </w:rPr>
        <w:lastRenderedPageBreak/>
        <w:t xml:space="preserve">турников и шведской стенки 1 шт. 94939               Приложение №9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2018-2024 годы»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а также порядок и форма участия (финансовое и (или) трудовое граждан в выполнении указанных работ     1. Общие положения    1.1.      Настоящий Порядок регламентирует процедуру аккумулирования и использования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дополнительного перечня работ по благоустройству дворовых территорий Первоавгустовского сельсовета Дмитриевского района Курской области в рамках муниципальной программы «Формирование современной городской среды на территории МО «Первоавгустовский сельсовет» Дмитриевского района Курской области на 2018-2022 годы» (далее – Программа), механизм контроля за их расходованием, а также устанавливает порядок и формы трудового и финансового участия заинтересованных лиц в выполнении указанных работ.  1.2.      В целях реализации настоящего Порядка используются следующие понятия: а) дополнительный перечень работ – установленный постановлением Администрации Курской области перечень работ по благоустройству дворовой территории, софинансируемых за счет средств заинтересованных лиц; б) 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дворовых территорий Первоавгустовского сельсовета Дмитриевского района Курской области; в) финансовое участие – финансирование выполнения видов работ из дополнительного перечня работ по благоустройству дворовых территорий Первоавгустовского сельсовета Дмитриевского района Курской области за счет участия заинтересованных лиц в размере не менее 5 процентов от общей стоимости соответствующего вида работ; г) общественная комиссия – комиссия, создаваемая в соответствии с постановлением Администрации Первоавгустовского сельсовета Дмитриевского района Курской области для рассмотрения и оценки предложений заинтересованных лиц, а также реализации контроля за реализацией Программы.   2.   Порядок и форма участия (трудовое и (или) финансовое) заинтересованных лиц в выполнении работ   2.1.      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 2.2.      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2.3.      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 2.4.      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Администрацию Первоавгустовского сельсовета Дмитриевского района  Курской области  (далее - Администрация). В качестве документов, подтверждающих финансовое </w:t>
      </w:r>
      <w:r w:rsidRPr="007B486A">
        <w:rPr>
          <w:rFonts w:ascii="Times New Roman" w:eastAsia="Times New Roman" w:hAnsi="Times New Roman" w:cs="Times New Roman"/>
          <w:color w:val="000000"/>
          <w:sz w:val="24"/>
          <w:szCs w:val="24"/>
          <w:shd w:val="clear" w:color="auto" w:fill="FFFFFF"/>
          <w:lang w:eastAsia="ru-RU"/>
        </w:rPr>
        <w:lastRenderedPageBreak/>
        <w:t xml:space="preserve">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соответствии с настоящим Порядком. Документы, подтверждающие финансовое участие, представляются в Администрацию не позднее 2 дней со дня перечисления денежных средств в установленном порядке. 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 Документы, подтверждающие трудовое участие, представляются в Администрацию не позднее 10 календарных дней со дня окончания работ, выполняемых заинтересованными лицами. 2.5.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(минимального перечня - в случае принятия такого решения) работ по благоустройству доля участия определяется как процент от стоимости мероприятий по благоустройству дворовой территории.   3.   Условия аккумулирования и расходования средств   3.1.           В случае включения заинтересованными лицами в заявку работ, входящих в дополнительный перечень работ по благоустройству дворовых территорий, установленный постановлением Администрации Курской области, денежные средства заинтересованных лиц перечисляются на лицевой счет администратора доходов бюджета Администрации Первоавгустовского сельсовета Дмитриевского района Курской области - Администрации. Лицевой счет для перечисления средств заинтересованных лиц, направляемых для выполнения дополнительного перечня работ по благоустройству дворовых территорий, может быть открыт Администрацией в российских кредитных организациях, величина собственных средств (капитала) которых составляет не менее 20 миллиардов рублей, либо в органах казначейства. 3.2.           После утверждения дизайн-проекта общественной муниципальной комиссией и его согласования с представителем заинтересованных лиц Администрация заключает с представителями заинтересованных лиц, принявшими решение о благоустройстве дворовых территорий, соглашение, в котором указывается объект благоустройства, реквизиты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 Объем денежных средств, подлежащих перечислению заинтересованными лицами, определяется в соответствии со сметным расчетом, а также исходя из  нормативной стоимости (единичных расценок) работ по благоустройству дворовых территорий и объема работ, указанного в дизайн-проекте, и составляет не менее 5 процентов от общей стоимости соответствующего вида работ из дополнительного перечня работ. 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 3.3.           Перечисление денежных средств заинтересованными лицами осуществляется в течение десяти дней с момента подписания соглашения. В 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w:t>
      </w:r>
      <w:r w:rsidRPr="007B486A">
        <w:rPr>
          <w:rFonts w:ascii="Times New Roman" w:eastAsia="Times New Roman" w:hAnsi="Times New Roman" w:cs="Times New Roman"/>
          <w:color w:val="000000"/>
          <w:sz w:val="24"/>
          <w:szCs w:val="24"/>
          <w:shd w:val="clear" w:color="auto" w:fill="FFFFFF"/>
          <w:lang w:eastAsia="ru-RU"/>
        </w:rPr>
        <w:lastRenderedPageBreak/>
        <w:t xml:space="preserve">территории выполнению не подлежит. Перечень дворовых территорий, подлежащих благоустройству в рамках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Программой. В таком случае заинтересованные лица, дворовые территории которых были включены в Программу в связи с корректировкой и их заявка предусматривает выполнение работ из дополнительного перечня, обязуются перечислить денежные средства не позднее 30 мая (ежегодно на период действия Программы) в порядке и на условиях, определенных соглашением. 3.4.           Денежные средства считаются поступившими в доход бюджета Администрации Первоавгустовского сельсовета Дмитриевского района Курской области с момента их зачисления на лицевой счет Администрации. 3.5.           На сумму планируемых поступлений увеличиваются бюджетные ассигнования Администрации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 предусмотренных Программой. 3.6.           Администрация осуществляет учет поступающих от заинтересованных лиц денежных средств в разрезе многоквартирных домов, дворовые территории которых подлежат благоустройству. 3.7.           Администрация обеспечивает ежемесячное опубликование на официальном сайте Администрации в информационно-телекоммуникационной сети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Администрация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муниципальной комиссии. 3.8.      Расходование аккумулированных денежных средств заинтересованных лиц осуществляется Администрацией на финансирование дополнительного перечня работ по благоустройству дворовых территорий в соответствии с утвержденным дизайн-проектом благоустройства дворовых территорий, утвержденного общественной муниципальной комиссией и согласованного с представителем заинтересованных лиц. 3.9.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 3.10. Контроль за целевым расходованием аккумулированных денежных средств заинтересованных лиц осуществляется Администрацией в соответствии с бюджетным законодательством.     Приложение №10 к муниципальной программе «Формирование современной городской среды на территории МО «Первоавгустовский сельсовет» Дмитриевского района  Курской области на 2018-2024 год»     Порядок разработки, обсуждения с заинтересованными лицами и утверждения дизайн - проекта благоустройства дворовой территории, включенных в муниципальную программу на 2018-2024 годы     1. Настоящий порядок устанавливает процедуру разработки, обсуждения с заинтересованными лицами и утверждения дизайн - проектов благоустройства дворовой территории, включаемых в муниципальную программу «Формирования современной городской среды на территории МО «Первоавгустовский сельсовет» Дмитриевского района Курской области на 2018-2024 годы» (далее - Порядок). 2. Для целей Порядка применяются следующие понятия: 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2.2. заинтересованные лица - собственники помещений в многоквартирных домах, собственники иных зданий и сооружений, </w:t>
      </w:r>
      <w:r w:rsidRPr="007B486A">
        <w:rPr>
          <w:rFonts w:ascii="Times New Roman" w:eastAsia="Times New Roman" w:hAnsi="Times New Roman" w:cs="Times New Roman"/>
          <w:color w:val="000000"/>
          <w:sz w:val="24"/>
          <w:szCs w:val="24"/>
          <w:shd w:val="clear" w:color="auto" w:fill="FFFFFF"/>
          <w:lang w:eastAsia="ru-RU"/>
        </w:rPr>
        <w:lastRenderedPageBreak/>
        <w:t>расположенных в границах дворовой территории, подлежащей благоустройству. 3. Разработка дизайн - проекта обеспечивается Администрацией Первоавгустовского сельсовета Дмитриевского района (далее - уполномоченный орган). 4. Дизайн-проект разрабатывается в отношении дворовых территорий, прошедших отбор, исходя из даты представления предложений заинтересованных лиц в пределах выделенных лимитов бюджетных ассигнований. 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 4. В дизайн - 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 Содержание дизайн - проекта зависит от вида и состава планируемых работ. 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  6. Разработка дизайн - проекта осуществляется с учетом местных нормативов градостроительного проектирования Первоавгустовского сельсовета Дмитриевского района  Курской области. 6. Разработка дизайн - проекта включает следующие стадии: 6.1. осмотр дворовой территории, предлагаемой к благоустройству, совместно с представителем заинтересованных лиц; 6.2. разработка дизайн - проекта; 6.3. согласование дизайн - проекта благоустройства дворовой территории с представителем заинтересованных лиц; 6.4. утверждение дизайн - проекта общественной муниципальной комиссией. 7. Представитель заинтересованных лиц обязан рассмотреть представленный дизайн-проект в срок не превышающий трех календарных дней с момента его получения и представить в Администрацию Первоавгустовского сельсовета Дмитриевского района Курской области согласованный дизайн-проект или мотивированные замечания. В случае не урегулирования замечаний, Администрация Первоавгустовского сельсовета Дмитриевского района Курской области передает дизайн-проект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дизайн - проекту. 8. Дизайн - проект утверждается общественной муниципальной комиссией, решение об утверждении оформляется в виде протокола заседания комиссии.                                                         Создан: 18.03.2021 08:22. Последнее изменение: 18.03.2021 08:22.</w:t>
      </w:r>
    </w:p>
    <w:sectPr w:rsidR="00490104" w:rsidRPr="007B486A" w:rsidSect="00490104">
      <w:headerReference w:type="even" r:id="rId7"/>
      <w:headerReference w:type="default" r:id="rId8"/>
      <w:footerReference w:type="even" r:id="rId9"/>
      <w:footerReference w:type="default" r:id="rId10"/>
      <w:headerReference w:type="first" r:id="rId11"/>
      <w:footerReference w:type="first" r:id="rId12"/>
      <w:pgSz w:w="11906" w:h="16838"/>
      <w:pgMar w:top="1134"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6F5" w:rsidRDefault="00E546F5" w:rsidP="003D2263">
      <w:pPr>
        <w:spacing w:after="0" w:line="240" w:lineRule="auto"/>
      </w:pPr>
      <w:r>
        <w:separator/>
      </w:r>
    </w:p>
  </w:endnote>
  <w:endnote w:type="continuationSeparator" w:id="0">
    <w:p w:rsidR="00E546F5" w:rsidRDefault="00E546F5" w:rsidP="003D22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6F5" w:rsidRDefault="00E546F5" w:rsidP="003D2263">
      <w:pPr>
        <w:spacing w:after="0" w:line="240" w:lineRule="auto"/>
      </w:pPr>
      <w:r>
        <w:separator/>
      </w:r>
    </w:p>
  </w:footnote>
  <w:footnote w:type="continuationSeparator" w:id="0">
    <w:p w:rsidR="00E546F5" w:rsidRDefault="00E546F5" w:rsidP="003D22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E0126"/>
    <w:multiLevelType w:val="hybridMultilevel"/>
    <w:tmpl w:val="85AA3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7D6C06"/>
    <w:multiLevelType w:val="multilevel"/>
    <w:tmpl w:val="0048165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characterSpacingControl w:val="doNotCompress"/>
  <w:hdrShapeDefaults>
    <o:shapedefaults v:ext="edit" spidmax="11266"/>
  </w:hdrShapeDefaults>
  <w:footnotePr>
    <w:footnote w:id="-1"/>
    <w:footnote w:id="0"/>
  </w:footnotePr>
  <w:endnotePr>
    <w:endnote w:id="-1"/>
    <w:endnote w:id="0"/>
  </w:endnotePr>
  <w:compat/>
  <w:rsids>
    <w:rsidRoot w:val="000E60E4"/>
    <w:rsid w:val="000824D3"/>
    <w:rsid w:val="000E60E4"/>
    <w:rsid w:val="00143BEB"/>
    <w:rsid w:val="001F1EEC"/>
    <w:rsid w:val="00290F45"/>
    <w:rsid w:val="002D65A7"/>
    <w:rsid w:val="003D2263"/>
    <w:rsid w:val="004132E0"/>
    <w:rsid w:val="00490104"/>
    <w:rsid w:val="004F63F5"/>
    <w:rsid w:val="00611246"/>
    <w:rsid w:val="007770FF"/>
    <w:rsid w:val="007B486A"/>
    <w:rsid w:val="009F68AA"/>
    <w:rsid w:val="00C54074"/>
    <w:rsid w:val="00D1480B"/>
    <w:rsid w:val="00DE5485"/>
    <w:rsid w:val="00E546F5"/>
    <w:rsid w:val="00F21E7D"/>
    <w:rsid w:val="00F411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0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48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480B"/>
    <w:rPr>
      <w:b/>
      <w:bCs/>
    </w:rPr>
  </w:style>
  <w:style w:type="character" w:customStyle="1" w:styleId="apple-converted-space">
    <w:name w:val="apple-converted-space"/>
    <w:basedOn w:val="a0"/>
    <w:rsid w:val="00D1480B"/>
  </w:style>
  <w:style w:type="character" w:styleId="a5">
    <w:name w:val="Hyperlink"/>
    <w:basedOn w:val="a0"/>
    <w:uiPriority w:val="99"/>
    <w:semiHidden/>
    <w:unhideWhenUsed/>
    <w:rsid w:val="00D1480B"/>
    <w:rPr>
      <w:color w:val="0000FF"/>
      <w:u w:val="single"/>
    </w:rPr>
  </w:style>
  <w:style w:type="paragraph" w:styleId="a6">
    <w:name w:val="header"/>
    <w:basedOn w:val="a"/>
    <w:link w:val="a7"/>
    <w:uiPriority w:val="99"/>
    <w:unhideWhenUsed/>
    <w:rsid w:val="003D22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D2263"/>
  </w:style>
  <w:style w:type="paragraph" w:styleId="a8">
    <w:name w:val="footer"/>
    <w:basedOn w:val="a"/>
    <w:link w:val="a9"/>
    <w:uiPriority w:val="99"/>
    <w:unhideWhenUsed/>
    <w:rsid w:val="003D22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D2263"/>
  </w:style>
</w:styles>
</file>

<file path=word/webSettings.xml><?xml version="1.0" encoding="utf-8"?>
<w:webSettings xmlns:r="http://schemas.openxmlformats.org/officeDocument/2006/relationships" xmlns:w="http://schemas.openxmlformats.org/wordprocessingml/2006/main">
  <w:divs>
    <w:div w:id="201171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10665</Words>
  <Characters>60792</Characters>
  <Application>Microsoft Office Word</Application>
  <DocSecurity>0</DocSecurity>
  <Lines>506</Lines>
  <Paragraphs>142</Paragraphs>
  <ScaleCrop>false</ScaleCrop>
  <LinksUpToDate>false</LinksUpToDate>
  <CharactersWithSpaces>71315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2019-03-21T06:49:00Z</dcterms:created>
  <dcterms:modified xsi:type="dcterms:W3CDTF">2024-05-21T14:08:00Z</dcterms:modified>
</cp:coreProperties>
</file>