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47" w:rsidRPr="00C41B96" w:rsidRDefault="001A1347" w:rsidP="00C42B3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1B9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A1347" w:rsidRPr="00C41B96" w:rsidRDefault="001A1347" w:rsidP="00C42B3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1B96">
        <w:rPr>
          <w:rFonts w:ascii="Times New Roman" w:hAnsi="Times New Roman"/>
          <w:b/>
          <w:sz w:val="28"/>
          <w:szCs w:val="28"/>
        </w:rPr>
        <w:t>АДМИНИСТРАЦИЯ ПЕРВОАВГУСТОВСКОГО СЕЛЬСОВЕТА</w:t>
      </w:r>
    </w:p>
    <w:p w:rsidR="001A1347" w:rsidRPr="00C41B96" w:rsidRDefault="001A1347" w:rsidP="00C42B3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28"/>
        </w:rPr>
      </w:pPr>
      <w:r w:rsidRPr="00C41B96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1A1347" w:rsidRPr="0098673E" w:rsidRDefault="001A1347" w:rsidP="006F495C">
      <w:pPr>
        <w:spacing w:after="0" w:line="240" w:lineRule="auto"/>
        <w:jc w:val="center"/>
        <w:rPr>
          <w:rFonts w:ascii="Times New Roman" w:hAnsi="Times New Roman"/>
          <w:bCs/>
          <w:sz w:val="36"/>
          <w:szCs w:val="28"/>
        </w:rPr>
      </w:pPr>
    </w:p>
    <w:p w:rsidR="001A1347" w:rsidRPr="0098673E" w:rsidRDefault="001A1347" w:rsidP="006F49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673E">
        <w:rPr>
          <w:rFonts w:ascii="Times New Roman" w:hAnsi="Times New Roman"/>
          <w:bCs/>
          <w:sz w:val="28"/>
          <w:szCs w:val="28"/>
        </w:rPr>
        <w:t>ПОСТАНОВЛЕНИЕ</w:t>
      </w:r>
    </w:p>
    <w:p w:rsidR="001A1347" w:rsidRDefault="001A1347" w:rsidP="006F49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73E" w:rsidRDefault="00EA7445" w:rsidP="006F49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372987">
        <w:rPr>
          <w:rFonts w:ascii="Times New Roman" w:hAnsi="Times New Roman"/>
          <w:bCs/>
          <w:sz w:val="28"/>
          <w:szCs w:val="28"/>
        </w:rPr>
        <w:t>04</w:t>
      </w:r>
      <w:r w:rsidR="002A4A48">
        <w:rPr>
          <w:rFonts w:ascii="Times New Roman" w:hAnsi="Times New Roman"/>
          <w:bCs/>
          <w:sz w:val="28"/>
          <w:szCs w:val="28"/>
        </w:rPr>
        <w:t xml:space="preserve"> </w:t>
      </w:r>
      <w:r w:rsidR="00372987">
        <w:rPr>
          <w:rFonts w:ascii="Times New Roman" w:hAnsi="Times New Roman"/>
          <w:bCs/>
          <w:sz w:val="28"/>
          <w:szCs w:val="28"/>
        </w:rPr>
        <w:t>апрел</w:t>
      </w:r>
      <w:r w:rsidR="0063054F">
        <w:rPr>
          <w:rFonts w:ascii="Times New Roman" w:hAnsi="Times New Roman"/>
          <w:bCs/>
          <w:sz w:val="28"/>
          <w:szCs w:val="28"/>
        </w:rPr>
        <w:t>я</w:t>
      </w:r>
      <w:r w:rsidR="002C12FE">
        <w:rPr>
          <w:rFonts w:ascii="Times New Roman" w:hAnsi="Times New Roman"/>
          <w:bCs/>
          <w:sz w:val="28"/>
          <w:szCs w:val="28"/>
        </w:rPr>
        <w:t xml:space="preserve"> 202</w:t>
      </w:r>
      <w:r w:rsidR="003D7A6E">
        <w:rPr>
          <w:rFonts w:ascii="Times New Roman" w:hAnsi="Times New Roman"/>
          <w:bCs/>
          <w:sz w:val="28"/>
          <w:szCs w:val="28"/>
        </w:rPr>
        <w:t>3</w:t>
      </w:r>
      <w:r w:rsidR="00C41B96">
        <w:rPr>
          <w:rFonts w:ascii="Times New Roman" w:hAnsi="Times New Roman"/>
          <w:bCs/>
          <w:sz w:val="28"/>
          <w:szCs w:val="28"/>
        </w:rPr>
        <w:t xml:space="preserve"> </w:t>
      </w:r>
      <w:r w:rsidR="000D4414">
        <w:rPr>
          <w:rFonts w:ascii="Times New Roman" w:hAnsi="Times New Roman"/>
          <w:bCs/>
          <w:sz w:val="28"/>
          <w:szCs w:val="28"/>
        </w:rPr>
        <w:t>года</w:t>
      </w:r>
      <w:r w:rsidR="00C41B96">
        <w:rPr>
          <w:rFonts w:ascii="Times New Roman" w:hAnsi="Times New Roman"/>
          <w:bCs/>
          <w:sz w:val="28"/>
          <w:szCs w:val="28"/>
        </w:rPr>
        <w:t xml:space="preserve">       </w:t>
      </w:r>
      <w:r w:rsidR="001A1347" w:rsidRPr="0098673E">
        <w:rPr>
          <w:rFonts w:ascii="Times New Roman" w:hAnsi="Times New Roman"/>
          <w:bCs/>
          <w:sz w:val="28"/>
          <w:szCs w:val="28"/>
        </w:rPr>
        <w:t xml:space="preserve"> </w:t>
      </w:r>
      <w:r w:rsidR="003D7A6E">
        <w:rPr>
          <w:rFonts w:ascii="Times New Roman" w:hAnsi="Times New Roman"/>
          <w:bCs/>
          <w:sz w:val="28"/>
          <w:szCs w:val="28"/>
        </w:rPr>
        <w:t>№</w:t>
      </w:r>
      <w:r w:rsidR="00372987">
        <w:rPr>
          <w:rFonts w:ascii="Times New Roman" w:hAnsi="Times New Roman"/>
          <w:bCs/>
          <w:sz w:val="28"/>
          <w:szCs w:val="28"/>
        </w:rPr>
        <w:t>18</w:t>
      </w:r>
    </w:p>
    <w:p w:rsidR="0098673E" w:rsidRPr="0098673E" w:rsidRDefault="00A01C72" w:rsidP="006F49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673E">
        <w:rPr>
          <w:rFonts w:ascii="Times New Roman" w:hAnsi="Times New Roman"/>
          <w:bCs/>
          <w:sz w:val="28"/>
          <w:szCs w:val="28"/>
        </w:rPr>
        <w:t xml:space="preserve">  </w:t>
      </w:r>
    </w:p>
    <w:p w:rsidR="0098673E" w:rsidRDefault="00A01C72" w:rsidP="006F49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673E">
        <w:rPr>
          <w:rFonts w:ascii="Times New Roman" w:hAnsi="Times New Roman"/>
          <w:bCs/>
          <w:sz w:val="28"/>
          <w:szCs w:val="28"/>
        </w:rPr>
        <w:t xml:space="preserve">п. Первоавгустовский </w:t>
      </w:r>
    </w:p>
    <w:p w:rsidR="001A1347" w:rsidRDefault="00A01C72" w:rsidP="006F49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673E">
        <w:rPr>
          <w:rFonts w:ascii="Times New Roman" w:hAnsi="Times New Roman"/>
          <w:bCs/>
          <w:sz w:val="28"/>
          <w:szCs w:val="28"/>
        </w:rPr>
        <w:t xml:space="preserve"> </w:t>
      </w:r>
    </w:p>
    <w:p w:rsidR="0029523B" w:rsidRDefault="0059186A" w:rsidP="003729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186A">
        <w:rPr>
          <w:rFonts w:ascii="Times New Roman" w:hAnsi="Times New Roman"/>
          <w:b/>
          <w:bCs/>
          <w:sz w:val="28"/>
          <w:szCs w:val="28"/>
        </w:rPr>
        <w:t>О</w:t>
      </w:r>
      <w:r w:rsidR="00372987">
        <w:rPr>
          <w:rFonts w:ascii="Times New Roman" w:hAnsi="Times New Roman"/>
          <w:b/>
          <w:bCs/>
          <w:sz w:val="28"/>
          <w:szCs w:val="28"/>
        </w:rPr>
        <w:t xml:space="preserve"> создании </w:t>
      </w:r>
      <w:r w:rsidR="00372987" w:rsidRPr="00372987">
        <w:rPr>
          <w:rFonts w:ascii="Times New Roman" w:hAnsi="Times New Roman"/>
          <w:b/>
          <w:bCs/>
          <w:sz w:val="28"/>
          <w:szCs w:val="28"/>
        </w:rPr>
        <w:t>Единой комиссии по осуществлению закупок путем проведения</w:t>
      </w:r>
      <w:r w:rsidR="00372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72987" w:rsidRPr="00372987">
        <w:rPr>
          <w:rFonts w:ascii="Times New Roman" w:hAnsi="Times New Roman"/>
          <w:b/>
          <w:bCs/>
          <w:sz w:val="28"/>
          <w:szCs w:val="28"/>
        </w:rPr>
        <w:t>конкурсов, аукционов</w:t>
      </w:r>
      <w:r w:rsidR="00276287" w:rsidRPr="002762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76287">
        <w:rPr>
          <w:rFonts w:ascii="Times New Roman" w:hAnsi="Times New Roman"/>
          <w:b/>
          <w:bCs/>
          <w:sz w:val="28"/>
          <w:szCs w:val="28"/>
        </w:rPr>
        <w:t>и</w:t>
      </w:r>
      <w:r w:rsidR="00372987" w:rsidRPr="00372987">
        <w:rPr>
          <w:rFonts w:ascii="Times New Roman" w:hAnsi="Times New Roman"/>
          <w:b/>
          <w:bCs/>
          <w:sz w:val="28"/>
          <w:szCs w:val="28"/>
        </w:rPr>
        <w:t xml:space="preserve"> запросов котировок</w:t>
      </w:r>
      <w:r w:rsidR="00276287" w:rsidRPr="002762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76287">
        <w:rPr>
          <w:rFonts w:ascii="Times New Roman" w:hAnsi="Times New Roman"/>
          <w:b/>
          <w:bCs/>
          <w:sz w:val="28"/>
          <w:szCs w:val="28"/>
        </w:rPr>
        <w:t>в электронной форме</w:t>
      </w:r>
      <w:r w:rsidR="00372987" w:rsidRPr="00372987">
        <w:rPr>
          <w:rFonts w:ascii="Times New Roman" w:hAnsi="Times New Roman"/>
          <w:b/>
          <w:bCs/>
          <w:sz w:val="28"/>
          <w:szCs w:val="28"/>
        </w:rPr>
        <w:t xml:space="preserve"> для</w:t>
      </w:r>
      <w:r w:rsidR="00372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72987" w:rsidRPr="00372987">
        <w:rPr>
          <w:rFonts w:ascii="Times New Roman" w:hAnsi="Times New Roman"/>
          <w:b/>
          <w:bCs/>
          <w:sz w:val="28"/>
          <w:szCs w:val="28"/>
        </w:rPr>
        <w:t>определения поставщиков (подрядчиков, исполнителей) в целях</w:t>
      </w:r>
      <w:r w:rsidR="00372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72987" w:rsidRPr="00372987">
        <w:rPr>
          <w:rFonts w:ascii="Times New Roman" w:hAnsi="Times New Roman"/>
          <w:b/>
          <w:bCs/>
          <w:sz w:val="28"/>
          <w:szCs w:val="28"/>
        </w:rPr>
        <w:t>заключения с ними контрактов на поставки товаров (выполнение работ,</w:t>
      </w:r>
      <w:r w:rsidR="00372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72987" w:rsidRPr="00372987">
        <w:rPr>
          <w:rFonts w:ascii="Times New Roman" w:hAnsi="Times New Roman"/>
          <w:b/>
          <w:bCs/>
          <w:sz w:val="28"/>
          <w:szCs w:val="28"/>
        </w:rPr>
        <w:t>оказание услуг) для нужд Администрации Первоавгустовского сельсовета</w:t>
      </w:r>
      <w:r w:rsidR="00372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72987" w:rsidRPr="00372987">
        <w:rPr>
          <w:rFonts w:ascii="Times New Roman" w:hAnsi="Times New Roman"/>
          <w:b/>
          <w:bCs/>
          <w:sz w:val="28"/>
          <w:szCs w:val="28"/>
        </w:rPr>
        <w:t>Дмитриевского района Курской области</w:t>
      </w:r>
    </w:p>
    <w:p w:rsidR="001A1347" w:rsidRDefault="00DF1784" w:rsidP="006F49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72987" w:rsidRDefault="001A1347" w:rsidP="0037298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372987" w:rsidRPr="00372987">
        <w:rPr>
          <w:rFonts w:ascii="Times New Roman" w:hAnsi="Times New Roman"/>
          <w:bCs/>
          <w:sz w:val="28"/>
          <w:szCs w:val="28"/>
        </w:rPr>
        <w:t>В соответствии с Федеральным законом от 05.04.2013 года №44-ФЗ «О к</w:t>
      </w:r>
      <w:r w:rsidR="00372987">
        <w:rPr>
          <w:rFonts w:ascii="Times New Roman" w:hAnsi="Times New Roman"/>
          <w:bCs/>
          <w:sz w:val="28"/>
          <w:szCs w:val="28"/>
        </w:rPr>
        <w:t>онтрак</w:t>
      </w:r>
      <w:r w:rsidR="00372987" w:rsidRPr="00372987">
        <w:rPr>
          <w:rFonts w:ascii="Times New Roman" w:hAnsi="Times New Roman"/>
          <w:bCs/>
          <w:sz w:val="28"/>
          <w:szCs w:val="28"/>
        </w:rPr>
        <w:t xml:space="preserve">тной системе в сфере закупок товаров, работ, услуг для обеспечения </w:t>
      </w:r>
      <w:r w:rsidR="00372987">
        <w:rPr>
          <w:rFonts w:ascii="Times New Roman" w:hAnsi="Times New Roman"/>
          <w:bCs/>
          <w:sz w:val="28"/>
          <w:szCs w:val="28"/>
        </w:rPr>
        <w:t xml:space="preserve">государственных </w:t>
      </w:r>
      <w:r w:rsidR="00372987" w:rsidRPr="00372987">
        <w:rPr>
          <w:rFonts w:ascii="Times New Roman" w:hAnsi="Times New Roman"/>
          <w:bCs/>
          <w:sz w:val="28"/>
          <w:szCs w:val="28"/>
        </w:rPr>
        <w:t>и муни</w:t>
      </w:r>
      <w:r w:rsidR="00372987">
        <w:rPr>
          <w:rFonts w:ascii="Times New Roman" w:hAnsi="Times New Roman"/>
          <w:bCs/>
          <w:sz w:val="28"/>
          <w:szCs w:val="28"/>
        </w:rPr>
        <w:t>ципальных нужд», на основании протеста прокуратуры Дмитриевского района Курской области, Администрация Перво</w:t>
      </w:r>
      <w:r w:rsidR="00372987" w:rsidRPr="00372987">
        <w:rPr>
          <w:rFonts w:ascii="Times New Roman" w:hAnsi="Times New Roman"/>
          <w:bCs/>
          <w:sz w:val="28"/>
          <w:szCs w:val="28"/>
        </w:rPr>
        <w:t xml:space="preserve">августовского сельсовета Дмитриевского района Курской области </w:t>
      </w:r>
      <w:r w:rsidR="00372987">
        <w:rPr>
          <w:rFonts w:ascii="Times New Roman" w:hAnsi="Times New Roman"/>
          <w:bCs/>
          <w:sz w:val="28"/>
          <w:szCs w:val="28"/>
        </w:rPr>
        <w:t>ПОСТА</w:t>
      </w:r>
      <w:r w:rsidR="00372987" w:rsidRPr="00372987">
        <w:rPr>
          <w:rFonts w:ascii="Times New Roman" w:hAnsi="Times New Roman"/>
          <w:bCs/>
          <w:sz w:val="28"/>
          <w:szCs w:val="28"/>
        </w:rPr>
        <w:t>НОВЛЯЕТ:</w:t>
      </w:r>
    </w:p>
    <w:p w:rsidR="00EC75CE" w:rsidRDefault="00372987" w:rsidP="00EC75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EC75CE">
        <w:rPr>
          <w:rFonts w:ascii="Times New Roman" w:hAnsi="Times New Roman"/>
          <w:bCs/>
          <w:sz w:val="28"/>
          <w:szCs w:val="28"/>
        </w:rPr>
        <w:t>Созда</w:t>
      </w:r>
      <w:r w:rsidRPr="00372987">
        <w:rPr>
          <w:rFonts w:ascii="Times New Roman" w:hAnsi="Times New Roman"/>
          <w:bCs/>
          <w:sz w:val="28"/>
          <w:szCs w:val="28"/>
        </w:rPr>
        <w:t xml:space="preserve">ть Единую комиссию по осуществлению закупок путем </w:t>
      </w:r>
      <w:r>
        <w:rPr>
          <w:rFonts w:ascii="Times New Roman" w:hAnsi="Times New Roman"/>
          <w:bCs/>
          <w:sz w:val="28"/>
          <w:szCs w:val="28"/>
        </w:rPr>
        <w:t>провед</w:t>
      </w:r>
      <w:r w:rsidRPr="00372987">
        <w:rPr>
          <w:rFonts w:ascii="Times New Roman" w:hAnsi="Times New Roman"/>
          <w:bCs/>
          <w:sz w:val="28"/>
          <w:szCs w:val="28"/>
        </w:rPr>
        <w:t>ения конкурсов, аукционов</w:t>
      </w:r>
      <w:r w:rsidR="00276287">
        <w:rPr>
          <w:rFonts w:ascii="Times New Roman" w:hAnsi="Times New Roman"/>
          <w:bCs/>
          <w:sz w:val="28"/>
          <w:szCs w:val="28"/>
        </w:rPr>
        <w:t xml:space="preserve"> и</w:t>
      </w:r>
      <w:r w:rsidRPr="00372987">
        <w:rPr>
          <w:rFonts w:ascii="Times New Roman" w:hAnsi="Times New Roman"/>
          <w:bCs/>
          <w:sz w:val="28"/>
          <w:szCs w:val="28"/>
        </w:rPr>
        <w:t xml:space="preserve"> запросов котировок </w:t>
      </w:r>
      <w:r w:rsidR="00276287">
        <w:rPr>
          <w:rFonts w:ascii="Times New Roman" w:hAnsi="Times New Roman"/>
          <w:bCs/>
          <w:sz w:val="28"/>
          <w:szCs w:val="28"/>
        </w:rPr>
        <w:t>в электронной форме</w:t>
      </w:r>
      <w:r w:rsidRPr="00372987">
        <w:rPr>
          <w:rFonts w:ascii="Times New Roman" w:hAnsi="Times New Roman"/>
          <w:bCs/>
          <w:sz w:val="28"/>
          <w:szCs w:val="28"/>
        </w:rPr>
        <w:t xml:space="preserve"> для определения поставщиков (подрядчиков, исполнителей) </w:t>
      </w:r>
      <w:r w:rsidR="00EC75CE">
        <w:rPr>
          <w:rFonts w:ascii="Times New Roman" w:hAnsi="Times New Roman"/>
          <w:bCs/>
          <w:sz w:val="28"/>
          <w:szCs w:val="28"/>
        </w:rPr>
        <w:t>в целях</w:t>
      </w:r>
      <w:r w:rsidRPr="00372987">
        <w:rPr>
          <w:rFonts w:ascii="Times New Roman" w:hAnsi="Times New Roman"/>
          <w:bCs/>
          <w:sz w:val="28"/>
          <w:szCs w:val="28"/>
        </w:rPr>
        <w:t xml:space="preserve"> заключения с ними контрактов на поставки товаров (выполнени</w:t>
      </w:r>
      <w:r w:rsidR="00EC75CE">
        <w:rPr>
          <w:rFonts w:ascii="Times New Roman" w:hAnsi="Times New Roman"/>
          <w:bCs/>
          <w:sz w:val="28"/>
          <w:szCs w:val="28"/>
        </w:rPr>
        <w:t>я</w:t>
      </w:r>
      <w:r w:rsidRPr="00372987">
        <w:rPr>
          <w:rFonts w:ascii="Times New Roman" w:hAnsi="Times New Roman"/>
          <w:bCs/>
          <w:sz w:val="28"/>
          <w:szCs w:val="28"/>
        </w:rPr>
        <w:t xml:space="preserve"> </w:t>
      </w:r>
      <w:r w:rsidR="00EC75CE">
        <w:rPr>
          <w:rFonts w:ascii="Times New Roman" w:hAnsi="Times New Roman"/>
          <w:bCs/>
          <w:sz w:val="28"/>
          <w:szCs w:val="28"/>
        </w:rPr>
        <w:t>работ,</w:t>
      </w:r>
      <w:r w:rsidRPr="00372987">
        <w:rPr>
          <w:rFonts w:ascii="Times New Roman" w:hAnsi="Times New Roman"/>
          <w:bCs/>
          <w:sz w:val="28"/>
          <w:szCs w:val="28"/>
        </w:rPr>
        <w:t xml:space="preserve"> оказани</w:t>
      </w:r>
      <w:r w:rsidR="00EC75CE">
        <w:rPr>
          <w:rFonts w:ascii="Times New Roman" w:hAnsi="Times New Roman"/>
          <w:bCs/>
          <w:sz w:val="28"/>
          <w:szCs w:val="28"/>
        </w:rPr>
        <w:t>я</w:t>
      </w:r>
      <w:r w:rsidRPr="00372987">
        <w:rPr>
          <w:rFonts w:ascii="Times New Roman" w:hAnsi="Times New Roman"/>
          <w:bCs/>
          <w:sz w:val="28"/>
          <w:szCs w:val="28"/>
        </w:rPr>
        <w:t xml:space="preserve"> услуг) для нужд Ад</w:t>
      </w:r>
      <w:r w:rsidR="00EC75CE">
        <w:rPr>
          <w:rFonts w:ascii="Times New Roman" w:hAnsi="Times New Roman"/>
          <w:bCs/>
          <w:sz w:val="28"/>
          <w:szCs w:val="28"/>
        </w:rPr>
        <w:t>министрации Первоавгустовского сельсове</w:t>
      </w:r>
      <w:r w:rsidRPr="00372987">
        <w:rPr>
          <w:rFonts w:ascii="Times New Roman" w:hAnsi="Times New Roman"/>
          <w:bCs/>
          <w:sz w:val="28"/>
          <w:szCs w:val="28"/>
        </w:rPr>
        <w:t xml:space="preserve">та Дмитриевского района Курской области и утвердить её </w:t>
      </w:r>
      <w:r w:rsidR="00EC75CE">
        <w:rPr>
          <w:rFonts w:ascii="Times New Roman" w:hAnsi="Times New Roman"/>
          <w:bCs/>
          <w:sz w:val="28"/>
          <w:szCs w:val="28"/>
        </w:rPr>
        <w:t>прилаг</w:t>
      </w:r>
      <w:r w:rsidRPr="00372987">
        <w:rPr>
          <w:rFonts w:ascii="Times New Roman" w:hAnsi="Times New Roman"/>
          <w:bCs/>
          <w:sz w:val="28"/>
          <w:szCs w:val="28"/>
        </w:rPr>
        <w:t>аемый состав.</w:t>
      </w:r>
      <w:r w:rsidR="00EC75CE">
        <w:rPr>
          <w:rFonts w:ascii="Times New Roman" w:hAnsi="Times New Roman"/>
          <w:bCs/>
          <w:sz w:val="28"/>
          <w:szCs w:val="28"/>
        </w:rPr>
        <w:t xml:space="preserve"> </w:t>
      </w:r>
    </w:p>
    <w:p w:rsidR="00EC75CE" w:rsidRDefault="00EC75CE" w:rsidP="00EC75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372987" w:rsidRPr="00372987">
        <w:rPr>
          <w:rFonts w:ascii="Times New Roman" w:hAnsi="Times New Roman"/>
          <w:bCs/>
          <w:sz w:val="28"/>
          <w:szCs w:val="28"/>
        </w:rPr>
        <w:t xml:space="preserve">Утвердить прилагаемое Положение о Единой комиссии по </w:t>
      </w:r>
      <w:r>
        <w:rPr>
          <w:rFonts w:ascii="Times New Roman" w:hAnsi="Times New Roman"/>
          <w:bCs/>
          <w:sz w:val="28"/>
          <w:szCs w:val="28"/>
        </w:rPr>
        <w:t>осу</w:t>
      </w:r>
      <w:r w:rsidR="00372987" w:rsidRPr="00372987">
        <w:rPr>
          <w:rFonts w:ascii="Times New Roman" w:hAnsi="Times New Roman"/>
          <w:bCs/>
          <w:sz w:val="28"/>
          <w:szCs w:val="28"/>
        </w:rPr>
        <w:t>ществлению закупок путем проведения конкурсов, аукционов</w:t>
      </w:r>
      <w:r w:rsidR="00276287">
        <w:rPr>
          <w:rFonts w:ascii="Times New Roman" w:hAnsi="Times New Roman"/>
          <w:bCs/>
          <w:sz w:val="28"/>
          <w:szCs w:val="28"/>
        </w:rPr>
        <w:t xml:space="preserve"> и</w:t>
      </w:r>
      <w:r w:rsidR="00372987" w:rsidRPr="00372987">
        <w:rPr>
          <w:rFonts w:ascii="Times New Roman" w:hAnsi="Times New Roman"/>
          <w:bCs/>
          <w:sz w:val="28"/>
          <w:szCs w:val="28"/>
        </w:rPr>
        <w:t xml:space="preserve"> запросов </w:t>
      </w:r>
      <w:r>
        <w:rPr>
          <w:rFonts w:ascii="Times New Roman" w:hAnsi="Times New Roman"/>
          <w:bCs/>
          <w:sz w:val="28"/>
          <w:szCs w:val="28"/>
        </w:rPr>
        <w:t>котиро</w:t>
      </w:r>
      <w:r w:rsidR="00372987" w:rsidRPr="00372987">
        <w:rPr>
          <w:rFonts w:ascii="Times New Roman" w:hAnsi="Times New Roman"/>
          <w:bCs/>
          <w:sz w:val="28"/>
          <w:szCs w:val="28"/>
        </w:rPr>
        <w:t xml:space="preserve">вок </w:t>
      </w:r>
      <w:r w:rsidR="00276287">
        <w:rPr>
          <w:rFonts w:ascii="Times New Roman" w:hAnsi="Times New Roman"/>
          <w:bCs/>
          <w:sz w:val="28"/>
          <w:szCs w:val="28"/>
        </w:rPr>
        <w:t>в электронной форме</w:t>
      </w:r>
      <w:r w:rsidR="00372987" w:rsidRPr="00372987">
        <w:rPr>
          <w:rFonts w:ascii="Times New Roman" w:hAnsi="Times New Roman"/>
          <w:bCs/>
          <w:sz w:val="28"/>
          <w:szCs w:val="28"/>
        </w:rPr>
        <w:t xml:space="preserve"> для определения поставщиков </w:t>
      </w:r>
      <w:r>
        <w:rPr>
          <w:rFonts w:ascii="Times New Roman" w:hAnsi="Times New Roman"/>
          <w:bCs/>
          <w:sz w:val="28"/>
          <w:szCs w:val="28"/>
        </w:rPr>
        <w:t>(подрядчи</w:t>
      </w:r>
      <w:r w:rsidR="00372987" w:rsidRPr="00372987">
        <w:rPr>
          <w:rFonts w:ascii="Times New Roman" w:hAnsi="Times New Roman"/>
          <w:bCs/>
          <w:sz w:val="28"/>
          <w:szCs w:val="28"/>
        </w:rPr>
        <w:t xml:space="preserve">ков, исполнителей) в целях заключения с ними контрактов на </w:t>
      </w:r>
      <w:r>
        <w:rPr>
          <w:rFonts w:ascii="Times New Roman" w:hAnsi="Times New Roman"/>
          <w:bCs/>
          <w:sz w:val="28"/>
          <w:szCs w:val="28"/>
        </w:rPr>
        <w:t>постав</w:t>
      </w:r>
      <w:r w:rsidR="00372987" w:rsidRPr="00372987">
        <w:rPr>
          <w:rFonts w:ascii="Times New Roman" w:hAnsi="Times New Roman"/>
          <w:bCs/>
          <w:sz w:val="28"/>
          <w:szCs w:val="28"/>
        </w:rPr>
        <w:t xml:space="preserve">ки товаров (выполнение работ, оказание услуг) для нужд </w:t>
      </w:r>
      <w:r>
        <w:rPr>
          <w:rFonts w:ascii="Times New Roman" w:hAnsi="Times New Roman"/>
          <w:bCs/>
          <w:sz w:val="28"/>
          <w:szCs w:val="28"/>
        </w:rPr>
        <w:t>Админи</w:t>
      </w:r>
      <w:r w:rsidR="00372987" w:rsidRPr="00372987">
        <w:rPr>
          <w:rFonts w:ascii="Times New Roman" w:hAnsi="Times New Roman"/>
          <w:bCs/>
          <w:sz w:val="28"/>
          <w:szCs w:val="28"/>
        </w:rPr>
        <w:t xml:space="preserve">страции Первоавгустовского сельсовета Дмитриевского района </w:t>
      </w:r>
      <w:r>
        <w:rPr>
          <w:rFonts w:ascii="Times New Roman" w:hAnsi="Times New Roman"/>
          <w:bCs/>
          <w:sz w:val="28"/>
          <w:szCs w:val="28"/>
        </w:rPr>
        <w:t>Курско</w:t>
      </w:r>
      <w:r w:rsidR="00372987" w:rsidRPr="00372987">
        <w:rPr>
          <w:rFonts w:ascii="Times New Roman" w:hAnsi="Times New Roman"/>
          <w:bCs/>
          <w:sz w:val="28"/>
          <w:szCs w:val="28"/>
        </w:rPr>
        <w:t>й области.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72987" w:rsidRDefault="00EC75CE" w:rsidP="006F76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О</w:t>
      </w:r>
      <w:r w:rsidR="00372987" w:rsidRPr="00372987">
        <w:rPr>
          <w:rFonts w:ascii="Times New Roman" w:hAnsi="Times New Roman"/>
          <w:bCs/>
          <w:sz w:val="28"/>
          <w:szCs w:val="28"/>
        </w:rPr>
        <w:t>знакомить членов Единой комиссии с настоящим постановлением.</w:t>
      </w:r>
    </w:p>
    <w:p w:rsidR="00EC75CE" w:rsidRDefault="00EC75CE" w:rsidP="002762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Pr="00EC75CE"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EC75CE">
        <w:rPr>
          <w:rFonts w:ascii="Times New Roman" w:hAnsi="Times New Roman"/>
          <w:bCs/>
          <w:sz w:val="28"/>
          <w:szCs w:val="28"/>
        </w:rPr>
        <w:t xml:space="preserve">остановление Администрации Первоавгустовского сельсовета Дмитриевского района Курской области </w:t>
      </w:r>
      <w:r>
        <w:rPr>
          <w:rFonts w:ascii="Times New Roman" w:hAnsi="Times New Roman"/>
          <w:bCs/>
          <w:sz w:val="28"/>
          <w:szCs w:val="28"/>
        </w:rPr>
        <w:t>17.01.2014</w:t>
      </w:r>
      <w:r w:rsidRPr="00EC75CE">
        <w:rPr>
          <w:rFonts w:ascii="Times New Roman" w:hAnsi="Times New Roman"/>
          <w:bCs/>
          <w:sz w:val="28"/>
          <w:szCs w:val="28"/>
        </w:rPr>
        <w:t xml:space="preserve"> года №</w:t>
      </w:r>
      <w:r>
        <w:rPr>
          <w:rFonts w:ascii="Times New Roman" w:hAnsi="Times New Roman"/>
          <w:bCs/>
          <w:sz w:val="28"/>
          <w:szCs w:val="28"/>
        </w:rPr>
        <w:t>11</w:t>
      </w:r>
      <w:r w:rsidRPr="00EC75CE">
        <w:rPr>
          <w:rFonts w:ascii="Times New Roman" w:hAnsi="Times New Roman"/>
          <w:bCs/>
          <w:sz w:val="28"/>
          <w:szCs w:val="28"/>
        </w:rPr>
        <w:t xml:space="preserve"> «О создании Единой комиссии по осуществлению закупок путем проведения конкурсов, аукционов, запросов котировок и запросов предложений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 Администрации Первоавгустовского сельсовета Дмитриевского района Курской области»</w:t>
      </w:r>
      <w:r>
        <w:rPr>
          <w:rFonts w:ascii="Times New Roman" w:hAnsi="Times New Roman"/>
          <w:bCs/>
          <w:sz w:val="28"/>
          <w:szCs w:val="28"/>
        </w:rPr>
        <w:t xml:space="preserve"> признать утратившим силу.</w:t>
      </w:r>
    </w:p>
    <w:p w:rsidR="00EC75CE" w:rsidRDefault="00EC75CE" w:rsidP="002762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5. Контроль за исполнением настоящего постановления оставляю за собой.</w:t>
      </w:r>
    </w:p>
    <w:p w:rsidR="00EC75CE" w:rsidRPr="00372987" w:rsidRDefault="00EC75CE" w:rsidP="002762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 w:rsidRPr="00EC75CE">
        <w:rPr>
          <w:rFonts w:ascii="Times New Roman" w:hAnsi="Times New Roman"/>
          <w:bCs/>
          <w:sz w:val="28"/>
          <w:szCs w:val="28"/>
        </w:rPr>
        <w:t xml:space="preserve"> </w:t>
      </w:r>
      <w:r w:rsidRPr="0059186A">
        <w:rPr>
          <w:rFonts w:ascii="Times New Roman" w:hAnsi="Times New Roman"/>
          <w:bCs/>
          <w:sz w:val="28"/>
          <w:szCs w:val="28"/>
        </w:rPr>
        <w:t>Постановление вступает в силу со дня его подписания.</w:t>
      </w:r>
    </w:p>
    <w:p w:rsidR="00372987" w:rsidRDefault="00372987" w:rsidP="0027628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186A" w:rsidRDefault="0059186A" w:rsidP="002762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9186A" w:rsidRDefault="0059186A" w:rsidP="002762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9186A" w:rsidRDefault="0059186A" w:rsidP="0027628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 Первоавгустовского сельсовета</w:t>
      </w:r>
    </w:p>
    <w:p w:rsidR="0059186A" w:rsidRPr="006F495C" w:rsidRDefault="0059186A" w:rsidP="005918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Дмитриевского района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А.В. Бушин</w:t>
      </w:r>
    </w:p>
    <w:p w:rsidR="0059186A" w:rsidRDefault="0059186A" w:rsidP="005918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9186A" w:rsidRDefault="0059186A" w:rsidP="005918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9186A" w:rsidRPr="003D7A6E" w:rsidRDefault="0059186A" w:rsidP="0059186A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D7A6E">
        <w:rPr>
          <w:rFonts w:ascii="Times New Roman" w:hAnsi="Times New Roman"/>
          <w:bCs/>
          <w:sz w:val="24"/>
          <w:szCs w:val="28"/>
        </w:rPr>
        <w:t>Исполнитель:</w:t>
      </w:r>
    </w:p>
    <w:p w:rsidR="0059186A" w:rsidRPr="003D7A6E" w:rsidRDefault="0059186A" w:rsidP="0059186A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D7A6E">
        <w:rPr>
          <w:rFonts w:ascii="Times New Roman" w:hAnsi="Times New Roman"/>
          <w:bCs/>
          <w:sz w:val="24"/>
          <w:szCs w:val="28"/>
        </w:rPr>
        <w:t>М.В. Чевычелова</w:t>
      </w:r>
    </w:p>
    <w:p w:rsidR="0059186A" w:rsidRDefault="0059186A" w:rsidP="005918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9186A" w:rsidRDefault="0059186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59186A" w:rsidRDefault="00EC75CE" w:rsidP="0059186A">
      <w:pPr>
        <w:widowControl w:val="0"/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УТВЕРЖДЕНО</w:t>
      </w:r>
    </w:p>
    <w:p w:rsidR="0059186A" w:rsidRDefault="0059186A" w:rsidP="0059186A">
      <w:pPr>
        <w:widowControl w:val="0"/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</w:t>
      </w:r>
      <w:r w:rsidR="00EC75CE">
        <w:rPr>
          <w:rFonts w:ascii="Times New Roman" w:hAnsi="Times New Roman"/>
          <w:bCs/>
          <w:sz w:val="28"/>
          <w:szCs w:val="28"/>
        </w:rPr>
        <w:t>влением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Первоавгустовского сельсовета Дмитриевско</w:t>
      </w:r>
      <w:r w:rsidR="00577D04">
        <w:rPr>
          <w:rFonts w:ascii="Times New Roman" w:hAnsi="Times New Roman"/>
          <w:bCs/>
          <w:sz w:val="28"/>
          <w:szCs w:val="28"/>
        </w:rPr>
        <w:t xml:space="preserve">го района Курской области от </w:t>
      </w:r>
      <w:r w:rsidR="00EC75CE">
        <w:rPr>
          <w:rFonts w:ascii="Times New Roman" w:hAnsi="Times New Roman"/>
          <w:bCs/>
          <w:sz w:val="28"/>
          <w:szCs w:val="28"/>
        </w:rPr>
        <w:t>04</w:t>
      </w:r>
      <w:r w:rsidR="00577D04">
        <w:rPr>
          <w:rFonts w:ascii="Times New Roman" w:hAnsi="Times New Roman"/>
          <w:bCs/>
          <w:sz w:val="28"/>
          <w:szCs w:val="28"/>
        </w:rPr>
        <w:t xml:space="preserve"> </w:t>
      </w:r>
      <w:r w:rsidR="00EC75CE">
        <w:rPr>
          <w:rFonts w:ascii="Times New Roman" w:hAnsi="Times New Roman"/>
          <w:bCs/>
          <w:sz w:val="28"/>
          <w:szCs w:val="28"/>
        </w:rPr>
        <w:t>апрел</w:t>
      </w:r>
      <w:r w:rsidR="00577D04">
        <w:rPr>
          <w:rFonts w:ascii="Times New Roman" w:hAnsi="Times New Roman"/>
          <w:bCs/>
          <w:sz w:val="28"/>
          <w:szCs w:val="28"/>
        </w:rPr>
        <w:t xml:space="preserve">я </w:t>
      </w:r>
      <w:r>
        <w:rPr>
          <w:rFonts w:ascii="Times New Roman" w:hAnsi="Times New Roman"/>
          <w:bCs/>
          <w:sz w:val="28"/>
          <w:szCs w:val="28"/>
        </w:rPr>
        <w:t>2023 года №</w:t>
      </w:r>
      <w:r w:rsidR="00EC75CE">
        <w:rPr>
          <w:rFonts w:ascii="Times New Roman" w:hAnsi="Times New Roman"/>
          <w:bCs/>
          <w:sz w:val="28"/>
          <w:szCs w:val="28"/>
        </w:rPr>
        <w:t>18</w:t>
      </w:r>
    </w:p>
    <w:p w:rsidR="0059186A" w:rsidRDefault="0059186A" w:rsidP="005918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803B7" w:rsidRPr="004803B7" w:rsidRDefault="004803B7" w:rsidP="0059186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03B7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4803B7" w:rsidRPr="004803B7" w:rsidRDefault="004803B7" w:rsidP="0059186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03B7">
        <w:rPr>
          <w:rFonts w:ascii="Times New Roman" w:hAnsi="Times New Roman"/>
          <w:b/>
          <w:bCs/>
          <w:sz w:val="28"/>
          <w:szCs w:val="28"/>
        </w:rPr>
        <w:t>о Единой комиссии по осуществлению закупок путем проведения конкурсов, аукционов</w:t>
      </w:r>
      <w:r w:rsidR="00276287">
        <w:rPr>
          <w:rFonts w:ascii="Times New Roman" w:hAnsi="Times New Roman"/>
          <w:b/>
          <w:bCs/>
          <w:sz w:val="28"/>
          <w:szCs w:val="28"/>
        </w:rPr>
        <w:t xml:space="preserve"> и</w:t>
      </w:r>
      <w:r w:rsidRPr="004803B7">
        <w:rPr>
          <w:rFonts w:ascii="Times New Roman" w:hAnsi="Times New Roman"/>
          <w:b/>
          <w:bCs/>
          <w:sz w:val="28"/>
          <w:szCs w:val="28"/>
        </w:rPr>
        <w:t xml:space="preserve"> запросов котировок </w:t>
      </w:r>
      <w:r w:rsidR="00276287">
        <w:rPr>
          <w:rFonts w:ascii="Times New Roman" w:hAnsi="Times New Roman"/>
          <w:b/>
          <w:bCs/>
          <w:sz w:val="28"/>
          <w:szCs w:val="28"/>
        </w:rPr>
        <w:t>в электронной форме</w:t>
      </w:r>
      <w:r w:rsidRPr="004803B7">
        <w:rPr>
          <w:rFonts w:ascii="Times New Roman" w:hAnsi="Times New Roman"/>
          <w:b/>
          <w:bCs/>
          <w:sz w:val="28"/>
          <w:szCs w:val="28"/>
        </w:rPr>
        <w:t xml:space="preserve">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 Администрации Первоавгустовского сельсовета Дмитриевского района Курской области</w:t>
      </w:r>
    </w:p>
    <w:p w:rsidR="004803B7" w:rsidRPr="004803B7" w:rsidRDefault="004803B7" w:rsidP="0059186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03B7" w:rsidRPr="004803B7" w:rsidRDefault="004803B7" w:rsidP="004803B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03B7">
        <w:rPr>
          <w:rFonts w:ascii="Times New Roman" w:hAnsi="Times New Roman"/>
          <w:b/>
          <w:bCs/>
          <w:sz w:val="28"/>
          <w:szCs w:val="28"/>
        </w:rPr>
        <w:t>1.</w:t>
      </w:r>
      <w:r w:rsidRPr="004803B7">
        <w:rPr>
          <w:rFonts w:ascii="Times New Roman" w:hAnsi="Times New Roman"/>
          <w:b/>
          <w:bCs/>
          <w:sz w:val="28"/>
          <w:szCs w:val="28"/>
        </w:rPr>
        <w:tab/>
        <w:t>Общие положения</w:t>
      </w:r>
    </w:p>
    <w:p w:rsidR="004803B7" w:rsidRPr="004803B7" w:rsidRDefault="004803B7" w:rsidP="004803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803B7">
        <w:rPr>
          <w:rFonts w:ascii="Times New Roman" w:hAnsi="Times New Roman"/>
          <w:bCs/>
          <w:sz w:val="28"/>
          <w:szCs w:val="28"/>
        </w:rPr>
        <w:t>1.1.</w:t>
      </w:r>
      <w:r w:rsidRPr="004803B7">
        <w:rPr>
          <w:rFonts w:ascii="Times New Roman" w:hAnsi="Times New Roman"/>
          <w:bCs/>
          <w:sz w:val="28"/>
          <w:szCs w:val="28"/>
        </w:rPr>
        <w:tab/>
        <w:t xml:space="preserve">Настоящее Положение определяет цели, задачи, функции, полномочия и порядок деятельности Единой комиссии по определению поставщиков (подрядчиков, исполнителей) для заключения контрактов на поставку товаров, выполнение </w:t>
      </w:r>
      <w:r>
        <w:rPr>
          <w:rFonts w:ascii="Times New Roman" w:hAnsi="Times New Roman"/>
          <w:bCs/>
          <w:sz w:val="28"/>
          <w:szCs w:val="28"/>
        </w:rPr>
        <w:t xml:space="preserve">работ, оказание услуг для нужд </w:t>
      </w:r>
      <w:r w:rsidRPr="004803B7">
        <w:rPr>
          <w:rFonts w:ascii="Times New Roman" w:hAnsi="Times New Roman"/>
          <w:bCs/>
          <w:sz w:val="28"/>
          <w:szCs w:val="28"/>
        </w:rPr>
        <w:t>Администрации Первоавгустовского сельсовета Дмитриевского района Курской области (далее - Единая комиссия) путем проведения конкурсов, аукционов</w:t>
      </w:r>
      <w:r w:rsidR="00276287">
        <w:rPr>
          <w:rFonts w:ascii="Times New Roman" w:hAnsi="Times New Roman"/>
          <w:bCs/>
          <w:sz w:val="28"/>
          <w:szCs w:val="28"/>
        </w:rPr>
        <w:t xml:space="preserve"> и </w:t>
      </w:r>
      <w:r w:rsidRPr="004803B7">
        <w:rPr>
          <w:rFonts w:ascii="Times New Roman" w:hAnsi="Times New Roman"/>
          <w:bCs/>
          <w:sz w:val="28"/>
          <w:szCs w:val="28"/>
        </w:rPr>
        <w:t>запросов котировок</w:t>
      </w:r>
      <w:r w:rsidR="00276287">
        <w:rPr>
          <w:rFonts w:ascii="Times New Roman" w:hAnsi="Times New Roman"/>
          <w:bCs/>
          <w:sz w:val="28"/>
          <w:szCs w:val="28"/>
        </w:rPr>
        <w:t xml:space="preserve"> в электронной форме</w:t>
      </w:r>
      <w:r w:rsidRPr="004803B7">
        <w:rPr>
          <w:rFonts w:ascii="Times New Roman" w:hAnsi="Times New Roman"/>
          <w:bCs/>
          <w:sz w:val="28"/>
          <w:szCs w:val="28"/>
        </w:rPr>
        <w:t>.</w:t>
      </w:r>
    </w:p>
    <w:p w:rsidR="004803B7" w:rsidRPr="004803B7" w:rsidRDefault="004803B7" w:rsidP="004803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803B7">
        <w:rPr>
          <w:rFonts w:ascii="Times New Roman" w:hAnsi="Times New Roman"/>
          <w:bCs/>
          <w:sz w:val="28"/>
          <w:szCs w:val="28"/>
        </w:rPr>
        <w:t>1.2.</w:t>
      </w:r>
      <w:r w:rsidRPr="004803B7">
        <w:rPr>
          <w:rFonts w:ascii="Times New Roman" w:hAnsi="Times New Roman"/>
          <w:bCs/>
          <w:sz w:val="28"/>
          <w:szCs w:val="28"/>
        </w:rPr>
        <w:tab/>
        <w:t>Основные понятия:</w:t>
      </w:r>
    </w:p>
    <w:p w:rsidR="004803B7" w:rsidRPr="004803B7" w:rsidRDefault="006F761F" w:rsidP="004803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4803B7" w:rsidRPr="004803B7">
        <w:rPr>
          <w:rFonts w:ascii="Times New Roman" w:hAnsi="Times New Roman"/>
          <w:bCs/>
          <w:sz w:val="28"/>
          <w:szCs w:val="28"/>
        </w:rPr>
        <w:t xml:space="preserve">определение поставщика (подрядчика, исполнителя) </w:t>
      </w:r>
      <w:r w:rsidR="004803B7">
        <w:rPr>
          <w:rFonts w:ascii="Times New Roman" w:hAnsi="Times New Roman"/>
          <w:bCs/>
          <w:sz w:val="28"/>
          <w:szCs w:val="28"/>
        </w:rPr>
        <w:t xml:space="preserve">– </w:t>
      </w:r>
      <w:r w:rsidR="004803B7" w:rsidRPr="004803B7">
        <w:rPr>
          <w:rFonts w:ascii="Times New Roman" w:hAnsi="Times New Roman"/>
          <w:bCs/>
          <w:sz w:val="28"/>
          <w:szCs w:val="28"/>
        </w:rPr>
        <w:t>совокупность действий, которые осуществляются заказчиком в порядке, установленном Федеральным законом от 05.04.2013 года</w:t>
      </w:r>
      <w:r w:rsidR="004803B7">
        <w:rPr>
          <w:rFonts w:ascii="Times New Roman" w:hAnsi="Times New Roman"/>
          <w:bCs/>
          <w:sz w:val="28"/>
          <w:szCs w:val="28"/>
        </w:rPr>
        <w:t xml:space="preserve"> №44-ФЗ «О контрактной системе в</w:t>
      </w:r>
      <w:r w:rsidR="004803B7" w:rsidRPr="004803B7">
        <w:rPr>
          <w:rFonts w:ascii="Times New Roman" w:hAnsi="Times New Roman"/>
          <w:bCs/>
          <w:sz w:val="28"/>
          <w:szCs w:val="28"/>
        </w:rPr>
        <w:t xml:space="preserve"> сфере закупок товаров, работ, услуг для обеспечения государственных и муниципальных нужд» (далее - Закон о контрактной системе), начиная с размещения извещения об осуществлении закупки товара, работы, услуги для обеспечения нужд заказчика и завершаются заключением контракта;</w:t>
      </w:r>
    </w:p>
    <w:p w:rsidR="004803B7" w:rsidRPr="004803B7" w:rsidRDefault="006F761F" w:rsidP="004803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4803B7" w:rsidRPr="004803B7">
        <w:rPr>
          <w:rFonts w:ascii="Times New Roman" w:hAnsi="Times New Roman"/>
          <w:bCs/>
          <w:sz w:val="28"/>
          <w:szCs w:val="28"/>
        </w:rPr>
        <w:t>участник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предпринимателя;</w:t>
      </w:r>
    </w:p>
    <w:p w:rsidR="004803B7" w:rsidRPr="004803B7" w:rsidRDefault="004803B7" w:rsidP="004803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803B7">
        <w:rPr>
          <w:rFonts w:ascii="Times New Roman" w:hAnsi="Times New Roman"/>
          <w:bCs/>
          <w:sz w:val="28"/>
          <w:szCs w:val="28"/>
        </w:rPr>
        <w:t>конкурс - способ определения поставщика (подрядчика, исполнителя), при котором победителем признается участник закупки, предложивший лучшие условия исполнения контракта;</w:t>
      </w:r>
    </w:p>
    <w:p w:rsidR="004803B7" w:rsidRPr="004803B7" w:rsidRDefault="006F761F" w:rsidP="004803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4803B7" w:rsidRPr="004803B7">
        <w:rPr>
          <w:rFonts w:ascii="Times New Roman" w:hAnsi="Times New Roman"/>
          <w:bCs/>
          <w:sz w:val="28"/>
          <w:szCs w:val="28"/>
        </w:rPr>
        <w:t xml:space="preserve">открытый конкурс - конкурс, при котором информация о закупке сообщается заказчиком неограниченному кругу лиц путем размещения в единой информационной системе </w:t>
      </w:r>
      <w:r w:rsidR="00810862">
        <w:rPr>
          <w:rFonts w:ascii="Times New Roman" w:hAnsi="Times New Roman"/>
          <w:bCs/>
          <w:sz w:val="28"/>
          <w:szCs w:val="28"/>
        </w:rPr>
        <w:t xml:space="preserve">(далее – ЕИС) </w:t>
      </w:r>
      <w:r w:rsidR="004803B7" w:rsidRPr="004803B7">
        <w:rPr>
          <w:rFonts w:ascii="Times New Roman" w:hAnsi="Times New Roman"/>
          <w:bCs/>
          <w:sz w:val="28"/>
          <w:szCs w:val="28"/>
        </w:rPr>
        <w:t>извещения о проведении такого конкурса, конкурсной документации и к участникам закупки предъявляются единые требования;</w:t>
      </w:r>
    </w:p>
    <w:p w:rsidR="004803B7" w:rsidRPr="004803B7" w:rsidRDefault="00810862" w:rsidP="004803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4803B7" w:rsidRPr="004803B7">
        <w:rPr>
          <w:rFonts w:ascii="Times New Roman" w:hAnsi="Times New Roman"/>
          <w:bCs/>
          <w:sz w:val="28"/>
          <w:szCs w:val="28"/>
        </w:rPr>
        <w:t>аукцион - способ определения поставщика (подрядчика, исполнителя), при котором победителем признается участник закупки, предложивший наименьшую цену контракта;</w:t>
      </w:r>
    </w:p>
    <w:p w:rsidR="004803B7" w:rsidRPr="004803B7" w:rsidRDefault="00810862" w:rsidP="004803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4803B7" w:rsidRPr="004803B7">
        <w:rPr>
          <w:rFonts w:ascii="Times New Roman" w:hAnsi="Times New Roman"/>
          <w:bCs/>
          <w:sz w:val="28"/>
          <w:szCs w:val="28"/>
        </w:rPr>
        <w:t xml:space="preserve">аукцион в электронной форме (электронный аукцион) - аукцион, при котором информация о закупке сообщается заказчиком неограниченному кругу лиц путем размещения в </w:t>
      </w:r>
      <w:r>
        <w:rPr>
          <w:rFonts w:ascii="Times New Roman" w:hAnsi="Times New Roman"/>
          <w:bCs/>
          <w:sz w:val="28"/>
          <w:szCs w:val="28"/>
        </w:rPr>
        <w:t>ЕИС и</w:t>
      </w:r>
      <w:r w:rsidR="004803B7" w:rsidRPr="004803B7">
        <w:rPr>
          <w:rFonts w:ascii="Times New Roman" w:hAnsi="Times New Roman"/>
          <w:bCs/>
          <w:sz w:val="28"/>
          <w:szCs w:val="28"/>
        </w:rPr>
        <w:t>звещения о проведении такого ау</w:t>
      </w:r>
      <w:r>
        <w:rPr>
          <w:rFonts w:ascii="Times New Roman" w:hAnsi="Times New Roman"/>
          <w:bCs/>
          <w:sz w:val="28"/>
          <w:szCs w:val="28"/>
        </w:rPr>
        <w:t>кциона и документации о нем, к у</w:t>
      </w:r>
      <w:r w:rsidR="004803B7" w:rsidRPr="004803B7">
        <w:rPr>
          <w:rFonts w:ascii="Times New Roman" w:hAnsi="Times New Roman"/>
          <w:bCs/>
          <w:sz w:val="28"/>
          <w:szCs w:val="28"/>
        </w:rPr>
        <w:t>частникам закупки предъявляются единые требования и дополнительные требования, проведение такого аукциона обеспечивается на электронной площадке ее оператором;</w:t>
      </w:r>
    </w:p>
    <w:p w:rsidR="004803B7" w:rsidRPr="004803B7" w:rsidRDefault="00810862" w:rsidP="003846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4803B7" w:rsidRPr="004803B7">
        <w:rPr>
          <w:rFonts w:ascii="Times New Roman" w:hAnsi="Times New Roman"/>
          <w:bCs/>
          <w:sz w:val="28"/>
          <w:szCs w:val="28"/>
        </w:rPr>
        <w:t xml:space="preserve">запрос котировок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</w:t>
      </w:r>
      <w:r>
        <w:rPr>
          <w:rFonts w:ascii="Times New Roman" w:hAnsi="Times New Roman"/>
          <w:bCs/>
          <w:sz w:val="28"/>
          <w:szCs w:val="28"/>
        </w:rPr>
        <w:t>ЕИС</w:t>
      </w:r>
      <w:r w:rsidR="004803B7" w:rsidRPr="004803B7">
        <w:rPr>
          <w:rFonts w:ascii="Times New Roman" w:hAnsi="Times New Roman"/>
          <w:bCs/>
          <w:sz w:val="28"/>
          <w:szCs w:val="28"/>
        </w:rPr>
        <w:t xml:space="preserve"> извещения о проведении запроса котировок и победителем запроса котировок признается участник закупки, предложивший</w:t>
      </w:r>
      <w:r w:rsidR="003846E8">
        <w:rPr>
          <w:rFonts w:ascii="Times New Roman" w:hAnsi="Times New Roman"/>
          <w:bCs/>
          <w:sz w:val="28"/>
          <w:szCs w:val="28"/>
        </w:rPr>
        <w:t xml:space="preserve"> наиболее низкую цену контракта</w:t>
      </w:r>
      <w:r w:rsidR="004803B7" w:rsidRPr="004803B7">
        <w:rPr>
          <w:rFonts w:ascii="Times New Roman" w:hAnsi="Times New Roman"/>
          <w:bCs/>
          <w:sz w:val="28"/>
          <w:szCs w:val="28"/>
        </w:rPr>
        <w:t>.</w:t>
      </w:r>
    </w:p>
    <w:p w:rsidR="004803B7" w:rsidRPr="004803B7" w:rsidRDefault="004803B7" w:rsidP="004803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803B7">
        <w:rPr>
          <w:rFonts w:ascii="Times New Roman" w:hAnsi="Times New Roman"/>
          <w:bCs/>
          <w:sz w:val="28"/>
          <w:szCs w:val="28"/>
        </w:rPr>
        <w:t>1.3.</w:t>
      </w:r>
      <w:r w:rsidRPr="004803B7">
        <w:rPr>
          <w:rFonts w:ascii="Times New Roman" w:hAnsi="Times New Roman"/>
          <w:bCs/>
          <w:sz w:val="28"/>
          <w:szCs w:val="28"/>
        </w:rPr>
        <w:tab/>
        <w:t>Процедуры по определению поставщиков (подрядчиков, исполнителей) проводятся самим заказчиком.</w:t>
      </w:r>
    </w:p>
    <w:p w:rsidR="004803B7" w:rsidRPr="004803B7" w:rsidRDefault="004803B7" w:rsidP="004803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803B7">
        <w:rPr>
          <w:rFonts w:ascii="Times New Roman" w:hAnsi="Times New Roman"/>
          <w:bCs/>
          <w:sz w:val="28"/>
          <w:szCs w:val="28"/>
        </w:rPr>
        <w:t>1.4.</w:t>
      </w:r>
      <w:r w:rsidRPr="004803B7">
        <w:rPr>
          <w:rFonts w:ascii="Times New Roman" w:hAnsi="Times New Roman"/>
          <w:bCs/>
          <w:sz w:val="28"/>
          <w:szCs w:val="28"/>
        </w:rPr>
        <w:tab/>
        <w:t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 путем проведения</w:t>
      </w:r>
      <w:r w:rsidR="00810862">
        <w:rPr>
          <w:rFonts w:ascii="Times New Roman" w:hAnsi="Times New Roman"/>
          <w:bCs/>
          <w:sz w:val="28"/>
          <w:szCs w:val="28"/>
        </w:rPr>
        <w:t xml:space="preserve"> </w:t>
      </w:r>
      <w:r w:rsidRPr="004803B7">
        <w:rPr>
          <w:rFonts w:ascii="Times New Roman" w:hAnsi="Times New Roman"/>
          <w:bCs/>
          <w:sz w:val="28"/>
          <w:szCs w:val="28"/>
        </w:rPr>
        <w:t xml:space="preserve">конкурса или аукциона, в том числе для разработки конкурсной документации, документации об аукционе, размещения в </w:t>
      </w:r>
      <w:r w:rsidR="00810862">
        <w:rPr>
          <w:rFonts w:ascii="Times New Roman" w:hAnsi="Times New Roman"/>
          <w:bCs/>
          <w:sz w:val="28"/>
          <w:szCs w:val="28"/>
        </w:rPr>
        <w:t>ЕИС</w:t>
      </w:r>
      <w:r w:rsidRPr="004803B7">
        <w:rPr>
          <w:rFonts w:ascii="Times New Roman" w:hAnsi="Times New Roman"/>
          <w:bCs/>
          <w:sz w:val="28"/>
          <w:szCs w:val="28"/>
        </w:rPr>
        <w:t xml:space="preserve"> извещения о</w:t>
      </w:r>
      <w:r w:rsidR="003846E8">
        <w:rPr>
          <w:rFonts w:ascii="Times New Roman" w:hAnsi="Times New Roman"/>
          <w:bCs/>
          <w:sz w:val="28"/>
          <w:szCs w:val="28"/>
        </w:rPr>
        <w:t xml:space="preserve"> проведении открытого конкурса </w:t>
      </w:r>
      <w:r w:rsidRPr="004803B7">
        <w:rPr>
          <w:rFonts w:ascii="Times New Roman" w:hAnsi="Times New Roman"/>
          <w:bCs/>
          <w:sz w:val="28"/>
          <w:szCs w:val="28"/>
        </w:rPr>
        <w:t>или электронного аукциона, направления приглашений приня</w:t>
      </w:r>
      <w:r w:rsidR="003846E8">
        <w:rPr>
          <w:rFonts w:ascii="Times New Roman" w:hAnsi="Times New Roman"/>
          <w:bCs/>
          <w:sz w:val="28"/>
          <w:szCs w:val="28"/>
        </w:rPr>
        <w:t xml:space="preserve">ть участие в закрытом конкурсе </w:t>
      </w:r>
      <w:r w:rsidRPr="004803B7">
        <w:rPr>
          <w:rFonts w:ascii="Times New Roman" w:hAnsi="Times New Roman"/>
          <w:bCs/>
          <w:sz w:val="28"/>
          <w:szCs w:val="28"/>
        </w:rPr>
        <w:t>или в закрытом аукционе, выполнения иных функций, связанных с обеспечением проведения определения доставщика (подрядчика, исполнителя). При этом создание комиссии по осуществлению закупок, определение начальной (максимальной) цены контракта, предмета и существенных условий контракта, утверждение проекта контракта, конкурсной документации, документации об аукционе и подписание контракта осуществляются заказчиком.</w:t>
      </w:r>
    </w:p>
    <w:p w:rsidR="004803B7" w:rsidRPr="004803B7" w:rsidRDefault="004803B7" w:rsidP="004803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803B7">
        <w:rPr>
          <w:rFonts w:ascii="Times New Roman" w:hAnsi="Times New Roman"/>
          <w:bCs/>
          <w:sz w:val="28"/>
          <w:szCs w:val="28"/>
        </w:rPr>
        <w:t>1.5.</w:t>
      </w:r>
      <w:r w:rsidRPr="004803B7">
        <w:rPr>
          <w:rFonts w:ascii="Times New Roman" w:hAnsi="Times New Roman"/>
          <w:bCs/>
          <w:sz w:val="28"/>
          <w:szCs w:val="28"/>
        </w:rPr>
        <w:tab/>
        <w:t>В процессе осуществления своих полномочий Единая комиссия взаимодействует с заказчиком и специализированной организацией (в случае ее привлечения заказчиком) в порядке, установленном настоящим Положением.</w:t>
      </w:r>
    </w:p>
    <w:p w:rsidR="004803B7" w:rsidRDefault="004803B7" w:rsidP="004803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803B7">
        <w:rPr>
          <w:rFonts w:ascii="Times New Roman" w:hAnsi="Times New Roman"/>
          <w:bCs/>
          <w:sz w:val="28"/>
          <w:szCs w:val="28"/>
        </w:rPr>
        <w:t>1.6.</w:t>
      </w:r>
      <w:r w:rsidRPr="004803B7">
        <w:rPr>
          <w:rFonts w:ascii="Times New Roman" w:hAnsi="Times New Roman"/>
          <w:bCs/>
          <w:sz w:val="28"/>
          <w:szCs w:val="28"/>
        </w:rPr>
        <w:tab/>
        <w:t>При отсутствии председателя Единой комиссии его обязанности исполняет заместитель председателя.</w:t>
      </w:r>
    </w:p>
    <w:p w:rsidR="00810862" w:rsidRDefault="00810862" w:rsidP="004803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0862" w:rsidRPr="00810862" w:rsidRDefault="00810862" w:rsidP="00810862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2.</w:t>
      </w:r>
      <w:r w:rsidRPr="00810862">
        <w:rPr>
          <w:rFonts w:ascii="Times New Roman" w:hAnsi="Times New Roman"/>
          <w:bCs/>
          <w:sz w:val="28"/>
          <w:szCs w:val="28"/>
        </w:rPr>
        <w:tab/>
        <w:t>Правовое регулирование</w:t>
      </w:r>
    </w:p>
    <w:p w:rsid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 xml:space="preserve">Единая комиссия в процессе своей деятельности руководствуется Бюджетным кодексом Российской Федерации, </w:t>
      </w:r>
      <w:r>
        <w:rPr>
          <w:rFonts w:ascii="Times New Roman" w:hAnsi="Times New Roman"/>
          <w:bCs/>
          <w:sz w:val="28"/>
          <w:szCs w:val="28"/>
        </w:rPr>
        <w:t>Г</w:t>
      </w:r>
      <w:r w:rsidRPr="00810862">
        <w:rPr>
          <w:rFonts w:ascii="Times New Roman" w:hAnsi="Times New Roman"/>
          <w:bCs/>
          <w:sz w:val="28"/>
          <w:szCs w:val="28"/>
        </w:rPr>
        <w:t>ражданским кодексом Российской Федерации, Законом о контрактной системе, Федеральным законом от 26.07.2006 года №135-Ф3 «О защите конкуренции» (далее - Закон о защите конкуренции), иными действующими нормативными правовыми актами Российской Федерации, постановлениями и распоряжениями заказчика и настоящим Положением.</w:t>
      </w:r>
    </w:p>
    <w:p w:rsid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76287" w:rsidRPr="00810862" w:rsidRDefault="00276287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0862" w:rsidRPr="00810862" w:rsidRDefault="00810862" w:rsidP="00810862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3.</w:t>
      </w:r>
      <w:r>
        <w:rPr>
          <w:rFonts w:ascii="Times New Roman" w:hAnsi="Times New Roman"/>
          <w:bCs/>
          <w:sz w:val="28"/>
          <w:szCs w:val="28"/>
        </w:rPr>
        <w:tab/>
        <w:t>Ц</w:t>
      </w:r>
      <w:r w:rsidRPr="00810862">
        <w:rPr>
          <w:rFonts w:ascii="Times New Roman" w:hAnsi="Times New Roman"/>
          <w:bCs/>
          <w:sz w:val="28"/>
          <w:szCs w:val="28"/>
        </w:rPr>
        <w:t>ели создания и принципы работы Единой комиссии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3.1.</w:t>
      </w:r>
      <w:r w:rsidRPr="00810862">
        <w:rPr>
          <w:rFonts w:ascii="Times New Roman" w:hAnsi="Times New Roman"/>
          <w:bCs/>
          <w:sz w:val="28"/>
          <w:szCs w:val="28"/>
        </w:rPr>
        <w:tab/>
        <w:t xml:space="preserve">Единая комиссия создается в целях проведения конкурсов </w:t>
      </w:r>
      <w:r w:rsidR="007033A8">
        <w:rPr>
          <w:rFonts w:ascii="Times New Roman" w:hAnsi="Times New Roman"/>
          <w:bCs/>
          <w:sz w:val="28"/>
          <w:szCs w:val="28"/>
        </w:rPr>
        <w:t>(</w:t>
      </w:r>
      <w:r w:rsidRPr="00810862">
        <w:rPr>
          <w:rFonts w:ascii="Times New Roman" w:hAnsi="Times New Roman"/>
          <w:bCs/>
          <w:sz w:val="28"/>
          <w:szCs w:val="28"/>
        </w:rPr>
        <w:t>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аукционов (аукцион в электронной форме, закрытый аукцион), запросов котировок, запросов предложений.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3.2.</w:t>
      </w:r>
      <w:r w:rsidRPr="00810862">
        <w:rPr>
          <w:rFonts w:ascii="Times New Roman" w:hAnsi="Times New Roman"/>
          <w:bCs/>
          <w:sz w:val="28"/>
          <w:szCs w:val="28"/>
        </w:rPr>
        <w:tab/>
        <w:t>В своей деятельности Единая комиссия руково</w:t>
      </w:r>
      <w:r w:rsidR="007033A8">
        <w:rPr>
          <w:rFonts w:ascii="Times New Roman" w:hAnsi="Times New Roman"/>
          <w:bCs/>
          <w:sz w:val="28"/>
          <w:szCs w:val="28"/>
        </w:rPr>
        <w:t>дствуется следующими принципами:</w:t>
      </w:r>
    </w:p>
    <w:p w:rsidR="00810862" w:rsidRPr="00810862" w:rsidRDefault="007033A8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810862" w:rsidRPr="00810862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э</w:t>
      </w:r>
      <w:r w:rsidR="00810862" w:rsidRPr="00810862">
        <w:rPr>
          <w:rFonts w:ascii="Times New Roman" w:hAnsi="Times New Roman"/>
          <w:bCs/>
          <w:sz w:val="28"/>
          <w:szCs w:val="28"/>
        </w:rPr>
        <w:t>ффективность и экономичность использования выделенных средств бюджета и внебюдж</w:t>
      </w:r>
      <w:r>
        <w:rPr>
          <w:rFonts w:ascii="Times New Roman" w:hAnsi="Times New Roman"/>
          <w:bCs/>
          <w:sz w:val="28"/>
          <w:szCs w:val="28"/>
        </w:rPr>
        <w:t>етных источников финансирования;</w:t>
      </w:r>
    </w:p>
    <w:p w:rsidR="00810862" w:rsidRPr="00810862" w:rsidRDefault="007033A8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ab/>
        <w:t>п</w:t>
      </w:r>
      <w:r w:rsidR="00810862" w:rsidRPr="00810862">
        <w:rPr>
          <w:rFonts w:ascii="Times New Roman" w:hAnsi="Times New Roman"/>
          <w:bCs/>
          <w:sz w:val="28"/>
          <w:szCs w:val="28"/>
        </w:rPr>
        <w:t>убличность, гласность, открытость и прозрачность процедуры определения поставщи</w:t>
      </w:r>
      <w:r>
        <w:rPr>
          <w:rFonts w:ascii="Times New Roman" w:hAnsi="Times New Roman"/>
          <w:bCs/>
          <w:sz w:val="28"/>
          <w:szCs w:val="28"/>
        </w:rPr>
        <w:t>ков (подрядчиков, исполнителей);</w:t>
      </w:r>
    </w:p>
    <w:p w:rsidR="00810862" w:rsidRPr="00810862" w:rsidRDefault="007033A8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ab/>
        <w:t>о</w:t>
      </w:r>
      <w:r w:rsidR="00810862" w:rsidRPr="00810862">
        <w:rPr>
          <w:rFonts w:ascii="Times New Roman" w:hAnsi="Times New Roman"/>
          <w:bCs/>
          <w:sz w:val="28"/>
          <w:szCs w:val="28"/>
        </w:rPr>
        <w:t>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</w:t>
      </w:r>
      <w:r>
        <w:rPr>
          <w:rFonts w:ascii="Times New Roman" w:hAnsi="Times New Roman"/>
          <w:bCs/>
          <w:sz w:val="28"/>
          <w:szCs w:val="28"/>
        </w:rPr>
        <w:t>ательством Российской Федерации;</w:t>
      </w:r>
    </w:p>
    <w:p w:rsidR="00810862" w:rsidRPr="00810862" w:rsidRDefault="007033A8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ab/>
        <w:t>у</w:t>
      </w:r>
      <w:r w:rsidR="00810862" w:rsidRPr="00810862">
        <w:rPr>
          <w:rFonts w:ascii="Times New Roman" w:hAnsi="Times New Roman"/>
          <w:bCs/>
          <w:sz w:val="28"/>
          <w:szCs w:val="28"/>
        </w:rPr>
        <w:t xml:space="preserve">странение возможностей злоупотребления и коррупции при </w:t>
      </w:r>
      <w:r>
        <w:rPr>
          <w:rFonts w:ascii="Times New Roman" w:hAnsi="Times New Roman"/>
          <w:bCs/>
          <w:sz w:val="28"/>
          <w:szCs w:val="28"/>
        </w:rPr>
        <w:t>опр</w:t>
      </w:r>
      <w:r w:rsidR="00810862" w:rsidRPr="00810862">
        <w:rPr>
          <w:rFonts w:ascii="Times New Roman" w:hAnsi="Times New Roman"/>
          <w:bCs/>
          <w:sz w:val="28"/>
          <w:szCs w:val="28"/>
        </w:rPr>
        <w:t>еделении поставщи</w:t>
      </w:r>
      <w:r>
        <w:rPr>
          <w:rFonts w:ascii="Times New Roman" w:hAnsi="Times New Roman"/>
          <w:bCs/>
          <w:sz w:val="28"/>
          <w:szCs w:val="28"/>
        </w:rPr>
        <w:t>ков (подрядчиков, исполнителей);</w:t>
      </w:r>
    </w:p>
    <w:p w:rsidR="00810862" w:rsidRPr="00810862" w:rsidRDefault="007033A8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ab/>
        <w:t>н</w:t>
      </w:r>
      <w:r w:rsidR="00810862" w:rsidRPr="00810862">
        <w:rPr>
          <w:rFonts w:ascii="Times New Roman" w:hAnsi="Times New Roman"/>
          <w:bCs/>
          <w:sz w:val="28"/>
          <w:szCs w:val="28"/>
        </w:rPr>
        <w:t>едопущение разглашения сведений, ставших известными в ходе проведения процедур определения поставщиков (подрядчиков,</w:t>
      </w:r>
      <w:r>
        <w:rPr>
          <w:rFonts w:ascii="Times New Roman" w:hAnsi="Times New Roman"/>
          <w:bCs/>
          <w:sz w:val="28"/>
          <w:szCs w:val="28"/>
        </w:rPr>
        <w:t xml:space="preserve"> исполнителей</w:t>
      </w:r>
      <w:r w:rsidR="00810862" w:rsidRPr="00810862">
        <w:rPr>
          <w:rFonts w:ascii="Times New Roman" w:hAnsi="Times New Roman"/>
          <w:bCs/>
          <w:sz w:val="28"/>
          <w:szCs w:val="28"/>
        </w:rPr>
        <w:t>), в случаях, установленных действующим законодательством.</w:t>
      </w:r>
    </w:p>
    <w:p w:rsidR="007033A8" w:rsidRDefault="007033A8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0862" w:rsidRPr="00810862" w:rsidRDefault="00810862" w:rsidP="007033A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4.</w:t>
      </w:r>
      <w:r w:rsidRPr="00810862">
        <w:rPr>
          <w:rFonts w:ascii="Times New Roman" w:hAnsi="Times New Roman"/>
          <w:bCs/>
          <w:sz w:val="28"/>
          <w:szCs w:val="28"/>
        </w:rPr>
        <w:tab/>
        <w:t>Функции Единой комиссии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4.1.</w:t>
      </w:r>
      <w:r w:rsidRPr="00810862">
        <w:rPr>
          <w:rFonts w:ascii="Times New Roman" w:hAnsi="Times New Roman"/>
          <w:bCs/>
          <w:sz w:val="28"/>
          <w:szCs w:val="28"/>
        </w:rPr>
        <w:tab/>
        <w:t xml:space="preserve">Открытый конкурс. При осуществлении процедуры определения </w:t>
      </w:r>
      <w:r w:rsidR="007033A8">
        <w:rPr>
          <w:rFonts w:ascii="Times New Roman" w:hAnsi="Times New Roman"/>
          <w:bCs/>
          <w:sz w:val="28"/>
          <w:szCs w:val="28"/>
        </w:rPr>
        <w:t>по</w:t>
      </w:r>
      <w:r w:rsidRPr="00810862">
        <w:rPr>
          <w:rFonts w:ascii="Times New Roman" w:hAnsi="Times New Roman"/>
          <w:bCs/>
          <w:sz w:val="28"/>
          <w:szCs w:val="28"/>
        </w:rPr>
        <w:t>ставщика (подрядчика, исполнителя) путем проведения открытого конкурса в обязанности Е</w:t>
      </w:r>
      <w:r w:rsidR="007033A8">
        <w:rPr>
          <w:rFonts w:ascii="Times New Roman" w:hAnsi="Times New Roman"/>
          <w:bCs/>
          <w:sz w:val="28"/>
          <w:szCs w:val="28"/>
        </w:rPr>
        <w:t>диной комиссии входит следующее:</w:t>
      </w:r>
    </w:p>
    <w:p w:rsidR="00810862" w:rsidRPr="00810862" w:rsidRDefault="0034536E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4.1.1.</w:t>
      </w:r>
      <w:r w:rsidR="00810862" w:rsidRPr="00810862">
        <w:rPr>
          <w:rFonts w:ascii="Times New Roman" w:hAnsi="Times New Roman"/>
          <w:bCs/>
          <w:sz w:val="28"/>
          <w:szCs w:val="28"/>
        </w:rPr>
        <w:tab/>
        <w:t>Единая комиссия осуществляе</w:t>
      </w:r>
      <w:r w:rsidR="007033A8">
        <w:rPr>
          <w:rFonts w:ascii="Times New Roman" w:hAnsi="Times New Roman"/>
          <w:bCs/>
          <w:sz w:val="28"/>
          <w:szCs w:val="28"/>
        </w:rPr>
        <w:t>т вскрытие конвертов с заявками на</w:t>
      </w:r>
      <w:r w:rsidR="00810862" w:rsidRPr="00810862">
        <w:rPr>
          <w:rFonts w:ascii="Times New Roman" w:hAnsi="Times New Roman"/>
          <w:bCs/>
          <w:sz w:val="28"/>
          <w:szCs w:val="28"/>
        </w:rPr>
        <w:t xml:space="preserve"> участие в открытом конкурсе и (или) открывает доступ к поданным в </w:t>
      </w:r>
      <w:r w:rsidR="007033A8">
        <w:rPr>
          <w:rFonts w:ascii="Times New Roman" w:hAnsi="Times New Roman"/>
          <w:bCs/>
          <w:sz w:val="28"/>
          <w:szCs w:val="28"/>
        </w:rPr>
        <w:t>ф</w:t>
      </w:r>
      <w:r w:rsidR="00810862" w:rsidRPr="00810862">
        <w:rPr>
          <w:rFonts w:ascii="Times New Roman" w:hAnsi="Times New Roman"/>
          <w:bCs/>
          <w:sz w:val="28"/>
          <w:szCs w:val="28"/>
        </w:rPr>
        <w:t xml:space="preserve">орме электронных документов заявкам на участие в открытом конкурсе после наступления срока, указанного в конкурсной документации в качестве срока подачи заявок на участие в конкурсе. Конверты с заявками </w:t>
      </w:r>
      <w:r w:rsidR="007033A8">
        <w:rPr>
          <w:rFonts w:ascii="Times New Roman" w:hAnsi="Times New Roman" w:cs="Arial"/>
          <w:bCs/>
          <w:sz w:val="28"/>
          <w:szCs w:val="28"/>
        </w:rPr>
        <w:t>н</w:t>
      </w:r>
      <w:r w:rsidR="00810862" w:rsidRPr="00810862">
        <w:rPr>
          <w:rFonts w:ascii="Times New Roman" w:hAnsi="Times New Roman" w:cs="Calibri"/>
          <w:bCs/>
          <w:sz w:val="28"/>
          <w:szCs w:val="28"/>
        </w:rPr>
        <w:t xml:space="preserve">а участие в открытом конкурсе вскрываются, открывается доступ </w:t>
      </w:r>
      <w:r w:rsidR="00810862" w:rsidRPr="00810862">
        <w:rPr>
          <w:rFonts w:ascii="Times New Roman" w:hAnsi="Times New Roman"/>
          <w:bCs/>
          <w:sz w:val="28"/>
          <w:szCs w:val="28"/>
        </w:rPr>
        <w:t xml:space="preserve">к поданным в форме электронных документов заявкам на участие в </w:t>
      </w:r>
      <w:r w:rsidR="007033A8">
        <w:rPr>
          <w:rFonts w:ascii="Times New Roman" w:hAnsi="Times New Roman"/>
          <w:bCs/>
          <w:sz w:val="28"/>
          <w:szCs w:val="28"/>
        </w:rPr>
        <w:t>от</w:t>
      </w:r>
      <w:r w:rsidR="00810862" w:rsidRPr="00810862">
        <w:rPr>
          <w:rFonts w:ascii="Times New Roman" w:hAnsi="Times New Roman"/>
          <w:bCs/>
          <w:sz w:val="28"/>
          <w:szCs w:val="28"/>
        </w:rPr>
        <w:t xml:space="preserve">крытом конкурсе публично во время, в месте, в порядке и в соответствии </w:t>
      </w:r>
      <w:r w:rsidR="007033A8">
        <w:rPr>
          <w:rFonts w:ascii="Times New Roman" w:hAnsi="Times New Roman"/>
          <w:bCs/>
          <w:sz w:val="28"/>
          <w:szCs w:val="28"/>
        </w:rPr>
        <w:t>с</w:t>
      </w:r>
      <w:r w:rsidR="00810862" w:rsidRPr="00810862">
        <w:rPr>
          <w:rFonts w:ascii="Times New Roman" w:hAnsi="Times New Roman"/>
          <w:bCs/>
          <w:sz w:val="28"/>
          <w:szCs w:val="28"/>
        </w:rPr>
        <w:t xml:space="preserve"> процедурами, которые указаны в конкурсной документации. Вскрытие всех поступивших конвертов с заявками на участие в открытом конкурсе и закрытие доступа к поданным в форме электронных документов заявкам на участие в таком конк</w:t>
      </w:r>
      <w:r w:rsidR="007033A8">
        <w:rPr>
          <w:rFonts w:ascii="Times New Roman" w:hAnsi="Times New Roman"/>
          <w:bCs/>
          <w:sz w:val="28"/>
          <w:szCs w:val="28"/>
        </w:rPr>
        <w:t>урсе осуществляются в один день;</w:t>
      </w:r>
    </w:p>
    <w:p w:rsidR="00810862" w:rsidRPr="00810862" w:rsidRDefault="0034536E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4.1.2.</w:t>
      </w:r>
      <w:r w:rsidR="00810862" w:rsidRPr="00810862">
        <w:rPr>
          <w:rFonts w:ascii="Times New Roman" w:hAnsi="Times New Roman"/>
          <w:bCs/>
          <w:sz w:val="28"/>
          <w:szCs w:val="28"/>
        </w:rPr>
        <w:tab/>
        <w:t xml:space="preserve">Непосредственно перед вскрытием конвертов с заявками на участие в открытом конкурсе и (или) открытием доступа к поданным в </w:t>
      </w:r>
      <w:r w:rsidR="007033A8">
        <w:rPr>
          <w:rFonts w:ascii="Times New Roman" w:hAnsi="Times New Roman"/>
          <w:bCs/>
          <w:sz w:val="28"/>
          <w:szCs w:val="28"/>
        </w:rPr>
        <w:t>ф</w:t>
      </w:r>
      <w:r w:rsidR="00810862" w:rsidRPr="00810862">
        <w:rPr>
          <w:rFonts w:ascii="Times New Roman" w:hAnsi="Times New Roman"/>
          <w:bCs/>
          <w:sz w:val="28"/>
          <w:szCs w:val="28"/>
        </w:rPr>
        <w:t xml:space="preserve">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(или) открытием доступа к поданным в </w:t>
      </w:r>
      <w:r w:rsidR="007033A8">
        <w:rPr>
          <w:rFonts w:ascii="Times New Roman" w:hAnsi="Times New Roman"/>
          <w:bCs/>
          <w:sz w:val="28"/>
          <w:szCs w:val="28"/>
        </w:rPr>
        <w:t>ф</w:t>
      </w:r>
      <w:r w:rsidR="00810862" w:rsidRPr="00810862">
        <w:rPr>
          <w:rFonts w:ascii="Times New Roman" w:hAnsi="Times New Roman"/>
          <w:bCs/>
          <w:sz w:val="28"/>
          <w:szCs w:val="28"/>
        </w:rPr>
        <w:t xml:space="preserve">орме электронных документов в отношении каждого лота заявкам на </w:t>
      </w:r>
      <w:r w:rsidR="007033A8">
        <w:rPr>
          <w:rFonts w:ascii="Times New Roman" w:hAnsi="Times New Roman" w:cs="Arial"/>
          <w:bCs/>
          <w:sz w:val="28"/>
          <w:szCs w:val="28"/>
        </w:rPr>
        <w:t>уч</w:t>
      </w:r>
      <w:r w:rsidR="00810862" w:rsidRPr="00810862">
        <w:rPr>
          <w:rFonts w:ascii="Times New Roman" w:hAnsi="Times New Roman" w:cs="Calibri"/>
          <w:bCs/>
          <w:sz w:val="28"/>
          <w:szCs w:val="28"/>
        </w:rPr>
        <w:t xml:space="preserve">астие в открытом конкурсе Единая комиссия объявляет участникам конкурса, </w:t>
      </w:r>
      <w:r w:rsidR="00810862" w:rsidRPr="00810862">
        <w:rPr>
          <w:rFonts w:ascii="Times New Roman" w:hAnsi="Times New Roman" w:cs="Calibri"/>
          <w:bCs/>
          <w:sz w:val="28"/>
          <w:szCs w:val="28"/>
        </w:rPr>
        <w:lastRenderedPageBreak/>
        <w:t>присутствующим при вскрытии таких конвертов и (или) открытии указанного доступа, о возможности подачи заявок на участие в открытом конкурсе, изменения или</w:t>
      </w:r>
      <w:r w:rsidR="00810862" w:rsidRPr="00810862">
        <w:rPr>
          <w:rFonts w:ascii="Times New Roman" w:hAnsi="Times New Roman"/>
          <w:bCs/>
          <w:sz w:val="28"/>
          <w:szCs w:val="28"/>
        </w:rPr>
        <w:t xml:space="preserve"> отзыва поданных заявок на участие в открытом конкурсе до вскрытия таких конвертов и (или) открытия указанного доступа. При этом Единая комиссия объявляет последствия подачи двух и более заявок на участие в открытом кон</w:t>
      </w:r>
      <w:r w:rsidR="007033A8">
        <w:rPr>
          <w:rFonts w:ascii="Times New Roman" w:hAnsi="Times New Roman"/>
          <w:bCs/>
          <w:sz w:val="28"/>
          <w:szCs w:val="28"/>
        </w:rPr>
        <w:t>курсе одним участником конкурса;</w:t>
      </w:r>
    </w:p>
    <w:p w:rsidR="00810862" w:rsidRPr="00810862" w:rsidRDefault="0034536E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4.1.3.</w:t>
      </w:r>
      <w:r w:rsidR="00810862" w:rsidRPr="00810862">
        <w:rPr>
          <w:rFonts w:ascii="Times New Roman" w:hAnsi="Times New Roman"/>
          <w:bCs/>
          <w:sz w:val="28"/>
          <w:szCs w:val="28"/>
        </w:rPr>
        <w:tab/>
        <w:t>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конкурсе, если такие конверты и заявки поступили заказчику до вскрытия таких конвертов и (или) открытия указанного доступа.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условии, что поданные ранее этим участником заявки на участие в конкурсе не отозваны, все заявки на участие в конкурсе этого участника, поданные в</w:t>
      </w:r>
      <w:r w:rsidR="007033A8">
        <w:rPr>
          <w:rFonts w:ascii="Times New Roman" w:hAnsi="Times New Roman"/>
          <w:bCs/>
          <w:sz w:val="28"/>
          <w:szCs w:val="28"/>
        </w:rPr>
        <w:t xml:space="preserve"> от</w:t>
      </w:r>
      <w:r w:rsidR="00810862" w:rsidRPr="00810862">
        <w:rPr>
          <w:rFonts w:ascii="Times New Roman" w:hAnsi="Times New Roman"/>
          <w:bCs/>
          <w:sz w:val="28"/>
          <w:szCs w:val="28"/>
        </w:rPr>
        <w:t>ношении одного и того же лота, не рассматриваются</w:t>
      </w:r>
      <w:r w:rsidR="007033A8">
        <w:rPr>
          <w:rFonts w:ascii="Times New Roman" w:hAnsi="Times New Roman"/>
          <w:bCs/>
          <w:sz w:val="28"/>
          <w:szCs w:val="28"/>
        </w:rPr>
        <w:t xml:space="preserve"> и возвращаются этому участнику;</w:t>
      </w:r>
    </w:p>
    <w:p w:rsidR="00810862" w:rsidRPr="00810862" w:rsidRDefault="0034536E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4.1.4.</w:t>
      </w:r>
      <w:r w:rsidR="00810862" w:rsidRPr="00810862">
        <w:rPr>
          <w:rFonts w:ascii="Times New Roman" w:hAnsi="Times New Roman"/>
          <w:bCs/>
          <w:sz w:val="28"/>
          <w:szCs w:val="28"/>
        </w:rPr>
        <w:tab/>
        <w:t xml:space="preserve">Единой комиссией ведется протокол вскрытия конвертов с заявками на участие в открытом конкурсе и открытия доступа к поданным </w:t>
      </w:r>
      <w:r w:rsidR="007033A8">
        <w:rPr>
          <w:rFonts w:ascii="Times New Roman" w:hAnsi="Times New Roman"/>
          <w:bCs/>
          <w:sz w:val="28"/>
          <w:szCs w:val="28"/>
        </w:rPr>
        <w:t>в</w:t>
      </w:r>
      <w:r w:rsidR="00810862" w:rsidRPr="00810862">
        <w:rPr>
          <w:rFonts w:ascii="Times New Roman" w:hAnsi="Times New Roman"/>
          <w:bCs/>
          <w:sz w:val="28"/>
          <w:szCs w:val="28"/>
        </w:rPr>
        <w:t xml:space="preserve"> форме электронных документов заявкам на участие в открытом </w:t>
      </w:r>
      <w:r w:rsidR="007033A8">
        <w:rPr>
          <w:rFonts w:ascii="Times New Roman" w:hAnsi="Times New Roman"/>
          <w:bCs/>
          <w:sz w:val="28"/>
          <w:szCs w:val="28"/>
        </w:rPr>
        <w:t>ко</w:t>
      </w:r>
      <w:r w:rsidR="00810862" w:rsidRPr="00810862">
        <w:rPr>
          <w:rFonts w:ascii="Times New Roman" w:hAnsi="Times New Roman"/>
          <w:bCs/>
          <w:sz w:val="28"/>
          <w:szCs w:val="28"/>
        </w:rPr>
        <w:t>нкурсе. Указанный протокол подписывается всеми присутствующими стенами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</w:t>
      </w:r>
      <w:r w:rsidR="007033A8">
        <w:rPr>
          <w:rFonts w:ascii="Times New Roman" w:hAnsi="Times New Roman"/>
          <w:bCs/>
          <w:sz w:val="28"/>
          <w:szCs w:val="28"/>
        </w:rPr>
        <w:t>курсе и не позднее рабочего дня</w:t>
      </w:r>
      <w:r w:rsidR="00810862" w:rsidRPr="00810862">
        <w:rPr>
          <w:rFonts w:ascii="Times New Roman" w:hAnsi="Times New Roman"/>
          <w:bCs/>
          <w:sz w:val="28"/>
          <w:szCs w:val="28"/>
        </w:rPr>
        <w:t xml:space="preserve"> следующего за датой подписания этого протокола, размещается в </w:t>
      </w:r>
      <w:r w:rsidR="007033A8">
        <w:rPr>
          <w:rFonts w:ascii="Times New Roman" w:hAnsi="Times New Roman"/>
          <w:bCs/>
          <w:sz w:val="28"/>
          <w:szCs w:val="28"/>
        </w:rPr>
        <w:t>ЕИС</w:t>
      </w:r>
      <w:r w:rsidR="00810862" w:rsidRPr="00810862">
        <w:rPr>
          <w:rFonts w:ascii="Times New Roman" w:hAnsi="Times New Roman"/>
          <w:bCs/>
          <w:sz w:val="28"/>
          <w:szCs w:val="28"/>
        </w:rPr>
        <w:t xml:space="preserve">. При проведении открытого конкурса в целях включения контракта на выполнение научно-исследовательских работ в случае, если допускается заключение контрактов с несколькими участниками закупки, а также на выполнение двух и более поисковых научно-исследовательских работ этот протокол размещается в </w:t>
      </w:r>
      <w:r w:rsidR="007033A8">
        <w:rPr>
          <w:rFonts w:ascii="Times New Roman" w:hAnsi="Times New Roman"/>
          <w:bCs/>
          <w:sz w:val="28"/>
          <w:szCs w:val="28"/>
        </w:rPr>
        <w:t>ЕИС</w:t>
      </w:r>
      <w:r w:rsidR="00810862" w:rsidRPr="00810862">
        <w:rPr>
          <w:rFonts w:ascii="Times New Roman" w:hAnsi="Times New Roman"/>
          <w:bCs/>
          <w:sz w:val="28"/>
          <w:szCs w:val="28"/>
        </w:rPr>
        <w:t xml:space="preserve"> в течение</w:t>
      </w:r>
      <w:r w:rsidR="007033A8">
        <w:rPr>
          <w:rFonts w:ascii="Times New Roman" w:hAnsi="Times New Roman"/>
          <w:bCs/>
          <w:sz w:val="28"/>
          <w:szCs w:val="28"/>
        </w:rPr>
        <w:t xml:space="preserve"> трех рабочих дней с даты его п</w:t>
      </w:r>
      <w:r w:rsidR="00810862" w:rsidRPr="00810862">
        <w:rPr>
          <w:rFonts w:ascii="Times New Roman" w:hAnsi="Times New Roman"/>
          <w:bCs/>
          <w:sz w:val="28"/>
          <w:szCs w:val="28"/>
        </w:rPr>
        <w:t>о</w:t>
      </w:r>
      <w:r w:rsidR="007033A8">
        <w:rPr>
          <w:rFonts w:ascii="Times New Roman" w:hAnsi="Times New Roman"/>
          <w:bCs/>
          <w:sz w:val="28"/>
          <w:szCs w:val="28"/>
        </w:rPr>
        <w:t>дписания;</w:t>
      </w:r>
    </w:p>
    <w:p w:rsidR="00810862" w:rsidRPr="00810862" w:rsidRDefault="0034536E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4.1.5. Р</w:t>
      </w:r>
      <w:r w:rsidR="00810862" w:rsidRPr="00810862">
        <w:rPr>
          <w:rFonts w:ascii="Times New Roman" w:hAnsi="Times New Roman"/>
          <w:bCs/>
          <w:sz w:val="28"/>
          <w:szCs w:val="28"/>
        </w:rPr>
        <w:t>ассмотр</w:t>
      </w:r>
      <w:r>
        <w:rPr>
          <w:rFonts w:ascii="Times New Roman" w:hAnsi="Times New Roman"/>
          <w:bCs/>
          <w:sz w:val="28"/>
          <w:szCs w:val="28"/>
        </w:rPr>
        <w:t>ение и оценка конкурсных заявок;</w:t>
      </w:r>
    </w:p>
    <w:p w:rsidR="00810862" w:rsidRPr="00810862" w:rsidRDefault="0034536E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4.1.6.</w:t>
      </w:r>
      <w:r w:rsidR="00810862" w:rsidRPr="00810862">
        <w:rPr>
          <w:rFonts w:ascii="Times New Roman" w:hAnsi="Times New Roman"/>
          <w:bCs/>
          <w:sz w:val="28"/>
          <w:szCs w:val="28"/>
        </w:rPr>
        <w:tab/>
        <w:t xml:space="preserve">Единая комиссия отклоняет заявку на участие в конкурсе, если участник конкурса, подавший ее, не соответствует требованиям к участнику конкурса, указанным в конкурсной документации, или такая </w:t>
      </w:r>
      <w:r>
        <w:rPr>
          <w:rFonts w:ascii="Times New Roman" w:hAnsi="Times New Roman"/>
          <w:bCs/>
          <w:sz w:val="28"/>
          <w:szCs w:val="28"/>
        </w:rPr>
        <w:t>заяв</w:t>
      </w:r>
      <w:r w:rsidR="00810862" w:rsidRPr="00810862">
        <w:rPr>
          <w:rFonts w:ascii="Times New Roman" w:hAnsi="Times New Roman"/>
          <w:bCs/>
          <w:sz w:val="28"/>
          <w:szCs w:val="28"/>
        </w:rPr>
        <w:t>ка признана не соответствующей требованиям, указанным в конкурсной документации.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 xml:space="preserve">Результаты рассмотрения заявок на участие в конкурсе фиксируются в </w:t>
      </w:r>
      <w:r w:rsidR="0034536E">
        <w:rPr>
          <w:rFonts w:ascii="Times New Roman" w:hAnsi="Times New Roman"/>
          <w:bCs/>
          <w:sz w:val="28"/>
          <w:szCs w:val="28"/>
        </w:rPr>
        <w:t>пр</w:t>
      </w:r>
      <w:r w:rsidRPr="00810862">
        <w:rPr>
          <w:rFonts w:ascii="Times New Roman" w:hAnsi="Times New Roman"/>
          <w:bCs/>
          <w:sz w:val="28"/>
          <w:szCs w:val="28"/>
        </w:rPr>
        <w:t>отоколе рассмотрения и оцен</w:t>
      </w:r>
      <w:r w:rsidR="0034536E">
        <w:rPr>
          <w:rFonts w:ascii="Times New Roman" w:hAnsi="Times New Roman"/>
          <w:bCs/>
          <w:sz w:val="28"/>
          <w:szCs w:val="28"/>
        </w:rPr>
        <w:t>ки заявок на участие в конкурсе;</w:t>
      </w:r>
    </w:p>
    <w:p w:rsidR="00810862" w:rsidRPr="00810862" w:rsidRDefault="0034536E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4.1.7.</w:t>
      </w:r>
      <w:r w:rsidR="00810862" w:rsidRPr="00810862">
        <w:rPr>
          <w:rFonts w:ascii="Times New Roman" w:hAnsi="Times New Roman"/>
          <w:bCs/>
          <w:sz w:val="28"/>
          <w:szCs w:val="28"/>
        </w:rPr>
        <w:tab/>
        <w:t>Единая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4.1.8.</w:t>
      </w:r>
      <w:r w:rsidRPr="00810862">
        <w:rPr>
          <w:rFonts w:ascii="Times New Roman" w:hAnsi="Times New Roman"/>
          <w:bCs/>
          <w:sz w:val="28"/>
          <w:szCs w:val="28"/>
        </w:rPr>
        <w:tab/>
        <w:t xml:space="preserve">На основании результатов оценки заявок на участие в конкурсе единая комиссия присваивает каждой заявке на участие в конкурсе </w:t>
      </w:r>
      <w:r w:rsidRPr="00810862">
        <w:rPr>
          <w:rFonts w:ascii="Times New Roman" w:hAnsi="Times New Roman"/>
          <w:bCs/>
          <w:sz w:val="28"/>
          <w:szCs w:val="28"/>
        </w:rPr>
        <w:lastRenderedPageBreak/>
        <w:t xml:space="preserve">порядковый номер в порядке уменьшения степени выгодности </w:t>
      </w:r>
      <w:r w:rsidR="0034536E">
        <w:rPr>
          <w:rFonts w:ascii="Times New Roman" w:hAnsi="Times New Roman"/>
          <w:bCs/>
          <w:sz w:val="28"/>
          <w:szCs w:val="28"/>
        </w:rPr>
        <w:t>с</w:t>
      </w:r>
      <w:r w:rsidRPr="00810862">
        <w:rPr>
          <w:rFonts w:ascii="Times New Roman" w:hAnsi="Times New Roman"/>
          <w:bCs/>
          <w:sz w:val="28"/>
          <w:szCs w:val="28"/>
        </w:rPr>
        <w:t xml:space="preserve">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 если в нескольких заявках на </w:t>
      </w:r>
      <w:r w:rsidR="0034536E">
        <w:rPr>
          <w:rFonts w:ascii="Times New Roman" w:hAnsi="Times New Roman"/>
          <w:bCs/>
          <w:sz w:val="28"/>
          <w:szCs w:val="28"/>
        </w:rPr>
        <w:t>у</w:t>
      </w:r>
      <w:r w:rsidRPr="00810862">
        <w:rPr>
          <w:rFonts w:ascii="Times New Roman" w:hAnsi="Times New Roman"/>
          <w:bCs/>
          <w:sz w:val="28"/>
          <w:szCs w:val="28"/>
        </w:rPr>
        <w:t xml:space="preserve">частие в конкурсе содержатся одинаковые условия исполнения контракта, </w:t>
      </w:r>
      <w:r w:rsidR="0034536E">
        <w:rPr>
          <w:rFonts w:ascii="Times New Roman" w:hAnsi="Times New Roman"/>
          <w:bCs/>
          <w:sz w:val="28"/>
          <w:szCs w:val="28"/>
        </w:rPr>
        <w:t>первый</w:t>
      </w:r>
      <w:r w:rsidRPr="00810862">
        <w:rPr>
          <w:rFonts w:ascii="Times New Roman" w:hAnsi="Times New Roman"/>
          <w:bCs/>
          <w:sz w:val="28"/>
          <w:szCs w:val="28"/>
        </w:rPr>
        <w:t xml:space="preserve">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Победителем конкурса признается участник конкурса, который предложил лучшие условия исполнения контракта на основе критериев, указанных в конкурсной документации, и заявке на участие в конкурсе, которого присвоен первый номер.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4.1.9.</w:t>
      </w:r>
      <w:r w:rsidRPr="00810862">
        <w:rPr>
          <w:rFonts w:ascii="Times New Roman" w:hAnsi="Times New Roman"/>
          <w:bCs/>
          <w:sz w:val="28"/>
          <w:szCs w:val="28"/>
        </w:rPr>
        <w:tab/>
        <w:t xml:space="preserve">Результаты рассмотрения и оценки заявок на участие в конкурсе </w:t>
      </w:r>
      <w:r w:rsidR="0034536E">
        <w:rPr>
          <w:rFonts w:ascii="Times New Roman" w:hAnsi="Times New Roman"/>
          <w:bCs/>
          <w:sz w:val="28"/>
          <w:szCs w:val="28"/>
        </w:rPr>
        <w:t>фи</w:t>
      </w:r>
      <w:r w:rsidRPr="00810862">
        <w:rPr>
          <w:rFonts w:ascii="Times New Roman" w:hAnsi="Times New Roman"/>
          <w:bCs/>
          <w:sz w:val="28"/>
          <w:szCs w:val="28"/>
        </w:rPr>
        <w:t>ксируются в протоколе рассмотрения и оценки таких заявок, в котором должна содержаться следующая информация: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-</w:t>
      </w:r>
      <w:r w:rsidRPr="00810862">
        <w:rPr>
          <w:rFonts w:ascii="Times New Roman" w:hAnsi="Times New Roman"/>
          <w:bCs/>
          <w:sz w:val="28"/>
          <w:szCs w:val="28"/>
        </w:rPr>
        <w:tab/>
        <w:t>место, дата, время проведения рассмотрения и оценки таких заявок;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-</w:t>
      </w:r>
      <w:r w:rsidRPr="00810862">
        <w:rPr>
          <w:rFonts w:ascii="Times New Roman" w:hAnsi="Times New Roman"/>
          <w:bCs/>
          <w:sz w:val="28"/>
          <w:szCs w:val="28"/>
        </w:rPr>
        <w:tab/>
        <w:t xml:space="preserve">информация об участниках конкурса, заявки на участие в конкурсе </w:t>
      </w:r>
      <w:r w:rsidR="0034536E">
        <w:rPr>
          <w:rFonts w:ascii="Times New Roman" w:hAnsi="Times New Roman"/>
          <w:bCs/>
          <w:sz w:val="28"/>
          <w:szCs w:val="28"/>
        </w:rPr>
        <w:t>к</w:t>
      </w:r>
      <w:r w:rsidRPr="00810862">
        <w:rPr>
          <w:rFonts w:ascii="Times New Roman" w:hAnsi="Times New Roman"/>
          <w:bCs/>
          <w:sz w:val="28"/>
          <w:szCs w:val="28"/>
        </w:rPr>
        <w:t>оторых были рассмотрены;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-</w:t>
      </w:r>
      <w:r w:rsidRPr="00810862">
        <w:rPr>
          <w:rFonts w:ascii="Times New Roman" w:hAnsi="Times New Roman"/>
          <w:bCs/>
          <w:sz w:val="28"/>
          <w:szCs w:val="28"/>
        </w:rPr>
        <w:tab/>
        <w:t xml:space="preserve">информация об участниках конкурса, заявки на участие в конкурсе </w:t>
      </w:r>
      <w:r w:rsidR="0034536E">
        <w:rPr>
          <w:rFonts w:ascii="Times New Roman" w:hAnsi="Times New Roman"/>
          <w:bCs/>
          <w:sz w:val="28"/>
          <w:szCs w:val="28"/>
        </w:rPr>
        <w:t>ко</w:t>
      </w:r>
      <w:r w:rsidRPr="00810862">
        <w:rPr>
          <w:rFonts w:ascii="Times New Roman" w:hAnsi="Times New Roman"/>
          <w:bCs/>
          <w:sz w:val="28"/>
          <w:szCs w:val="28"/>
        </w:rPr>
        <w:t xml:space="preserve">торых были отклонены, с указанием причин их отклонения, в том числе положений Закона о контрактной системе и положений конкурсной документации, которым не соответствуют такие заявки, предложений, </w:t>
      </w:r>
      <w:r w:rsidR="0034536E">
        <w:rPr>
          <w:rFonts w:ascii="Times New Roman" w:hAnsi="Times New Roman"/>
          <w:bCs/>
          <w:sz w:val="28"/>
          <w:szCs w:val="28"/>
        </w:rPr>
        <w:t>с</w:t>
      </w:r>
      <w:r w:rsidRPr="00810862">
        <w:rPr>
          <w:rFonts w:ascii="Times New Roman" w:hAnsi="Times New Roman"/>
          <w:bCs/>
          <w:sz w:val="28"/>
          <w:szCs w:val="28"/>
        </w:rPr>
        <w:t>одержащихся в заявках на участие в конкурсе и не соответствующих требованиям конкурсной документации;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-</w:t>
      </w:r>
      <w:r w:rsidRPr="00810862">
        <w:rPr>
          <w:rFonts w:ascii="Times New Roman" w:hAnsi="Times New Roman"/>
          <w:bCs/>
          <w:sz w:val="28"/>
          <w:szCs w:val="28"/>
        </w:rPr>
        <w:tab/>
        <w:t xml:space="preserve">решение каждого члена комиссии об отклонении заявок на участие в </w:t>
      </w:r>
      <w:r w:rsidR="0034536E">
        <w:rPr>
          <w:rFonts w:ascii="Times New Roman" w:hAnsi="Times New Roman"/>
          <w:bCs/>
          <w:sz w:val="28"/>
          <w:szCs w:val="28"/>
        </w:rPr>
        <w:t>ко</w:t>
      </w:r>
      <w:r w:rsidRPr="00810862">
        <w:rPr>
          <w:rFonts w:ascii="Times New Roman" w:hAnsi="Times New Roman"/>
          <w:bCs/>
          <w:sz w:val="28"/>
          <w:szCs w:val="28"/>
        </w:rPr>
        <w:t>нкурсе;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-</w:t>
      </w:r>
      <w:r w:rsidRPr="00810862">
        <w:rPr>
          <w:rFonts w:ascii="Times New Roman" w:hAnsi="Times New Roman"/>
          <w:bCs/>
          <w:sz w:val="28"/>
          <w:szCs w:val="28"/>
        </w:rPr>
        <w:tab/>
        <w:t>порядок оценки заявок на участие в конкурсе;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-</w:t>
      </w:r>
      <w:r w:rsidRPr="00810862">
        <w:rPr>
          <w:rFonts w:ascii="Times New Roman" w:hAnsi="Times New Roman"/>
          <w:bCs/>
          <w:sz w:val="28"/>
          <w:szCs w:val="28"/>
        </w:rPr>
        <w:tab/>
        <w:t>присвоенные заявкам на участие в конкурсе значения по каждому из предусмотренных критериев оценки заявок на участие в конкурсе;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-</w:t>
      </w:r>
      <w:r w:rsidRPr="00810862">
        <w:rPr>
          <w:rFonts w:ascii="Times New Roman" w:hAnsi="Times New Roman"/>
          <w:bCs/>
          <w:sz w:val="28"/>
          <w:szCs w:val="28"/>
        </w:rPr>
        <w:tab/>
        <w:t>принятое на основании результатов оценки заявок на участие в конкурсе решение о присвоении таким заявкам порядковых номеров;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-</w:t>
      </w:r>
      <w:r w:rsidRPr="00810862">
        <w:rPr>
          <w:rFonts w:ascii="Times New Roman" w:hAnsi="Times New Roman"/>
          <w:bCs/>
          <w:sz w:val="28"/>
          <w:szCs w:val="28"/>
        </w:rPr>
        <w:tab/>
        <w:t xml:space="preserve">наименования (для юридических лиц), фамилии, имена, отчества </w:t>
      </w:r>
      <w:r w:rsidR="0034536E">
        <w:rPr>
          <w:rFonts w:ascii="Times New Roman" w:hAnsi="Times New Roman"/>
          <w:bCs/>
          <w:sz w:val="28"/>
          <w:szCs w:val="28"/>
        </w:rPr>
        <w:t>(</w:t>
      </w:r>
      <w:r w:rsidRPr="00810862">
        <w:rPr>
          <w:rFonts w:ascii="Times New Roman" w:hAnsi="Times New Roman"/>
          <w:bCs/>
          <w:sz w:val="28"/>
          <w:szCs w:val="28"/>
        </w:rPr>
        <w:t>при наличии) (для физических лиц), почтовые адреса участников</w:t>
      </w:r>
      <w:r w:rsidR="0034536E">
        <w:rPr>
          <w:rFonts w:ascii="Times New Roman" w:hAnsi="Times New Roman"/>
          <w:bCs/>
          <w:sz w:val="28"/>
          <w:szCs w:val="28"/>
        </w:rPr>
        <w:t xml:space="preserve"> </w:t>
      </w:r>
      <w:r w:rsidRPr="00810862">
        <w:rPr>
          <w:rFonts w:ascii="Times New Roman" w:hAnsi="Times New Roman"/>
          <w:bCs/>
          <w:sz w:val="28"/>
          <w:szCs w:val="28"/>
        </w:rPr>
        <w:t>конкурса, заявкам на участие в конкурсе которых присвоены первый и второй номера.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4.1.10.</w:t>
      </w:r>
      <w:r w:rsidRPr="00810862">
        <w:rPr>
          <w:rFonts w:ascii="Times New Roman" w:hAnsi="Times New Roman"/>
          <w:bCs/>
          <w:sz w:val="28"/>
          <w:szCs w:val="28"/>
        </w:rPr>
        <w:tab/>
        <w:t>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конкурсе, в котором должна содержаться следующая информация: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-</w:t>
      </w:r>
      <w:r w:rsidRPr="00810862">
        <w:rPr>
          <w:rFonts w:ascii="Times New Roman" w:hAnsi="Times New Roman"/>
          <w:bCs/>
          <w:sz w:val="28"/>
          <w:szCs w:val="28"/>
        </w:rPr>
        <w:tab/>
        <w:t>место, дата, время проведения рассмотрения такой заявки;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-</w:t>
      </w:r>
      <w:r w:rsidRPr="00810862">
        <w:rPr>
          <w:rFonts w:ascii="Times New Roman" w:hAnsi="Times New Roman"/>
          <w:bCs/>
          <w:sz w:val="28"/>
          <w:szCs w:val="28"/>
        </w:rPr>
        <w:tab/>
        <w:t>наименование (для юридического лица), фамилия, имя, отчество (при наличии) (для физического лица), почтовый адрес участника конкурса, подавшего единственную заявку на участие в конкурсе;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-</w:t>
      </w:r>
      <w:r w:rsidRPr="00810862">
        <w:rPr>
          <w:rFonts w:ascii="Times New Roman" w:hAnsi="Times New Roman"/>
          <w:bCs/>
          <w:sz w:val="28"/>
          <w:szCs w:val="28"/>
        </w:rPr>
        <w:tab/>
        <w:t>решение каждого члена комиссии о соответствии такой заявки т</w:t>
      </w:r>
      <w:r w:rsidR="0034536E">
        <w:rPr>
          <w:rFonts w:ascii="Times New Roman" w:hAnsi="Times New Roman"/>
          <w:bCs/>
          <w:sz w:val="28"/>
          <w:szCs w:val="28"/>
        </w:rPr>
        <w:t>р</w:t>
      </w:r>
      <w:r w:rsidRPr="00810862">
        <w:rPr>
          <w:rFonts w:ascii="Times New Roman" w:hAnsi="Times New Roman"/>
          <w:bCs/>
          <w:sz w:val="28"/>
          <w:szCs w:val="28"/>
        </w:rPr>
        <w:t>ебованиям Закона о контрактной системе и конкурсной документации;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-</w:t>
      </w:r>
      <w:r w:rsidRPr="00810862">
        <w:rPr>
          <w:rFonts w:ascii="Times New Roman" w:hAnsi="Times New Roman"/>
          <w:bCs/>
          <w:sz w:val="28"/>
          <w:szCs w:val="28"/>
        </w:rPr>
        <w:tab/>
        <w:t xml:space="preserve">решение о возможности заключения контракта с участником </w:t>
      </w:r>
      <w:r w:rsidRPr="00810862">
        <w:rPr>
          <w:rFonts w:ascii="Times New Roman" w:hAnsi="Times New Roman"/>
          <w:bCs/>
          <w:sz w:val="28"/>
          <w:szCs w:val="28"/>
        </w:rPr>
        <w:lastRenderedPageBreak/>
        <w:t>конкурса, подавшим единственную заявку на участие в конкурсе.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4.1.11.</w:t>
      </w:r>
      <w:r w:rsidRPr="00810862">
        <w:rPr>
          <w:rFonts w:ascii="Times New Roman" w:hAnsi="Times New Roman"/>
          <w:bCs/>
          <w:sz w:val="28"/>
          <w:szCs w:val="28"/>
        </w:rPr>
        <w:tab/>
        <w:t xml:space="preserve">Протоколы, указанные в п. п. 4.1.9 и 4.1.10 настоящего Положения, составляются в двух экземплярах, которые подписываются всеми присутствующими членами Единой комиссии. К этим протоколам прилагаются содержащиеся в заявках на участие в конкурсе предложения участников конкурса о цене единицы товара, работы или услуги, стране происхождения и производителе товара. Протокол рассмотрения и оценки заявок на участие в конкурсе, протокол рассмотрения единственной заявки на участие в конкурсе с указанными приложениями размещаются заказчиком в </w:t>
      </w:r>
      <w:r w:rsidR="0034536E">
        <w:rPr>
          <w:rFonts w:ascii="Times New Roman" w:hAnsi="Times New Roman"/>
          <w:bCs/>
          <w:sz w:val="28"/>
          <w:szCs w:val="28"/>
        </w:rPr>
        <w:t>ЕИС</w:t>
      </w:r>
      <w:r w:rsidRPr="00810862">
        <w:rPr>
          <w:rFonts w:ascii="Times New Roman" w:hAnsi="Times New Roman"/>
          <w:bCs/>
          <w:sz w:val="28"/>
          <w:szCs w:val="28"/>
        </w:rPr>
        <w:t xml:space="preserve"> не позднее рабочего дня, </w:t>
      </w:r>
      <w:r w:rsidR="0034536E">
        <w:rPr>
          <w:rFonts w:ascii="Times New Roman" w:hAnsi="Times New Roman"/>
          <w:bCs/>
          <w:sz w:val="28"/>
          <w:szCs w:val="28"/>
        </w:rPr>
        <w:t>с</w:t>
      </w:r>
      <w:r w:rsidRPr="00810862">
        <w:rPr>
          <w:rFonts w:ascii="Times New Roman" w:hAnsi="Times New Roman"/>
          <w:bCs/>
          <w:sz w:val="28"/>
          <w:szCs w:val="28"/>
        </w:rPr>
        <w:t>ледующего за датой подписания указанных протоколов.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4.1.12.</w:t>
      </w:r>
      <w:r w:rsidRPr="00810862">
        <w:rPr>
          <w:rFonts w:ascii="Times New Roman" w:hAnsi="Times New Roman"/>
          <w:bCs/>
          <w:sz w:val="28"/>
          <w:szCs w:val="28"/>
        </w:rPr>
        <w:tab/>
        <w:t xml:space="preserve">При осуществлении процедуры определения поставщика </w:t>
      </w:r>
      <w:r w:rsidR="0034536E">
        <w:rPr>
          <w:rFonts w:ascii="Times New Roman" w:hAnsi="Times New Roman"/>
          <w:bCs/>
          <w:sz w:val="28"/>
          <w:szCs w:val="28"/>
        </w:rPr>
        <w:t>(</w:t>
      </w:r>
      <w:r w:rsidRPr="00810862">
        <w:rPr>
          <w:rFonts w:ascii="Times New Roman" w:hAnsi="Times New Roman"/>
          <w:bCs/>
          <w:sz w:val="28"/>
          <w:szCs w:val="28"/>
        </w:rPr>
        <w:t>подрядчика, исполнителя) путем проведения открытого конкурса Единая</w:t>
      </w:r>
      <w:r w:rsidR="0034536E">
        <w:rPr>
          <w:rFonts w:ascii="Times New Roman" w:hAnsi="Times New Roman"/>
          <w:bCs/>
          <w:sz w:val="28"/>
          <w:szCs w:val="28"/>
        </w:rPr>
        <w:t xml:space="preserve"> ко</w:t>
      </w:r>
      <w:r w:rsidRPr="00810862">
        <w:rPr>
          <w:rFonts w:ascii="Times New Roman" w:hAnsi="Times New Roman"/>
          <w:bCs/>
          <w:sz w:val="28"/>
          <w:szCs w:val="28"/>
        </w:rPr>
        <w:t xml:space="preserve">миссия также выполняет иные действия в соответствии с положениями </w:t>
      </w:r>
      <w:r w:rsidR="0034536E">
        <w:rPr>
          <w:rFonts w:ascii="Times New Roman" w:hAnsi="Times New Roman"/>
          <w:bCs/>
          <w:sz w:val="28"/>
          <w:szCs w:val="28"/>
        </w:rPr>
        <w:t>Зак</w:t>
      </w:r>
      <w:r w:rsidRPr="00810862">
        <w:rPr>
          <w:rFonts w:ascii="Times New Roman" w:hAnsi="Times New Roman"/>
          <w:bCs/>
          <w:sz w:val="28"/>
          <w:szCs w:val="28"/>
        </w:rPr>
        <w:t>она о контрактной системе.</w:t>
      </w:r>
    </w:p>
    <w:p w:rsidR="00810862" w:rsidRPr="00810862" w:rsidRDefault="003846E8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810862" w:rsidRPr="0081086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="00810862" w:rsidRPr="00810862">
        <w:rPr>
          <w:rFonts w:ascii="Times New Roman" w:hAnsi="Times New Roman"/>
          <w:bCs/>
          <w:sz w:val="28"/>
          <w:szCs w:val="28"/>
        </w:rPr>
        <w:t xml:space="preserve">. При проведении конкурсов в целях обеспечения экспертной </w:t>
      </w:r>
      <w:r>
        <w:rPr>
          <w:rFonts w:ascii="Times New Roman" w:hAnsi="Times New Roman"/>
          <w:bCs/>
          <w:sz w:val="28"/>
          <w:szCs w:val="28"/>
        </w:rPr>
        <w:t>оцен</w:t>
      </w:r>
      <w:r w:rsidR="00810862" w:rsidRPr="00810862">
        <w:rPr>
          <w:rFonts w:ascii="Times New Roman" w:hAnsi="Times New Roman"/>
          <w:bCs/>
          <w:sz w:val="28"/>
          <w:szCs w:val="28"/>
        </w:rPr>
        <w:t xml:space="preserve">ки конкурсной документации, заявок на участие в конкурсах, </w:t>
      </w:r>
      <w:r>
        <w:rPr>
          <w:rFonts w:ascii="Times New Roman" w:hAnsi="Times New Roman"/>
          <w:bCs/>
          <w:sz w:val="28"/>
          <w:szCs w:val="28"/>
        </w:rPr>
        <w:t>осущ</w:t>
      </w:r>
      <w:r w:rsidR="00810862" w:rsidRPr="00810862">
        <w:rPr>
          <w:rFonts w:ascii="Times New Roman" w:hAnsi="Times New Roman"/>
          <w:bCs/>
          <w:sz w:val="28"/>
          <w:szCs w:val="28"/>
        </w:rPr>
        <w:t xml:space="preserve">ествляемой в ходе проведения </w:t>
      </w:r>
      <w:proofErr w:type="spellStart"/>
      <w:r w:rsidR="00810862" w:rsidRPr="00810862">
        <w:rPr>
          <w:rFonts w:ascii="Times New Roman" w:hAnsi="Times New Roman"/>
          <w:bCs/>
          <w:sz w:val="28"/>
          <w:szCs w:val="28"/>
        </w:rPr>
        <w:t>предквалификационного</w:t>
      </w:r>
      <w:proofErr w:type="spellEnd"/>
      <w:r w:rsidR="00810862" w:rsidRPr="00810862">
        <w:rPr>
          <w:rFonts w:ascii="Times New Roman" w:hAnsi="Times New Roman"/>
          <w:bCs/>
          <w:sz w:val="28"/>
          <w:szCs w:val="28"/>
        </w:rPr>
        <w:t xml:space="preserve"> отбора </w:t>
      </w:r>
      <w:r>
        <w:rPr>
          <w:rFonts w:ascii="Times New Roman" w:hAnsi="Times New Roman"/>
          <w:bCs/>
          <w:sz w:val="28"/>
          <w:szCs w:val="28"/>
        </w:rPr>
        <w:t>участ</w:t>
      </w:r>
      <w:r w:rsidR="00810862" w:rsidRPr="00810862">
        <w:rPr>
          <w:rFonts w:ascii="Times New Roman" w:hAnsi="Times New Roman"/>
          <w:bCs/>
          <w:sz w:val="28"/>
          <w:szCs w:val="28"/>
        </w:rPr>
        <w:t xml:space="preserve">ников конкурса, оценки соответствия участников конкурсов требованиям заказчик вправе привлекать экспертов, </w:t>
      </w:r>
      <w:r>
        <w:rPr>
          <w:rFonts w:ascii="Times New Roman" w:hAnsi="Times New Roman"/>
          <w:bCs/>
          <w:sz w:val="28"/>
          <w:szCs w:val="28"/>
        </w:rPr>
        <w:t>экспе</w:t>
      </w:r>
      <w:r w:rsidR="00810862" w:rsidRPr="00810862">
        <w:rPr>
          <w:rFonts w:ascii="Times New Roman" w:hAnsi="Times New Roman"/>
          <w:bCs/>
          <w:sz w:val="28"/>
          <w:szCs w:val="28"/>
        </w:rPr>
        <w:t>ртные организации.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4.</w:t>
      </w:r>
      <w:r w:rsidR="003846E8">
        <w:rPr>
          <w:rFonts w:ascii="Times New Roman" w:hAnsi="Times New Roman"/>
          <w:bCs/>
          <w:sz w:val="28"/>
          <w:szCs w:val="28"/>
        </w:rPr>
        <w:t>3</w:t>
      </w:r>
      <w:r w:rsidRPr="00810862">
        <w:rPr>
          <w:rFonts w:ascii="Times New Roman" w:hAnsi="Times New Roman"/>
          <w:bCs/>
          <w:sz w:val="28"/>
          <w:szCs w:val="28"/>
        </w:rPr>
        <w:t>.</w:t>
      </w:r>
      <w:r w:rsidRPr="00810862">
        <w:rPr>
          <w:rFonts w:ascii="Times New Roman" w:hAnsi="Times New Roman"/>
          <w:bCs/>
          <w:sz w:val="28"/>
          <w:szCs w:val="28"/>
        </w:rPr>
        <w:tab/>
        <w:t xml:space="preserve">Электронный аукцион. При осуществлении процедуры </w:t>
      </w:r>
      <w:r w:rsidR="003846E8">
        <w:rPr>
          <w:rFonts w:ascii="Times New Roman" w:hAnsi="Times New Roman"/>
          <w:bCs/>
          <w:sz w:val="28"/>
          <w:szCs w:val="28"/>
        </w:rPr>
        <w:t>опр</w:t>
      </w:r>
      <w:r w:rsidRPr="00810862">
        <w:rPr>
          <w:rFonts w:ascii="Times New Roman" w:hAnsi="Times New Roman"/>
          <w:bCs/>
          <w:sz w:val="28"/>
          <w:szCs w:val="28"/>
        </w:rPr>
        <w:t xml:space="preserve">еделения поставщика (подрядчика, исполнителя) путем проведения электронного аукциона в обязанности Единой комиссии входит </w:t>
      </w:r>
      <w:r w:rsidR="003846E8">
        <w:rPr>
          <w:rFonts w:ascii="Times New Roman" w:hAnsi="Times New Roman"/>
          <w:bCs/>
          <w:sz w:val="28"/>
          <w:szCs w:val="28"/>
        </w:rPr>
        <w:t>следу</w:t>
      </w:r>
      <w:r w:rsidR="00734AF6">
        <w:rPr>
          <w:rFonts w:ascii="Times New Roman" w:hAnsi="Times New Roman"/>
          <w:bCs/>
          <w:sz w:val="28"/>
          <w:szCs w:val="28"/>
        </w:rPr>
        <w:t>ю</w:t>
      </w:r>
      <w:r w:rsidRPr="00810862">
        <w:rPr>
          <w:rFonts w:ascii="Times New Roman" w:hAnsi="Times New Roman"/>
          <w:bCs/>
          <w:sz w:val="28"/>
          <w:szCs w:val="28"/>
        </w:rPr>
        <w:t>щее.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4.</w:t>
      </w:r>
      <w:r w:rsidR="00734AF6">
        <w:rPr>
          <w:rFonts w:ascii="Times New Roman" w:hAnsi="Times New Roman"/>
          <w:bCs/>
          <w:sz w:val="28"/>
          <w:szCs w:val="28"/>
        </w:rPr>
        <w:t>3</w:t>
      </w:r>
      <w:r w:rsidR="003846E8">
        <w:rPr>
          <w:rFonts w:ascii="Times New Roman" w:hAnsi="Times New Roman"/>
          <w:bCs/>
          <w:sz w:val="28"/>
          <w:szCs w:val="28"/>
        </w:rPr>
        <w:t>.1</w:t>
      </w:r>
      <w:r w:rsidRPr="00810862">
        <w:rPr>
          <w:rFonts w:ascii="Times New Roman" w:hAnsi="Times New Roman"/>
          <w:bCs/>
          <w:sz w:val="28"/>
          <w:szCs w:val="28"/>
        </w:rPr>
        <w:t>. Единая комиссия проверяет первые части 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 xml:space="preserve">Срок рассмотрения первых частей заявок на участие в электронном </w:t>
      </w:r>
      <w:r w:rsidR="003846E8">
        <w:rPr>
          <w:rFonts w:ascii="Times New Roman" w:hAnsi="Times New Roman"/>
          <w:bCs/>
          <w:sz w:val="28"/>
          <w:szCs w:val="28"/>
        </w:rPr>
        <w:t>аукц</w:t>
      </w:r>
      <w:r w:rsidRPr="00810862">
        <w:rPr>
          <w:rFonts w:ascii="Times New Roman" w:hAnsi="Times New Roman"/>
          <w:bCs/>
          <w:sz w:val="28"/>
          <w:szCs w:val="28"/>
        </w:rPr>
        <w:t xml:space="preserve">ионе не может превышать семь </w:t>
      </w:r>
      <w:r w:rsidR="00426C36">
        <w:rPr>
          <w:rFonts w:ascii="Times New Roman" w:hAnsi="Times New Roman"/>
          <w:bCs/>
          <w:sz w:val="28"/>
          <w:szCs w:val="28"/>
        </w:rPr>
        <w:t xml:space="preserve">календарных </w:t>
      </w:r>
      <w:r w:rsidRPr="00810862">
        <w:rPr>
          <w:rFonts w:ascii="Times New Roman" w:hAnsi="Times New Roman"/>
          <w:bCs/>
          <w:sz w:val="28"/>
          <w:szCs w:val="28"/>
        </w:rPr>
        <w:t xml:space="preserve">дней с даты окончания срока подачи </w:t>
      </w:r>
      <w:r w:rsidR="003846E8">
        <w:rPr>
          <w:rFonts w:ascii="Times New Roman" w:hAnsi="Times New Roman"/>
          <w:bCs/>
          <w:sz w:val="28"/>
          <w:szCs w:val="28"/>
        </w:rPr>
        <w:t>указа</w:t>
      </w:r>
      <w:r w:rsidRPr="00810862">
        <w:rPr>
          <w:rFonts w:ascii="Times New Roman" w:hAnsi="Times New Roman"/>
          <w:bCs/>
          <w:sz w:val="28"/>
          <w:szCs w:val="28"/>
        </w:rPr>
        <w:t>нных заявок.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4.</w:t>
      </w:r>
      <w:r w:rsidR="00734AF6">
        <w:rPr>
          <w:rFonts w:ascii="Times New Roman" w:hAnsi="Times New Roman"/>
          <w:bCs/>
          <w:sz w:val="28"/>
          <w:szCs w:val="28"/>
        </w:rPr>
        <w:t>3</w:t>
      </w:r>
      <w:r w:rsidRPr="00810862">
        <w:rPr>
          <w:rFonts w:ascii="Times New Roman" w:hAnsi="Times New Roman"/>
          <w:bCs/>
          <w:sz w:val="28"/>
          <w:szCs w:val="28"/>
        </w:rPr>
        <w:t>.2.</w:t>
      </w:r>
      <w:r w:rsidRPr="00810862">
        <w:rPr>
          <w:rFonts w:ascii="Times New Roman" w:hAnsi="Times New Roman"/>
          <w:bCs/>
          <w:sz w:val="28"/>
          <w:szCs w:val="28"/>
        </w:rPr>
        <w:tab/>
        <w:t xml:space="preserve">По результатам рассмотрения первых частей заявок на участие в электронном аукционе Единая комиссия принимает решение о допуске </w:t>
      </w:r>
      <w:r w:rsidR="003846E8">
        <w:rPr>
          <w:rFonts w:ascii="Times New Roman" w:hAnsi="Times New Roman"/>
          <w:bCs/>
          <w:sz w:val="28"/>
          <w:szCs w:val="28"/>
        </w:rPr>
        <w:t>учас</w:t>
      </w:r>
      <w:r w:rsidRPr="00810862">
        <w:rPr>
          <w:rFonts w:ascii="Times New Roman" w:hAnsi="Times New Roman"/>
          <w:bCs/>
          <w:sz w:val="28"/>
          <w:szCs w:val="28"/>
        </w:rPr>
        <w:t xml:space="preserve">тника закупки, подавшего заявку на участие в таком аукционе, к </w:t>
      </w:r>
      <w:r w:rsidR="003846E8">
        <w:rPr>
          <w:rFonts w:ascii="Times New Roman" w:hAnsi="Times New Roman"/>
          <w:bCs/>
          <w:sz w:val="28"/>
          <w:szCs w:val="28"/>
        </w:rPr>
        <w:t>уча</w:t>
      </w:r>
      <w:r w:rsidRPr="00810862">
        <w:rPr>
          <w:rFonts w:ascii="Times New Roman" w:hAnsi="Times New Roman"/>
          <w:bCs/>
          <w:sz w:val="28"/>
          <w:szCs w:val="28"/>
        </w:rPr>
        <w:t xml:space="preserve">стию в нем и признании этого участника закупки участником такого </w:t>
      </w:r>
      <w:r w:rsidR="003846E8">
        <w:rPr>
          <w:rFonts w:ascii="Times New Roman" w:hAnsi="Times New Roman"/>
          <w:bCs/>
          <w:sz w:val="28"/>
          <w:szCs w:val="28"/>
        </w:rPr>
        <w:t>аукци</w:t>
      </w:r>
      <w:r w:rsidRPr="00810862">
        <w:rPr>
          <w:rFonts w:ascii="Times New Roman" w:hAnsi="Times New Roman"/>
          <w:bCs/>
          <w:sz w:val="28"/>
          <w:szCs w:val="28"/>
        </w:rPr>
        <w:t>она или об отказе в допуске к участию в таком аукционе.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4.</w:t>
      </w:r>
      <w:r w:rsidR="00734AF6">
        <w:rPr>
          <w:rFonts w:ascii="Times New Roman" w:hAnsi="Times New Roman"/>
          <w:bCs/>
          <w:sz w:val="28"/>
          <w:szCs w:val="28"/>
        </w:rPr>
        <w:t>3</w:t>
      </w:r>
      <w:r w:rsidRPr="00810862">
        <w:rPr>
          <w:rFonts w:ascii="Times New Roman" w:hAnsi="Times New Roman"/>
          <w:bCs/>
          <w:sz w:val="28"/>
          <w:szCs w:val="28"/>
        </w:rPr>
        <w:t>.3.</w:t>
      </w:r>
      <w:r w:rsidRPr="00810862">
        <w:rPr>
          <w:rFonts w:ascii="Times New Roman" w:hAnsi="Times New Roman"/>
          <w:bCs/>
          <w:sz w:val="28"/>
          <w:szCs w:val="28"/>
        </w:rPr>
        <w:tab/>
        <w:t xml:space="preserve">По результатам рассмотрения первых частей заявок на участие в </w:t>
      </w:r>
      <w:r w:rsidR="00734AF6">
        <w:rPr>
          <w:rFonts w:ascii="Times New Roman" w:hAnsi="Times New Roman"/>
          <w:bCs/>
          <w:sz w:val="28"/>
          <w:szCs w:val="28"/>
        </w:rPr>
        <w:t>э</w:t>
      </w:r>
      <w:r w:rsidRPr="00810862">
        <w:rPr>
          <w:rFonts w:ascii="Times New Roman" w:hAnsi="Times New Roman"/>
          <w:bCs/>
          <w:sz w:val="28"/>
          <w:szCs w:val="28"/>
        </w:rPr>
        <w:t xml:space="preserve">лектронном аукционе Единая комиссия оформляет протокол </w:t>
      </w:r>
      <w:r w:rsidR="00734AF6">
        <w:rPr>
          <w:rFonts w:ascii="Times New Roman" w:hAnsi="Times New Roman"/>
          <w:bCs/>
          <w:sz w:val="28"/>
          <w:szCs w:val="28"/>
        </w:rPr>
        <w:t>ра</w:t>
      </w:r>
      <w:r w:rsidRPr="00810862">
        <w:rPr>
          <w:rFonts w:ascii="Times New Roman" w:hAnsi="Times New Roman"/>
          <w:bCs/>
          <w:sz w:val="28"/>
          <w:szCs w:val="28"/>
        </w:rPr>
        <w:t xml:space="preserve">ссмотрения заявок на участие в таком аукционе, подписываемый всеми присутствующими на заседании Единой комиссии ее членами не позднее </w:t>
      </w:r>
      <w:r w:rsidR="00734AF6">
        <w:rPr>
          <w:rFonts w:ascii="Times New Roman" w:hAnsi="Times New Roman"/>
          <w:bCs/>
          <w:sz w:val="28"/>
          <w:szCs w:val="28"/>
        </w:rPr>
        <w:t>д</w:t>
      </w:r>
      <w:r w:rsidRPr="00810862">
        <w:rPr>
          <w:rFonts w:ascii="Times New Roman" w:hAnsi="Times New Roman"/>
          <w:bCs/>
          <w:sz w:val="28"/>
          <w:szCs w:val="28"/>
        </w:rPr>
        <w:t>аты окончания срока рассмотрения данных заявок.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Указанный протокол должен содержать информацию: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-</w:t>
      </w:r>
      <w:r w:rsidRPr="00810862">
        <w:rPr>
          <w:rFonts w:ascii="Times New Roman" w:hAnsi="Times New Roman"/>
          <w:bCs/>
          <w:sz w:val="28"/>
          <w:szCs w:val="28"/>
        </w:rPr>
        <w:tab/>
        <w:t>о порядковых номерах заявок на участие в таком аукционе;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-</w:t>
      </w:r>
      <w:r w:rsidRPr="00810862">
        <w:rPr>
          <w:rFonts w:ascii="Times New Roman" w:hAnsi="Times New Roman"/>
          <w:bCs/>
          <w:sz w:val="28"/>
          <w:szCs w:val="28"/>
        </w:rPr>
        <w:tab/>
        <w:t xml:space="preserve">о допуске участника закупки, подавшего заявку на участие в таком аукционе, которой присвоен соответствующий порядковый номер, к </w:t>
      </w:r>
      <w:r w:rsidR="00734AF6">
        <w:rPr>
          <w:rFonts w:ascii="Times New Roman" w:hAnsi="Times New Roman"/>
          <w:bCs/>
          <w:sz w:val="28"/>
          <w:szCs w:val="28"/>
        </w:rPr>
        <w:t>уч</w:t>
      </w:r>
      <w:r w:rsidRPr="00810862">
        <w:rPr>
          <w:rFonts w:ascii="Times New Roman" w:hAnsi="Times New Roman"/>
          <w:bCs/>
          <w:sz w:val="28"/>
          <w:szCs w:val="28"/>
        </w:rPr>
        <w:t xml:space="preserve">астию в таком аукционе и признании этого участника закупки участником </w:t>
      </w:r>
      <w:r w:rsidRPr="00810862">
        <w:rPr>
          <w:rFonts w:ascii="Times New Roman" w:hAnsi="Times New Roman"/>
          <w:bCs/>
          <w:sz w:val="28"/>
          <w:szCs w:val="28"/>
        </w:rPr>
        <w:lastRenderedPageBreak/>
        <w:t>такого аукциона или об отказе в допуске к участию в таком аукционе с обоснованием этого решения, в том числе с указанием положений документации о таком аукционе, которым не соответствует заявка на участие в нем, положений заявки на участие в таком аукционе, которые не соответствуют требованиям, установленным документацией о нем;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-</w:t>
      </w:r>
      <w:r w:rsidRPr="00810862">
        <w:rPr>
          <w:rFonts w:ascii="Times New Roman" w:hAnsi="Times New Roman"/>
          <w:bCs/>
          <w:sz w:val="28"/>
          <w:szCs w:val="28"/>
        </w:rPr>
        <w:tab/>
        <w:t>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4.</w:t>
      </w:r>
      <w:r w:rsidR="00734AF6">
        <w:rPr>
          <w:rFonts w:ascii="Times New Roman" w:hAnsi="Times New Roman"/>
          <w:bCs/>
          <w:sz w:val="28"/>
          <w:szCs w:val="28"/>
        </w:rPr>
        <w:t>3</w:t>
      </w:r>
      <w:r w:rsidRPr="00810862">
        <w:rPr>
          <w:rFonts w:ascii="Times New Roman" w:hAnsi="Times New Roman"/>
          <w:bCs/>
          <w:sz w:val="28"/>
          <w:szCs w:val="28"/>
        </w:rPr>
        <w:t>.4.</w:t>
      </w:r>
      <w:r w:rsidRPr="00810862">
        <w:rPr>
          <w:rFonts w:ascii="Times New Roman" w:hAnsi="Times New Roman"/>
          <w:bCs/>
          <w:sz w:val="28"/>
          <w:szCs w:val="28"/>
        </w:rPr>
        <w:tab/>
        <w:t xml:space="preserve">В случае если по результатам рассмотрения первых частей заявок на участие в электронном аукционе Единая комиссия приняла </w:t>
      </w:r>
      <w:proofErr w:type="spellStart"/>
      <w:r w:rsidRPr="00810862">
        <w:rPr>
          <w:rFonts w:ascii="Times New Roman" w:hAnsi="Times New Roman"/>
          <w:bCs/>
          <w:sz w:val="28"/>
          <w:szCs w:val="28"/>
        </w:rPr>
        <w:t>оешение</w:t>
      </w:r>
      <w:proofErr w:type="spellEnd"/>
      <w:r w:rsidRPr="00810862">
        <w:rPr>
          <w:rFonts w:ascii="Times New Roman" w:hAnsi="Times New Roman"/>
          <w:bCs/>
          <w:sz w:val="28"/>
          <w:szCs w:val="28"/>
        </w:rPr>
        <w:t xml:space="preserve"> об 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 В протокол, указанный в п. 4.</w:t>
      </w:r>
      <w:r w:rsidR="00734AF6">
        <w:rPr>
          <w:rFonts w:ascii="Times New Roman" w:hAnsi="Times New Roman"/>
          <w:bCs/>
          <w:sz w:val="28"/>
          <w:szCs w:val="28"/>
        </w:rPr>
        <w:t>3</w:t>
      </w:r>
      <w:r w:rsidRPr="00810862">
        <w:rPr>
          <w:rFonts w:ascii="Times New Roman" w:hAnsi="Times New Roman"/>
          <w:bCs/>
          <w:sz w:val="28"/>
          <w:szCs w:val="28"/>
        </w:rPr>
        <w:t>.3 настоящего Положения, вносится информация о признании такого аукциона несостоявшимся.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4.</w:t>
      </w:r>
      <w:r w:rsidR="00734AF6">
        <w:rPr>
          <w:rFonts w:ascii="Times New Roman" w:hAnsi="Times New Roman"/>
          <w:bCs/>
          <w:sz w:val="28"/>
          <w:szCs w:val="28"/>
        </w:rPr>
        <w:t>3</w:t>
      </w:r>
      <w:r w:rsidRPr="00810862">
        <w:rPr>
          <w:rFonts w:ascii="Times New Roman" w:hAnsi="Times New Roman"/>
          <w:bCs/>
          <w:sz w:val="28"/>
          <w:szCs w:val="28"/>
        </w:rPr>
        <w:t>.5.</w:t>
      </w:r>
      <w:r w:rsidRPr="00810862">
        <w:rPr>
          <w:rFonts w:ascii="Times New Roman" w:hAnsi="Times New Roman"/>
          <w:bCs/>
          <w:sz w:val="28"/>
          <w:szCs w:val="28"/>
        </w:rPr>
        <w:tab/>
        <w:t>Единая комиссия рассматривает вторые части заявок на участие в электронном аукционе и документы, направленные заказчику оператором электронной площадки, в части соответствия их требованиям, установленным документацией о таком аукционе.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настоящей статьей. Для принятия указанного решения Единая комиссия рассматривает информацию о подавшем данную заявку участнике такого аукциона,</w:t>
      </w:r>
      <w:r w:rsidR="00734AF6">
        <w:rPr>
          <w:rFonts w:ascii="Times New Roman" w:hAnsi="Times New Roman"/>
          <w:bCs/>
          <w:sz w:val="28"/>
          <w:szCs w:val="28"/>
        </w:rPr>
        <w:t xml:space="preserve"> </w:t>
      </w:r>
      <w:r w:rsidRPr="00810862">
        <w:rPr>
          <w:rFonts w:ascii="Times New Roman" w:hAnsi="Times New Roman"/>
          <w:bCs/>
          <w:sz w:val="28"/>
          <w:szCs w:val="28"/>
        </w:rPr>
        <w:t>содержащуюся в реестре участников такого аукциона, получивших аккредитацию на электронной площадке.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4.</w:t>
      </w:r>
      <w:r w:rsidR="00734AF6">
        <w:rPr>
          <w:rFonts w:ascii="Times New Roman" w:hAnsi="Times New Roman"/>
          <w:bCs/>
          <w:sz w:val="28"/>
          <w:szCs w:val="28"/>
        </w:rPr>
        <w:t>3</w:t>
      </w:r>
      <w:r w:rsidRPr="00810862">
        <w:rPr>
          <w:rFonts w:ascii="Times New Roman" w:hAnsi="Times New Roman"/>
          <w:bCs/>
          <w:sz w:val="28"/>
          <w:szCs w:val="28"/>
        </w:rPr>
        <w:t>.6.</w:t>
      </w:r>
      <w:r w:rsidRPr="00810862">
        <w:rPr>
          <w:rFonts w:ascii="Times New Roman" w:hAnsi="Times New Roman"/>
          <w:bCs/>
          <w:sz w:val="28"/>
          <w:szCs w:val="28"/>
        </w:rPr>
        <w:tab/>
        <w:t xml:space="preserve">Единая комиссия рассматривает вторые части заявок на участие </w:t>
      </w:r>
      <w:r w:rsidR="00734AF6">
        <w:rPr>
          <w:rFonts w:ascii="Times New Roman" w:hAnsi="Times New Roman"/>
          <w:bCs/>
          <w:sz w:val="28"/>
          <w:szCs w:val="28"/>
        </w:rPr>
        <w:t>в электронном аукционе</w:t>
      </w:r>
      <w:r w:rsidRPr="00810862">
        <w:rPr>
          <w:rFonts w:ascii="Times New Roman" w:hAnsi="Times New Roman"/>
          <w:bCs/>
          <w:sz w:val="28"/>
          <w:szCs w:val="28"/>
        </w:rPr>
        <w:t>, до принятия решения о соответствии пяти таких заявок требованиям, установленным документацией о таком аукционе.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требованиям, Единая комиссия рассматривает вторые части заявок на 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 предложившим наиболее низкую цену контракта, и осуществляется с учетом ранжирования данных заявок.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 xml:space="preserve">Общий срок рассмотрения вторых частей заявок на участие в </w:t>
      </w:r>
      <w:r w:rsidR="00734AF6">
        <w:rPr>
          <w:rFonts w:ascii="Times New Roman" w:hAnsi="Times New Roman"/>
          <w:bCs/>
          <w:sz w:val="28"/>
          <w:szCs w:val="28"/>
        </w:rPr>
        <w:lastRenderedPageBreak/>
        <w:t>э</w:t>
      </w:r>
      <w:r w:rsidRPr="00810862">
        <w:rPr>
          <w:rFonts w:ascii="Times New Roman" w:hAnsi="Times New Roman"/>
          <w:bCs/>
          <w:sz w:val="28"/>
          <w:szCs w:val="28"/>
        </w:rPr>
        <w:t>лектронном аукционе не может превышать три рабочих дня с даты размещения на электронной площадке протокола проведения электронного аукциона.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4.</w:t>
      </w:r>
      <w:r w:rsidR="00734AF6">
        <w:rPr>
          <w:rFonts w:ascii="Times New Roman" w:hAnsi="Times New Roman"/>
          <w:bCs/>
          <w:sz w:val="28"/>
          <w:szCs w:val="28"/>
        </w:rPr>
        <w:t>3</w:t>
      </w:r>
      <w:r w:rsidRPr="00810862">
        <w:rPr>
          <w:rFonts w:ascii="Times New Roman" w:hAnsi="Times New Roman"/>
          <w:bCs/>
          <w:sz w:val="28"/>
          <w:szCs w:val="28"/>
        </w:rPr>
        <w:t>.7.</w:t>
      </w:r>
      <w:r w:rsidRPr="00810862">
        <w:rPr>
          <w:rFonts w:ascii="Times New Roman" w:hAnsi="Times New Roman"/>
          <w:bCs/>
          <w:sz w:val="28"/>
          <w:szCs w:val="28"/>
        </w:rPr>
        <w:tab/>
        <w:t xml:space="preserve">Заявка на участие в электронном аукционе признается не </w:t>
      </w:r>
      <w:r w:rsidR="00734AF6">
        <w:rPr>
          <w:rFonts w:ascii="Times New Roman" w:hAnsi="Times New Roman"/>
          <w:bCs/>
          <w:sz w:val="28"/>
          <w:szCs w:val="28"/>
        </w:rPr>
        <w:t>с</w:t>
      </w:r>
      <w:r w:rsidRPr="00810862">
        <w:rPr>
          <w:rFonts w:ascii="Times New Roman" w:hAnsi="Times New Roman"/>
          <w:bCs/>
          <w:sz w:val="28"/>
          <w:szCs w:val="28"/>
        </w:rPr>
        <w:t>оответствую</w:t>
      </w:r>
      <w:r w:rsidR="00734AF6">
        <w:rPr>
          <w:rFonts w:ascii="Times New Roman" w:hAnsi="Times New Roman"/>
          <w:bCs/>
          <w:sz w:val="28"/>
          <w:szCs w:val="28"/>
        </w:rPr>
        <w:t>щ</w:t>
      </w:r>
      <w:r w:rsidRPr="00810862">
        <w:rPr>
          <w:rFonts w:ascii="Times New Roman" w:hAnsi="Times New Roman"/>
          <w:bCs/>
          <w:sz w:val="28"/>
          <w:szCs w:val="28"/>
        </w:rPr>
        <w:t>ей требованиям, установленным документацией о таком аукционе, в случае: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 xml:space="preserve">- несоответствия указанных документов и информации требованиям, </w:t>
      </w:r>
      <w:r w:rsidR="00734AF6">
        <w:rPr>
          <w:rFonts w:ascii="Times New Roman" w:hAnsi="Times New Roman"/>
          <w:bCs/>
          <w:sz w:val="28"/>
          <w:szCs w:val="28"/>
        </w:rPr>
        <w:t>ус</w:t>
      </w:r>
      <w:r w:rsidRPr="00810862">
        <w:rPr>
          <w:rFonts w:ascii="Times New Roman" w:hAnsi="Times New Roman"/>
          <w:bCs/>
          <w:sz w:val="28"/>
          <w:szCs w:val="28"/>
        </w:rPr>
        <w:t xml:space="preserve">тановленным документацией о таком аукционе, наличия в указанных документах недостоверной информации об участнике такого аукциона на </w:t>
      </w:r>
      <w:r w:rsidR="00734AF6">
        <w:rPr>
          <w:rFonts w:ascii="Times New Roman" w:hAnsi="Times New Roman"/>
          <w:bCs/>
          <w:sz w:val="28"/>
          <w:szCs w:val="28"/>
        </w:rPr>
        <w:t>д</w:t>
      </w:r>
      <w:r w:rsidRPr="00810862">
        <w:rPr>
          <w:rFonts w:ascii="Times New Roman" w:hAnsi="Times New Roman"/>
          <w:bCs/>
          <w:sz w:val="28"/>
          <w:szCs w:val="28"/>
        </w:rPr>
        <w:t>ату и время окончания срока подачи заявок на участие в таком аукционе;</w:t>
      </w:r>
    </w:p>
    <w:p w:rsidR="00810862" w:rsidRPr="00810862" w:rsidRDefault="00734AF6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810862" w:rsidRPr="00810862">
        <w:rPr>
          <w:rFonts w:ascii="Times New Roman" w:hAnsi="Times New Roman"/>
          <w:bCs/>
          <w:sz w:val="28"/>
          <w:szCs w:val="28"/>
        </w:rPr>
        <w:t>несоответствия участника такого аукциона требованиям, установленным в соответствии со ст. 31 Закона о контрактной системе.</w:t>
      </w:r>
    </w:p>
    <w:p w:rsidR="00B125F1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4.</w:t>
      </w:r>
      <w:r w:rsidR="00734AF6">
        <w:rPr>
          <w:rFonts w:ascii="Times New Roman" w:hAnsi="Times New Roman"/>
          <w:bCs/>
          <w:sz w:val="28"/>
          <w:szCs w:val="28"/>
        </w:rPr>
        <w:t>3</w:t>
      </w:r>
      <w:r w:rsidRPr="00810862">
        <w:rPr>
          <w:rFonts w:ascii="Times New Roman" w:hAnsi="Times New Roman"/>
          <w:bCs/>
          <w:sz w:val="28"/>
          <w:szCs w:val="28"/>
        </w:rPr>
        <w:t>.8.</w:t>
      </w:r>
      <w:r w:rsidRPr="00810862">
        <w:rPr>
          <w:rFonts w:ascii="Times New Roman" w:hAnsi="Times New Roman"/>
          <w:bCs/>
          <w:sz w:val="28"/>
          <w:szCs w:val="28"/>
        </w:rPr>
        <w:tab/>
        <w:t xml:space="preserve">Результаты рассмотрения заявок на участие в электронном аукционе фиксируются в протоколе подведения итогов такого аукциона, который подписывается всеми участвовавшими в рассмотрении этих заявок членами Единой комиссии, и не позднее рабочего дня, следующего за датой подписания указанного протокола, размещаются заказчиком на </w:t>
      </w:r>
      <w:r w:rsidR="00734AF6">
        <w:rPr>
          <w:rFonts w:ascii="Times New Roman" w:hAnsi="Times New Roman"/>
          <w:bCs/>
          <w:sz w:val="28"/>
          <w:szCs w:val="28"/>
        </w:rPr>
        <w:t>э</w:t>
      </w:r>
      <w:r w:rsidRPr="00810862">
        <w:rPr>
          <w:rFonts w:ascii="Times New Roman" w:hAnsi="Times New Roman"/>
          <w:bCs/>
          <w:sz w:val="28"/>
          <w:szCs w:val="28"/>
        </w:rPr>
        <w:t xml:space="preserve">лектронной площадке и в </w:t>
      </w:r>
      <w:r w:rsidR="00B125F1">
        <w:rPr>
          <w:rFonts w:ascii="Times New Roman" w:hAnsi="Times New Roman"/>
          <w:bCs/>
          <w:sz w:val="28"/>
          <w:szCs w:val="28"/>
        </w:rPr>
        <w:t>ЕИС</w:t>
      </w:r>
      <w:r w:rsidRPr="00810862">
        <w:rPr>
          <w:rFonts w:ascii="Times New Roman" w:hAnsi="Times New Roman"/>
          <w:bCs/>
          <w:sz w:val="28"/>
          <w:szCs w:val="28"/>
        </w:rPr>
        <w:t xml:space="preserve">. 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4.</w:t>
      </w:r>
      <w:r w:rsidR="00B125F1">
        <w:rPr>
          <w:rFonts w:ascii="Times New Roman" w:hAnsi="Times New Roman"/>
          <w:bCs/>
          <w:sz w:val="28"/>
          <w:szCs w:val="28"/>
        </w:rPr>
        <w:t>3</w:t>
      </w:r>
      <w:r w:rsidRPr="00810862">
        <w:rPr>
          <w:rFonts w:ascii="Times New Roman" w:hAnsi="Times New Roman"/>
          <w:bCs/>
          <w:sz w:val="28"/>
          <w:szCs w:val="28"/>
        </w:rPr>
        <w:t>.9.</w:t>
      </w:r>
      <w:r w:rsidRPr="00810862">
        <w:rPr>
          <w:rFonts w:ascii="Times New Roman" w:hAnsi="Times New Roman"/>
          <w:bCs/>
          <w:sz w:val="28"/>
          <w:szCs w:val="28"/>
        </w:rPr>
        <w:tab/>
        <w:t xml:space="preserve">Участник электронного аукциона, который предложил наиболее низкую цену контракта и заявка на участие в таком аукционе которого </w:t>
      </w:r>
      <w:r w:rsidR="00B125F1">
        <w:rPr>
          <w:rFonts w:ascii="Times New Roman" w:hAnsi="Times New Roman"/>
          <w:bCs/>
          <w:sz w:val="28"/>
          <w:szCs w:val="28"/>
        </w:rPr>
        <w:t>с</w:t>
      </w:r>
      <w:r w:rsidRPr="00810862">
        <w:rPr>
          <w:rFonts w:ascii="Times New Roman" w:hAnsi="Times New Roman"/>
          <w:bCs/>
          <w:sz w:val="28"/>
          <w:szCs w:val="28"/>
        </w:rPr>
        <w:t xml:space="preserve">оответствует требованиям, установленным документацией о нем, </w:t>
      </w:r>
      <w:r w:rsidR="00B125F1">
        <w:rPr>
          <w:rFonts w:ascii="Times New Roman" w:hAnsi="Times New Roman"/>
          <w:bCs/>
          <w:sz w:val="28"/>
          <w:szCs w:val="28"/>
        </w:rPr>
        <w:t>пр</w:t>
      </w:r>
      <w:r w:rsidRPr="00810862">
        <w:rPr>
          <w:rFonts w:ascii="Times New Roman" w:hAnsi="Times New Roman"/>
          <w:bCs/>
          <w:sz w:val="28"/>
          <w:szCs w:val="28"/>
        </w:rPr>
        <w:t>изнается победителем такого аукциона.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4.</w:t>
      </w:r>
      <w:r w:rsidR="00B125F1">
        <w:rPr>
          <w:rFonts w:ascii="Times New Roman" w:hAnsi="Times New Roman"/>
          <w:bCs/>
          <w:sz w:val="28"/>
          <w:szCs w:val="28"/>
        </w:rPr>
        <w:t>3</w:t>
      </w:r>
      <w:r w:rsidRPr="00810862">
        <w:rPr>
          <w:rFonts w:ascii="Times New Roman" w:hAnsi="Times New Roman"/>
          <w:bCs/>
          <w:sz w:val="28"/>
          <w:szCs w:val="28"/>
        </w:rPr>
        <w:t>.10.</w:t>
      </w:r>
      <w:r w:rsidRPr="00810862">
        <w:rPr>
          <w:rFonts w:ascii="Times New Roman" w:hAnsi="Times New Roman"/>
          <w:bCs/>
          <w:sz w:val="28"/>
          <w:szCs w:val="28"/>
        </w:rPr>
        <w:tab/>
        <w:t xml:space="preserve"> В случае если Единой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4.</w:t>
      </w:r>
      <w:r w:rsidR="00B125F1">
        <w:rPr>
          <w:rFonts w:ascii="Times New Roman" w:hAnsi="Times New Roman"/>
          <w:bCs/>
          <w:sz w:val="28"/>
          <w:szCs w:val="28"/>
        </w:rPr>
        <w:t>3</w:t>
      </w:r>
      <w:r w:rsidRPr="00810862">
        <w:rPr>
          <w:rFonts w:ascii="Times New Roman" w:hAnsi="Times New Roman"/>
          <w:bCs/>
          <w:sz w:val="28"/>
          <w:szCs w:val="28"/>
        </w:rPr>
        <w:t>.11.</w:t>
      </w:r>
      <w:r w:rsidRPr="00810862">
        <w:rPr>
          <w:rFonts w:ascii="Times New Roman" w:hAnsi="Times New Roman"/>
          <w:bCs/>
          <w:sz w:val="28"/>
          <w:szCs w:val="28"/>
        </w:rPr>
        <w:tab/>
        <w:t>В случае если электронный аукцион признан несостоявшимся в связи с тем, что по окончании срока подачи заявок на участие в таком аукционе подана только одна заявка на участие в нем,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аукционе, подписанный членами Единой комиссии.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Указанный протокол должен содержать следующую информацию: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-</w:t>
      </w:r>
      <w:r w:rsidRPr="00810862">
        <w:rPr>
          <w:rFonts w:ascii="Times New Roman" w:hAnsi="Times New Roman"/>
          <w:bCs/>
          <w:sz w:val="28"/>
          <w:szCs w:val="28"/>
        </w:rPr>
        <w:tab/>
        <w:t xml:space="preserve">решение о соответствии участника такого аукциона, подавшего единственную заявку на участие в таком аукционе, и поданной им заявки требованиям Закона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(или) документации о таком аукционе с обоснованием этого решения, в том числе с указанием положений названного Закона и (или) документации о таком аукционе, которым не </w:t>
      </w:r>
      <w:r w:rsidRPr="00810862">
        <w:rPr>
          <w:rFonts w:ascii="Times New Roman" w:hAnsi="Times New Roman"/>
          <w:bCs/>
          <w:sz w:val="28"/>
          <w:szCs w:val="28"/>
        </w:rPr>
        <w:lastRenderedPageBreak/>
        <w:t>соответствует единственная заявка на участие в таком аукционе;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-</w:t>
      </w:r>
      <w:r w:rsidRPr="00810862">
        <w:rPr>
          <w:rFonts w:ascii="Times New Roman" w:hAnsi="Times New Roman"/>
          <w:bCs/>
          <w:sz w:val="28"/>
          <w:szCs w:val="28"/>
        </w:rPr>
        <w:tab/>
        <w:t>решение каждого члена Единой комиссии о соответствии участника такого аукциона и поданной им заявки требованиям Закона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(или) документации о таком аукционе.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4.</w:t>
      </w:r>
      <w:r w:rsidR="00B125F1">
        <w:rPr>
          <w:rFonts w:ascii="Times New Roman" w:hAnsi="Times New Roman"/>
          <w:bCs/>
          <w:sz w:val="28"/>
          <w:szCs w:val="28"/>
        </w:rPr>
        <w:t>3</w:t>
      </w:r>
      <w:r w:rsidRPr="00810862">
        <w:rPr>
          <w:rFonts w:ascii="Times New Roman" w:hAnsi="Times New Roman"/>
          <w:bCs/>
          <w:sz w:val="28"/>
          <w:szCs w:val="28"/>
        </w:rPr>
        <w:t>.12.</w:t>
      </w:r>
      <w:r w:rsidRPr="00810862">
        <w:rPr>
          <w:rFonts w:ascii="Times New Roman" w:hAnsi="Times New Roman"/>
          <w:bCs/>
          <w:sz w:val="28"/>
          <w:szCs w:val="28"/>
        </w:rPr>
        <w:tab/>
        <w:t xml:space="preserve">В случае если электронный аукцион признан несостоявшимся в связи с тем, что Единой комиссией принято решение о признании только </w:t>
      </w:r>
      <w:r w:rsidR="00B125F1">
        <w:rPr>
          <w:rFonts w:ascii="Times New Roman" w:hAnsi="Times New Roman"/>
          <w:bCs/>
          <w:sz w:val="28"/>
          <w:szCs w:val="28"/>
        </w:rPr>
        <w:t>о</w:t>
      </w:r>
      <w:r w:rsidRPr="00810862">
        <w:rPr>
          <w:rFonts w:ascii="Times New Roman" w:hAnsi="Times New Roman"/>
          <w:bCs/>
          <w:sz w:val="28"/>
          <w:szCs w:val="28"/>
        </w:rPr>
        <w:t xml:space="preserve">дного участника закупки, подавшего заявку на участие в таком аукционе, его участником,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</w:t>
      </w:r>
      <w:r w:rsidR="00B125F1">
        <w:rPr>
          <w:rFonts w:ascii="Times New Roman" w:hAnsi="Times New Roman"/>
          <w:bCs/>
          <w:sz w:val="28"/>
          <w:szCs w:val="28"/>
        </w:rPr>
        <w:t>Зак</w:t>
      </w:r>
      <w:r w:rsidRPr="00810862">
        <w:rPr>
          <w:rFonts w:ascii="Times New Roman" w:hAnsi="Times New Roman"/>
          <w:bCs/>
          <w:sz w:val="28"/>
          <w:szCs w:val="28"/>
        </w:rPr>
        <w:t>она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аукциона, подписанный членами Единой комиссии.</w:t>
      </w:r>
    </w:p>
    <w:p w:rsidR="00810862" w:rsidRPr="00426C36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6C36">
        <w:rPr>
          <w:rFonts w:ascii="Times New Roman" w:hAnsi="Times New Roman"/>
          <w:bCs/>
          <w:sz w:val="28"/>
          <w:szCs w:val="28"/>
        </w:rPr>
        <w:t>Указанный протокол должен содержать следующую информацию:</w:t>
      </w:r>
    </w:p>
    <w:p w:rsidR="00810862" w:rsidRPr="00426C36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6C36">
        <w:rPr>
          <w:rFonts w:ascii="Times New Roman" w:hAnsi="Times New Roman"/>
          <w:bCs/>
          <w:sz w:val="28"/>
          <w:szCs w:val="28"/>
        </w:rPr>
        <w:t>-</w:t>
      </w:r>
      <w:r w:rsidRPr="00426C36">
        <w:rPr>
          <w:rFonts w:ascii="Times New Roman" w:hAnsi="Times New Roman"/>
          <w:bCs/>
          <w:sz w:val="28"/>
          <w:szCs w:val="28"/>
        </w:rPr>
        <w:tab/>
        <w:t xml:space="preserve">решение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</w:t>
      </w:r>
      <w:r w:rsidR="00426C36" w:rsidRPr="00426C36">
        <w:rPr>
          <w:rFonts w:ascii="Times New Roman" w:hAnsi="Times New Roman"/>
          <w:bCs/>
          <w:sz w:val="28"/>
          <w:szCs w:val="28"/>
        </w:rPr>
        <w:t>иной</w:t>
      </w:r>
      <w:r w:rsidRPr="00426C36">
        <w:rPr>
          <w:rFonts w:ascii="Times New Roman" w:hAnsi="Times New Roman"/>
          <w:bCs/>
          <w:sz w:val="28"/>
          <w:szCs w:val="28"/>
        </w:rPr>
        <w:t xml:space="preserve"> документации о таком аукц</w:t>
      </w:r>
      <w:r w:rsidR="00426C36" w:rsidRPr="00426C36">
        <w:rPr>
          <w:rFonts w:ascii="Times New Roman" w:hAnsi="Times New Roman"/>
          <w:bCs/>
          <w:sz w:val="28"/>
          <w:szCs w:val="28"/>
        </w:rPr>
        <w:t>ионе с обоснованием указанного р</w:t>
      </w:r>
      <w:r w:rsidRPr="00426C36">
        <w:rPr>
          <w:rFonts w:ascii="Times New Roman" w:hAnsi="Times New Roman"/>
          <w:bCs/>
          <w:sz w:val="28"/>
          <w:szCs w:val="28"/>
        </w:rPr>
        <w:t>ешения, в том числе с указанием положений названного Закона и (или) документации о таком аукционе, которым не соответствует эта заявка;</w:t>
      </w:r>
    </w:p>
    <w:p w:rsidR="00810862" w:rsidRPr="00426C36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6C36">
        <w:rPr>
          <w:rFonts w:ascii="Times New Roman" w:hAnsi="Times New Roman"/>
          <w:bCs/>
          <w:sz w:val="28"/>
          <w:szCs w:val="28"/>
        </w:rPr>
        <w:t>-</w:t>
      </w:r>
      <w:r w:rsidRPr="00426C36">
        <w:rPr>
          <w:rFonts w:ascii="Times New Roman" w:hAnsi="Times New Roman"/>
          <w:bCs/>
          <w:sz w:val="28"/>
          <w:szCs w:val="28"/>
        </w:rPr>
        <w:tab/>
        <w:t xml:space="preserve">решение каждого члена Единой комиссии о соответствии единственного участника такого аукциона и поданной им заявки на </w:t>
      </w:r>
      <w:r w:rsidR="00426C36" w:rsidRPr="00426C36">
        <w:rPr>
          <w:rFonts w:ascii="Times New Roman" w:hAnsi="Times New Roman"/>
          <w:bCs/>
          <w:sz w:val="28"/>
          <w:szCs w:val="28"/>
        </w:rPr>
        <w:t>у</w:t>
      </w:r>
      <w:r w:rsidRPr="00426C36">
        <w:rPr>
          <w:rFonts w:ascii="Times New Roman" w:hAnsi="Times New Roman"/>
          <w:bCs/>
          <w:sz w:val="28"/>
          <w:szCs w:val="28"/>
        </w:rPr>
        <w:t>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(или) документации о таком аукционе.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6C36">
        <w:rPr>
          <w:rFonts w:ascii="Times New Roman" w:hAnsi="Times New Roman"/>
          <w:bCs/>
          <w:sz w:val="28"/>
          <w:szCs w:val="28"/>
        </w:rPr>
        <w:t>4.</w:t>
      </w:r>
      <w:r w:rsidR="00426C36" w:rsidRPr="00426C36">
        <w:rPr>
          <w:rFonts w:ascii="Times New Roman" w:hAnsi="Times New Roman"/>
          <w:bCs/>
          <w:sz w:val="28"/>
          <w:szCs w:val="28"/>
        </w:rPr>
        <w:t>3</w:t>
      </w:r>
      <w:r w:rsidRPr="00426C36">
        <w:rPr>
          <w:rFonts w:ascii="Times New Roman" w:hAnsi="Times New Roman"/>
          <w:bCs/>
          <w:sz w:val="28"/>
          <w:szCs w:val="28"/>
        </w:rPr>
        <w:t>.13.</w:t>
      </w:r>
      <w:r w:rsidRPr="00426C36">
        <w:rPr>
          <w:rFonts w:ascii="Times New Roman" w:hAnsi="Times New Roman"/>
          <w:bCs/>
          <w:sz w:val="28"/>
          <w:szCs w:val="28"/>
        </w:rPr>
        <w:tab/>
        <w:t>В случае если электронный</w:t>
      </w:r>
      <w:r w:rsidRPr="00810862">
        <w:rPr>
          <w:rFonts w:ascii="Times New Roman" w:hAnsi="Times New Roman"/>
          <w:bCs/>
          <w:sz w:val="28"/>
          <w:szCs w:val="28"/>
        </w:rPr>
        <w:t xml:space="preserve"> аукцион признан несостоявшимся в </w:t>
      </w:r>
      <w:r w:rsidR="00426C36">
        <w:rPr>
          <w:rFonts w:ascii="Times New Roman" w:hAnsi="Times New Roman"/>
          <w:bCs/>
          <w:sz w:val="28"/>
          <w:szCs w:val="28"/>
        </w:rPr>
        <w:t>св</w:t>
      </w:r>
      <w:r w:rsidRPr="00810862">
        <w:rPr>
          <w:rFonts w:ascii="Times New Roman" w:hAnsi="Times New Roman"/>
          <w:bCs/>
          <w:sz w:val="28"/>
          <w:szCs w:val="28"/>
        </w:rPr>
        <w:t>язи с тем, что в течение десяти минут после начала проведения такого аукциона ни один из его участников не подал предложение о цене 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Указанный протокол должен содержать следующую информацию: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lastRenderedPageBreak/>
        <w:t>-</w:t>
      </w:r>
      <w:r w:rsidRPr="00810862">
        <w:rPr>
          <w:rFonts w:ascii="Times New Roman" w:hAnsi="Times New Roman"/>
          <w:bCs/>
          <w:sz w:val="28"/>
          <w:szCs w:val="28"/>
        </w:rPr>
        <w:tab/>
        <w:t>решение о соответствии участников такого аукциона и поданных ими заявок на участие в нем требованиям Закона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или) документации о таком аукционе с обоснованием указанного</w:t>
      </w:r>
      <w:r w:rsidR="00426C36">
        <w:rPr>
          <w:rFonts w:ascii="Times New Roman" w:hAnsi="Times New Roman"/>
          <w:bCs/>
          <w:sz w:val="28"/>
          <w:szCs w:val="28"/>
        </w:rPr>
        <w:t xml:space="preserve"> </w:t>
      </w:r>
      <w:r w:rsidRPr="00810862">
        <w:rPr>
          <w:rFonts w:ascii="Times New Roman" w:hAnsi="Times New Roman"/>
          <w:bCs/>
          <w:sz w:val="28"/>
          <w:szCs w:val="28"/>
        </w:rPr>
        <w:t>решения, в том числе с указанием по</w:t>
      </w:r>
      <w:r w:rsidR="00426C36">
        <w:rPr>
          <w:rFonts w:ascii="Times New Roman" w:hAnsi="Times New Roman"/>
          <w:bCs/>
          <w:sz w:val="28"/>
          <w:szCs w:val="28"/>
        </w:rPr>
        <w:t>ложений документации о таком ау</w:t>
      </w:r>
      <w:r w:rsidRPr="00810862">
        <w:rPr>
          <w:rFonts w:ascii="Times New Roman" w:hAnsi="Times New Roman"/>
          <w:bCs/>
          <w:sz w:val="28"/>
          <w:szCs w:val="28"/>
        </w:rPr>
        <w:t>кционе, которым не соответствуют данные заявки, содержания данных заявок, которое не соответствует требованиям документации о таком аукционе;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 w:cs="Calibri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-</w:t>
      </w:r>
      <w:r w:rsidRPr="00810862">
        <w:rPr>
          <w:rFonts w:ascii="Times New Roman" w:hAnsi="Times New Roman"/>
          <w:bCs/>
          <w:sz w:val="28"/>
          <w:szCs w:val="28"/>
        </w:rPr>
        <w:tab/>
        <w:t>решение каждого члена Единой комиссии о соответствии участников такого аукциона и поданных ими заявок на участие в таком аукционе требованиям Закона о контрактной системе и документации о таком</w:t>
      </w:r>
      <w:r w:rsidR="00426C36">
        <w:rPr>
          <w:rFonts w:ascii="Times New Roman" w:hAnsi="Times New Roman"/>
          <w:bCs/>
          <w:sz w:val="28"/>
          <w:szCs w:val="28"/>
        </w:rPr>
        <w:t xml:space="preserve"> аукц</w:t>
      </w:r>
      <w:r w:rsidRPr="00810862">
        <w:rPr>
          <w:rFonts w:ascii="Times New Roman" w:hAnsi="Times New Roman" w:cs="Calibri"/>
          <w:bCs/>
          <w:sz w:val="28"/>
          <w:szCs w:val="28"/>
        </w:rPr>
        <w:t xml:space="preserve">ионе или о несоответствии участников такого аукциона и поданных </w:t>
      </w:r>
      <w:r w:rsidR="00426C36">
        <w:rPr>
          <w:rFonts w:ascii="Times New Roman" w:hAnsi="Times New Roman" w:cs="Arial"/>
          <w:bCs/>
          <w:sz w:val="28"/>
          <w:szCs w:val="28"/>
        </w:rPr>
        <w:t>и</w:t>
      </w:r>
      <w:r w:rsidRPr="00810862">
        <w:rPr>
          <w:rFonts w:ascii="Times New Roman" w:hAnsi="Times New Roman" w:cs="Calibri"/>
          <w:bCs/>
          <w:sz w:val="28"/>
          <w:szCs w:val="28"/>
        </w:rPr>
        <w:t xml:space="preserve">ми заявок требованиям названного Закона и (или) документации о таком </w:t>
      </w:r>
      <w:r w:rsidR="00426C36">
        <w:rPr>
          <w:rFonts w:ascii="Times New Roman" w:hAnsi="Times New Roman" w:cs="Arial"/>
          <w:bCs/>
          <w:sz w:val="28"/>
          <w:szCs w:val="28"/>
        </w:rPr>
        <w:t>аукц</w:t>
      </w:r>
      <w:r w:rsidRPr="00810862">
        <w:rPr>
          <w:rFonts w:ascii="Times New Roman" w:hAnsi="Times New Roman" w:cs="Calibri"/>
          <w:bCs/>
          <w:sz w:val="28"/>
          <w:szCs w:val="28"/>
        </w:rPr>
        <w:t>ионе.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 w:cs="Calibri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4.</w:t>
      </w:r>
      <w:r w:rsidR="00426C36">
        <w:rPr>
          <w:rFonts w:ascii="Times New Roman" w:hAnsi="Times New Roman"/>
          <w:bCs/>
          <w:sz w:val="28"/>
          <w:szCs w:val="28"/>
        </w:rPr>
        <w:t>3</w:t>
      </w:r>
      <w:r w:rsidRPr="00810862">
        <w:rPr>
          <w:rFonts w:ascii="Times New Roman" w:hAnsi="Times New Roman"/>
          <w:bCs/>
          <w:sz w:val="28"/>
          <w:szCs w:val="28"/>
        </w:rPr>
        <w:t>.14.</w:t>
      </w:r>
      <w:r w:rsidRPr="00810862">
        <w:rPr>
          <w:rFonts w:ascii="Times New Roman" w:hAnsi="Times New Roman"/>
          <w:bCs/>
          <w:sz w:val="28"/>
          <w:szCs w:val="28"/>
        </w:rPr>
        <w:tab/>
        <w:t>При осуществлении пр</w:t>
      </w:r>
      <w:r w:rsidR="00426C36">
        <w:rPr>
          <w:rFonts w:ascii="Times New Roman" w:hAnsi="Times New Roman"/>
          <w:bCs/>
          <w:sz w:val="28"/>
          <w:szCs w:val="28"/>
        </w:rPr>
        <w:t>оцедуры определения поставщика п</w:t>
      </w:r>
      <w:r w:rsidRPr="00810862">
        <w:rPr>
          <w:rFonts w:ascii="Times New Roman" w:hAnsi="Times New Roman"/>
          <w:bCs/>
          <w:sz w:val="28"/>
          <w:szCs w:val="28"/>
        </w:rPr>
        <w:t xml:space="preserve">одрядчика, исполнителя) путем проведения электронного аукциона </w:t>
      </w:r>
      <w:r w:rsidR="00426C36">
        <w:rPr>
          <w:rFonts w:ascii="Times New Roman" w:hAnsi="Times New Roman"/>
          <w:bCs/>
          <w:sz w:val="28"/>
          <w:szCs w:val="28"/>
        </w:rPr>
        <w:t>Еди</w:t>
      </w:r>
      <w:r w:rsidRPr="00810862">
        <w:rPr>
          <w:rFonts w:ascii="Times New Roman" w:hAnsi="Times New Roman"/>
          <w:bCs/>
          <w:sz w:val="28"/>
          <w:szCs w:val="28"/>
        </w:rPr>
        <w:t xml:space="preserve">ная комиссия также выполняет иные действия в соответствии с </w:t>
      </w:r>
      <w:r w:rsidR="00426C36">
        <w:rPr>
          <w:rFonts w:ascii="Times New Roman" w:hAnsi="Times New Roman" w:cs="Arial"/>
          <w:bCs/>
          <w:sz w:val="28"/>
          <w:szCs w:val="28"/>
        </w:rPr>
        <w:t>пол</w:t>
      </w:r>
      <w:r w:rsidRPr="00810862">
        <w:rPr>
          <w:rFonts w:ascii="Times New Roman" w:hAnsi="Times New Roman" w:cs="Calibri"/>
          <w:bCs/>
          <w:sz w:val="28"/>
          <w:szCs w:val="28"/>
        </w:rPr>
        <w:t>ожениями Закона о контрактной системе.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4.</w:t>
      </w:r>
      <w:r w:rsidR="00426C36">
        <w:rPr>
          <w:rFonts w:ascii="Times New Roman" w:hAnsi="Times New Roman"/>
          <w:bCs/>
          <w:sz w:val="28"/>
          <w:szCs w:val="28"/>
        </w:rPr>
        <w:t>4</w:t>
      </w:r>
      <w:r w:rsidRPr="00810862">
        <w:rPr>
          <w:rFonts w:ascii="Times New Roman" w:hAnsi="Times New Roman"/>
          <w:bCs/>
          <w:sz w:val="28"/>
          <w:szCs w:val="28"/>
        </w:rPr>
        <w:t>.</w:t>
      </w:r>
      <w:r w:rsidRPr="00810862">
        <w:rPr>
          <w:rFonts w:ascii="Times New Roman" w:hAnsi="Times New Roman"/>
          <w:bCs/>
          <w:sz w:val="28"/>
          <w:szCs w:val="28"/>
        </w:rPr>
        <w:tab/>
        <w:t xml:space="preserve">Запрос котировок. При осуществлении процедуры определения </w:t>
      </w:r>
      <w:r w:rsidR="00426C36">
        <w:rPr>
          <w:rFonts w:ascii="Times New Roman" w:hAnsi="Times New Roman"/>
          <w:bCs/>
          <w:sz w:val="28"/>
          <w:szCs w:val="28"/>
        </w:rPr>
        <w:t>пос</w:t>
      </w:r>
      <w:r w:rsidRPr="00810862">
        <w:rPr>
          <w:rFonts w:ascii="Times New Roman" w:hAnsi="Times New Roman"/>
          <w:bCs/>
          <w:sz w:val="28"/>
          <w:szCs w:val="28"/>
        </w:rPr>
        <w:t xml:space="preserve">тавщика (подрядчика, исполнителя) путем запроса котировок в </w:t>
      </w:r>
      <w:r w:rsidR="00426C36">
        <w:rPr>
          <w:rFonts w:ascii="Times New Roman" w:hAnsi="Times New Roman"/>
          <w:bCs/>
          <w:sz w:val="28"/>
          <w:szCs w:val="28"/>
        </w:rPr>
        <w:t>обяз</w:t>
      </w:r>
      <w:r w:rsidRPr="00810862">
        <w:rPr>
          <w:rFonts w:ascii="Times New Roman" w:hAnsi="Times New Roman"/>
          <w:bCs/>
          <w:sz w:val="28"/>
          <w:szCs w:val="28"/>
        </w:rPr>
        <w:t>анности Единой комиссии входит следующее.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4.</w:t>
      </w:r>
      <w:r w:rsidR="00426C36">
        <w:rPr>
          <w:rFonts w:ascii="Times New Roman" w:hAnsi="Times New Roman"/>
          <w:bCs/>
          <w:sz w:val="28"/>
          <w:szCs w:val="28"/>
        </w:rPr>
        <w:t>4</w:t>
      </w:r>
      <w:r w:rsidRPr="00810862">
        <w:rPr>
          <w:rFonts w:ascii="Times New Roman" w:hAnsi="Times New Roman"/>
          <w:bCs/>
          <w:sz w:val="28"/>
          <w:szCs w:val="28"/>
        </w:rPr>
        <w:t>.1.</w:t>
      </w:r>
      <w:r w:rsidRPr="00810862">
        <w:rPr>
          <w:rFonts w:ascii="Times New Roman" w:hAnsi="Times New Roman"/>
          <w:bCs/>
          <w:sz w:val="28"/>
          <w:szCs w:val="28"/>
        </w:rPr>
        <w:tab/>
        <w:t xml:space="preserve">Единая комиссия осуществляет вскрытие конвертов с </w:t>
      </w:r>
      <w:r w:rsidR="00426C36">
        <w:rPr>
          <w:rFonts w:ascii="Times New Roman" w:hAnsi="Times New Roman"/>
          <w:bCs/>
          <w:sz w:val="28"/>
          <w:szCs w:val="28"/>
        </w:rPr>
        <w:t>к</w:t>
      </w:r>
      <w:r w:rsidRPr="00810862">
        <w:rPr>
          <w:rFonts w:ascii="Times New Roman" w:hAnsi="Times New Roman"/>
          <w:bCs/>
          <w:sz w:val="28"/>
          <w:szCs w:val="28"/>
        </w:rPr>
        <w:t>о</w:t>
      </w:r>
      <w:r w:rsidR="00426C36">
        <w:rPr>
          <w:rFonts w:ascii="Times New Roman" w:hAnsi="Times New Roman"/>
          <w:bCs/>
          <w:sz w:val="28"/>
          <w:szCs w:val="28"/>
        </w:rPr>
        <w:t>тиро</w:t>
      </w:r>
      <w:r w:rsidRPr="00810862">
        <w:rPr>
          <w:rFonts w:ascii="Times New Roman" w:hAnsi="Times New Roman"/>
          <w:bCs/>
          <w:sz w:val="28"/>
          <w:szCs w:val="28"/>
        </w:rPr>
        <w:t>вочными заявками в течение одного рабочего дня, следующего</w:t>
      </w:r>
      <w:r w:rsidR="00426C36">
        <w:rPr>
          <w:rFonts w:ascii="Times New Roman" w:hAnsi="Times New Roman"/>
          <w:bCs/>
          <w:sz w:val="28"/>
          <w:szCs w:val="28"/>
        </w:rPr>
        <w:t xml:space="preserve"> по</w:t>
      </w:r>
      <w:r w:rsidRPr="00810862">
        <w:rPr>
          <w:rFonts w:ascii="Times New Roman" w:hAnsi="Times New Roman"/>
          <w:bCs/>
          <w:sz w:val="28"/>
          <w:szCs w:val="28"/>
        </w:rPr>
        <w:t xml:space="preserve">сле даты окончания срока подачи заявок на участие в запросе котировок, </w:t>
      </w:r>
      <w:r w:rsidR="00B61F7A">
        <w:rPr>
          <w:rFonts w:ascii="Times New Roman" w:hAnsi="Times New Roman"/>
          <w:bCs/>
          <w:sz w:val="28"/>
          <w:szCs w:val="28"/>
        </w:rPr>
        <w:t xml:space="preserve">или </w:t>
      </w:r>
      <w:r w:rsidRPr="00810862">
        <w:rPr>
          <w:rFonts w:ascii="Times New Roman" w:hAnsi="Times New Roman"/>
          <w:bCs/>
          <w:sz w:val="28"/>
          <w:szCs w:val="28"/>
        </w:rPr>
        <w:t xml:space="preserve">открывает доступ к поданным в форме электронных документов </w:t>
      </w:r>
      <w:r w:rsidR="00B61F7A">
        <w:rPr>
          <w:rFonts w:ascii="Times New Roman" w:hAnsi="Times New Roman"/>
          <w:bCs/>
          <w:sz w:val="28"/>
          <w:szCs w:val="28"/>
        </w:rPr>
        <w:t>заяв</w:t>
      </w:r>
      <w:r w:rsidRPr="00810862">
        <w:rPr>
          <w:rFonts w:ascii="Times New Roman" w:hAnsi="Times New Roman"/>
          <w:bCs/>
          <w:sz w:val="28"/>
          <w:szCs w:val="28"/>
        </w:rPr>
        <w:t xml:space="preserve">кам на участие в запросе котировок, рассматривает такие заявки в части соответствия их требованиям, установленным в извещении о </w:t>
      </w:r>
      <w:r w:rsidR="00B61F7A">
        <w:rPr>
          <w:rFonts w:ascii="Times New Roman" w:hAnsi="Times New Roman"/>
          <w:bCs/>
          <w:sz w:val="28"/>
          <w:szCs w:val="28"/>
        </w:rPr>
        <w:t>пров</w:t>
      </w:r>
      <w:r w:rsidRPr="00810862">
        <w:rPr>
          <w:rFonts w:ascii="Times New Roman" w:hAnsi="Times New Roman"/>
          <w:bCs/>
          <w:sz w:val="28"/>
          <w:szCs w:val="28"/>
        </w:rPr>
        <w:t>едении запроса котировок, и оценивает такие заявки.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4.</w:t>
      </w:r>
      <w:r w:rsidR="00B61F7A">
        <w:rPr>
          <w:rFonts w:ascii="Times New Roman" w:hAnsi="Times New Roman"/>
          <w:bCs/>
          <w:sz w:val="28"/>
          <w:szCs w:val="28"/>
        </w:rPr>
        <w:t>4</w:t>
      </w:r>
      <w:r w:rsidRPr="00810862">
        <w:rPr>
          <w:rFonts w:ascii="Times New Roman" w:hAnsi="Times New Roman"/>
          <w:bCs/>
          <w:sz w:val="28"/>
          <w:szCs w:val="28"/>
        </w:rPr>
        <w:t>.2.</w:t>
      </w:r>
      <w:r w:rsidRPr="00810862">
        <w:rPr>
          <w:rFonts w:ascii="Times New Roman" w:hAnsi="Times New Roman"/>
          <w:bCs/>
          <w:sz w:val="28"/>
          <w:szCs w:val="28"/>
        </w:rPr>
        <w:tab/>
        <w:t xml:space="preserve">Конверты с такими заявками вскрываются публично во время и </w:t>
      </w:r>
      <w:r w:rsidR="00B61F7A">
        <w:rPr>
          <w:rFonts w:ascii="Times New Roman" w:hAnsi="Times New Roman"/>
          <w:bCs/>
          <w:sz w:val="28"/>
          <w:szCs w:val="28"/>
        </w:rPr>
        <w:t>в</w:t>
      </w:r>
      <w:r w:rsidRPr="00810862">
        <w:rPr>
          <w:rFonts w:ascii="Times New Roman" w:hAnsi="Times New Roman"/>
          <w:bCs/>
          <w:sz w:val="28"/>
          <w:szCs w:val="28"/>
        </w:rPr>
        <w:t xml:space="preserve"> месте, которые указаны в извещении о проведении запроса котировок. Вскрытие всех поступивших конвертов с такими заявками и открытие</w:t>
      </w:r>
      <w:r w:rsidR="00B61F7A">
        <w:rPr>
          <w:rFonts w:ascii="Times New Roman" w:hAnsi="Times New Roman"/>
          <w:bCs/>
          <w:sz w:val="28"/>
          <w:szCs w:val="28"/>
        </w:rPr>
        <w:t xml:space="preserve"> до</w:t>
      </w:r>
      <w:r w:rsidRPr="00810862">
        <w:rPr>
          <w:rFonts w:ascii="Times New Roman" w:hAnsi="Times New Roman"/>
          <w:bCs/>
          <w:sz w:val="28"/>
          <w:szCs w:val="28"/>
        </w:rPr>
        <w:t xml:space="preserve">ступа к поданным в форме электронных документов таким заявкам </w:t>
      </w:r>
      <w:r w:rsidR="00B61F7A">
        <w:rPr>
          <w:rFonts w:ascii="Times New Roman" w:hAnsi="Times New Roman"/>
          <w:bCs/>
          <w:sz w:val="28"/>
          <w:szCs w:val="28"/>
        </w:rPr>
        <w:t>осу</w:t>
      </w:r>
      <w:r w:rsidRPr="00810862">
        <w:rPr>
          <w:rFonts w:ascii="Times New Roman" w:hAnsi="Times New Roman"/>
          <w:bCs/>
          <w:sz w:val="28"/>
          <w:szCs w:val="28"/>
        </w:rPr>
        <w:t xml:space="preserve">ществляются в один день. Информация о месте, дате, времени вскрытия </w:t>
      </w:r>
      <w:r w:rsidR="00B61F7A">
        <w:rPr>
          <w:rFonts w:ascii="Times New Roman" w:hAnsi="Times New Roman"/>
          <w:bCs/>
          <w:sz w:val="28"/>
          <w:szCs w:val="28"/>
        </w:rPr>
        <w:t>конв</w:t>
      </w:r>
      <w:r w:rsidRPr="00810862">
        <w:rPr>
          <w:rFonts w:ascii="Times New Roman" w:hAnsi="Times New Roman"/>
          <w:bCs/>
          <w:sz w:val="28"/>
          <w:szCs w:val="28"/>
        </w:rPr>
        <w:t xml:space="preserve">ертов с такими заявками и (или) об открытии доступа к поданным в </w:t>
      </w:r>
      <w:r w:rsidR="00B61F7A">
        <w:rPr>
          <w:rFonts w:ascii="Times New Roman" w:hAnsi="Times New Roman"/>
          <w:bCs/>
          <w:sz w:val="28"/>
          <w:szCs w:val="28"/>
        </w:rPr>
        <w:t>ф</w:t>
      </w:r>
      <w:r w:rsidRPr="00810862">
        <w:rPr>
          <w:rFonts w:ascii="Times New Roman" w:hAnsi="Times New Roman"/>
          <w:bCs/>
          <w:sz w:val="28"/>
          <w:szCs w:val="28"/>
        </w:rPr>
        <w:t xml:space="preserve">орме электронных документов таким заявкам, наименование (для </w:t>
      </w:r>
      <w:r w:rsidR="00B61F7A">
        <w:rPr>
          <w:rFonts w:ascii="Times New Roman" w:hAnsi="Times New Roman"/>
          <w:bCs/>
          <w:sz w:val="28"/>
          <w:szCs w:val="28"/>
        </w:rPr>
        <w:t>юри</w:t>
      </w:r>
      <w:r w:rsidRPr="00810862">
        <w:rPr>
          <w:rFonts w:ascii="Times New Roman" w:hAnsi="Times New Roman"/>
          <w:bCs/>
          <w:sz w:val="28"/>
          <w:szCs w:val="28"/>
        </w:rPr>
        <w:t xml:space="preserve">дического лица), фамилия, имя, отчество (при наличии) (для всяческого лица), почтовый адрес каждого участника запроса котировок, </w:t>
      </w:r>
      <w:r w:rsidR="00B61F7A">
        <w:rPr>
          <w:rFonts w:ascii="Times New Roman" w:hAnsi="Times New Roman"/>
          <w:bCs/>
          <w:sz w:val="28"/>
          <w:szCs w:val="28"/>
        </w:rPr>
        <w:t>ко</w:t>
      </w:r>
      <w:r w:rsidRPr="00810862">
        <w:rPr>
          <w:rFonts w:ascii="Times New Roman" w:hAnsi="Times New Roman"/>
          <w:bCs/>
          <w:sz w:val="28"/>
          <w:szCs w:val="28"/>
        </w:rPr>
        <w:t xml:space="preserve">нверт с заявкой на участие в запросе котировок которого вскрывается </w:t>
      </w:r>
      <w:r w:rsidR="00B61F7A">
        <w:rPr>
          <w:rFonts w:ascii="Times New Roman" w:hAnsi="Times New Roman"/>
          <w:bCs/>
          <w:sz w:val="28"/>
          <w:szCs w:val="28"/>
        </w:rPr>
        <w:t>ка</w:t>
      </w:r>
      <w:r w:rsidRPr="00810862">
        <w:rPr>
          <w:rFonts w:ascii="Times New Roman" w:hAnsi="Times New Roman"/>
          <w:bCs/>
          <w:sz w:val="28"/>
          <w:szCs w:val="28"/>
        </w:rPr>
        <w:t>рта доступ к поданной в форме электронн</w:t>
      </w:r>
      <w:r w:rsidR="00B61F7A">
        <w:rPr>
          <w:rFonts w:ascii="Times New Roman" w:hAnsi="Times New Roman"/>
          <w:bCs/>
          <w:sz w:val="28"/>
          <w:szCs w:val="28"/>
        </w:rPr>
        <w:t>ого документа заявке на участие</w:t>
      </w:r>
      <w:r w:rsidRPr="00810862">
        <w:rPr>
          <w:rFonts w:ascii="Times New Roman" w:hAnsi="Times New Roman"/>
          <w:bCs/>
          <w:sz w:val="28"/>
          <w:szCs w:val="28"/>
        </w:rPr>
        <w:t xml:space="preserve"> в запросе котировок которого открывается, цена товара, работы или </w:t>
      </w:r>
      <w:r w:rsidR="00B61F7A">
        <w:rPr>
          <w:rFonts w:ascii="Times New Roman" w:hAnsi="Times New Roman"/>
          <w:bCs/>
          <w:sz w:val="28"/>
          <w:szCs w:val="28"/>
        </w:rPr>
        <w:t>усл</w:t>
      </w:r>
      <w:r w:rsidRPr="00810862">
        <w:rPr>
          <w:rFonts w:ascii="Times New Roman" w:hAnsi="Times New Roman"/>
          <w:bCs/>
          <w:sz w:val="28"/>
          <w:szCs w:val="28"/>
        </w:rPr>
        <w:t xml:space="preserve">уги, указанная в такой заявке, информация, необходимая заказчику в (соответствии с извещением о проведении запроса котировок, объявляются </w:t>
      </w:r>
      <w:r w:rsidR="00B61F7A">
        <w:rPr>
          <w:rFonts w:ascii="Times New Roman" w:hAnsi="Times New Roman"/>
          <w:bCs/>
          <w:sz w:val="28"/>
          <w:szCs w:val="28"/>
        </w:rPr>
        <w:t>п</w:t>
      </w:r>
      <w:r w:rsidRPr="00810862">
        <w:rPr>
          <w:rFonts w:ascii="Times New Roman" w:hAnsi="Times New Roman"/>
          <w:bCs/>
          <w:sz w:val="28"/>
          <w:szCs w:val="28"/>
        </w:rPr>
        <w:t xml:space="preserve">ри вскрытии конвертов с такими заявками и (или) открытии доступа к </w:t>
      </w:r>
      <w:r w:rsidR="00B61F7A">
        <w:rPr>
          <w:rFonts w:ascii="Times New Roman" w:hAnsi="Times New Roman"/>
          <w:bCs/>
          <w:sz w:val="28"/>
          <w:szCs w:val="28"/>
        </w:rPr>
        <w:t>по</w:t>
      </w:r>
      <w:r w:rsidRPr="00810862">
        <w:rPr>
          <w:rFonts w:ascii="Times New Roman" w:hAnsi="Times New Roman"/>
          <w:bCs/>
          <w:sz w:val="28"/>
          <w:szCs w:val="28"/>
        </w:rPr>
        <w:t>данным в форме электронных документов таким заявкам.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 xml:space="preserve">Непосредственно перед вскрытием конвертов с заявками на участие в </w:t>
      </w:r>
      <w:r w:rsidRPr="00810862">
        <w:rPr>
          <w:rFonts w:ascii="Times New Roman" w:hAnsi="Times New Roman"/>
          <w:bCs/>
          <w:sz w:val="28"/>
          <w:szCs w:val="28"/>
        </w:rPr>
        <w:lastRenderedPageBreak/>
        <w:t>запросе котировок и (или) открытием доступа к поданным в форме электронных документов таким заявкам Единая комиссия обязана объявить участникам запроса котировок, присутствующим при вскрытии этих конвертов и (или) открытии доступа к поданным в форме электронных документов таким заявкам, о возможности подачи заявок на участие в запросе котировок до вскрытия конвертов с такими заявками и (или) открытия доступа к поданным в форме электронных документов таким заявкам.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 xml:space="preserve">В случае установления факта подачи одним участником запроса котировок двух и более заявок на участие в запросе котировок при </w:t>
      </w:r>
      <w:r w:rsidR="00B61F7A">
        <w:rPr>
          <w:rFonts w:ascii="Times New Roman" w:hAnsi="Times New Roman"/>
          <w:bCs/>
          <w:sz w:val="28"/>
          <w:szCs w:val="28"/>
        </w:rPr>
        <w:t>у</w:t>
      </w:r>
      <w:r w:rsidRPr="00810862">
        <w:rPr>
          <w:rFonts w:ascii="Times New Roman" w:hAnsi="Times New Roman"/>
          <w:bCs/>
          <w:sz w:val="28"/>
          <w:szCs w:val="28"/>
        </w:rPr>
        <w:t xml:space="preserve">словии, что поданные ранее такие заявки этим участником не отозваны, </w:t>
      </w:r>
      <w:r w:rsidR="00B61F7A">
        <w:rPr>
          <w:rFonts w:ascii="Times New Roman" w:hAnsi="Times New Roman"/>
          <w:bCs/>
          <w:sz w:val="28"/>
          <w:szCs w:val="28"/>
        </w:rPr>
        <w:t>в</w:t>
      </w:r>
      <w:r w:rsidRPr="00810862">
        <w:rPr>
          <w:rFonts w:ascii="Times New Roman" w:hAnsi="Times New Roman"/>
          <w:bCs/>
          <w:sz w:val="28"/>
          <w:szCs w:val="28"/>
        </w:rPr>
        <w:t xml:space="preserve">се заявки на участие в запросе котировок, поданные этим участником, не </w:t>
      </w:r>
      <w:r w:rsidR="00B61F7A">
        <w:rPr>
          <w:rFonts w:ascii="Times New Roman" w:hAnsi="Times New Roman"/>
          <w:bCs/>
          <w:sz w:val="28"/>
          <w:szCs w:val="28"/>
        </w:rPr>
        <w:t>рас</w:t>
      </w:r>
      <w:r w:rsidRPr="00810862">
        <w:rPr>
          <w:rFonts w:ascii="Times New Roman" w:hAnsi="Times New Roman"/>
          <w:bCs/>
          <w:sz w:val="28"/>
          <w:szCs w:val="28"/>
        </w:rPr>
        <w:t>сматриваются и возвращаются ему.</w:t>
      </w:r>
    </w:p>
    <w:p w:rsidR="00810862" w:rsidRPr="00810862" w:rsidRDefault="00B61F7A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4.4</w:t>
      </w:r>
      <w:r w:rsidR="00810862" w:rsidRPr="00810862">
        <w:rPr>
          <w:rFonts w:ascii="Times New Roman" w:hAnsi="Times New Roman"/>
          <w:bCs/>
          <w:sz w:val="28"/>
          <w:szCs w:val="28"/>
        </w:rPr>
        <w:t>.3.</w:t>
      </w:r>
      <w:r w:rsidR="00810862" w:rsidRPr="00810862">
        <w:rPr>
          <w:rFonts w:ascii="Times New Roman" w:hAnsi="Times New Roman"/>
          <w:bCs/>
          <w:sz w:val="28"/>
          <w:szCs w:val="28"/>
        </w:rPr>
        <w:tab/>
        <w:t xml:space="preserve">Победителем запроса котировок признается участник запроса </w:t>
      </w:r>
      <w:r>
        <w:rPr>
          <w:rFonts w:ascii="Times New Roman" w:hAnsi="Times New Roman" w:cs="Arial"/>
          <w:bCs/>
          <w:sz w:val="28"/>
          <w:szCs w:val="28"/>
        </w:rPr>
        <w:t>к</w:t>
      </w:r>
      <w:r>
        <w:rPr>
          <w:rFonts w:ascii="Times New Roman" w:hAnsi="Times New Roman" w:cs="Calibri"/>
          <w:bCs/>
          <w:sz w:val="28"/>
          <w:szCs w:val="28"/>
        </w:rPr>
        <w:t>о</w:t>
      </w:r>
      <w:r w:rsidR="00810862" w:rsidRPr="00810862">
        <w:rPr>
          <w:rFonts w:ascii="Times New Roman" w:hAnsi="Times New Roman" w:cs="Calibri"/>
          <w:bCs/>
          <w:sz w:val="28"/>
          <w:szCs w:val="28"/>
        </w:rPr>
        <w:t>тировок, подавший заявку на у</w:t>
      </w:r>
      <w:r w:rsidR="00810862" w:rsidRPr="00810862">
        <w:rPr>
          <w:rFonts w:ascii="Times New Roman" w:hAnsi="Times New Roman"/>
          <w:bCs/>
          <w:sz w:val="28"/>
          <w:szCs w:val="28"/>
        </w:rPr>
        <w:t>частие в запросе котировок, которая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10862" w:rsidRPr="00810862">
        <w:rPr>
          <w:rFonts w:ascii="Times New Roman" w:hAnsi="Times New Roman"/>
          <w:bCs/>
          <w:sz w:val="28"/>
          <w:szCs w:val="28"/>
        </w:rPr>
        <w:t>со</w:t>
      </w:r>
      <w:r>
        <w:rPr>
          <w:rFonts w:ascii="Times New Roman" w:hAnsi="Times New Roman"/>
          <w:bCs/>
          <w:sz w:val="28"/>
          <w:szCs w:val="28"/>
        </w:rPr>
        <w:t>от</w:t>
      </w:r>
      <w:r w:rsidR="00810862" w:rsidRPr="00810862">
        <w:rPr>
          <w:rFonts w:ascii="Times New Roman" w:hAnsi="Times New Roman"/>
          <w:bCs/>
          <w:sz w:val="28"/>
          <w:szCs w:val="28"/>
        </w:rPr>
        <w:t xml:space="preserve">ветствует всем требованиям, установленным в извещении о </w:t>
      </w:r>
      <w:r>
        <w:rPr>
          <w:rFonts w:ascii="Times New Roman" w:hAnsi="Times New Roman"/>
          <w:bCs/>
          <w:sz w:val="28"/>
          <w:szCs w:val="28"/>
        </w:rPr>
        <w:t>пров</w:t>
      </w:r>
      <w:r w:rsidR="00810862" w:rsidRPr="00810862">
        <w:rPr>
          <w:rFonts w:ascii="Times New Roman" w:hAnsi="Times New Roman"/>
          <w:bCs/>
          <w:sz w:val="28"/>
          <w:szCs w:val="28"/>
        </w:rPr>
        <w:t xml:space="preserve">едении запроса котировок, и в которой указана наиболее низкая цена </w:t>
      </w:r>
      <w:r>
        <w:rPr>
          <w:rFonts w:ascii="Times New Roman" w:hAnsi="Times New Roman"/>
          <w:bCs/>
          <w:sz w:val="28"/>
          <w:szCs w:val="28"/>
        </w:rPr>
        <w:t>товара</w:t>
      </w:r>
      <w:r w:rsidR="00810862" w:rsidRPr="00810862">
        <w:rPr>
          <w:rFonts w:ascii="Times New Roman" w:hAnsi="Times New Roman"/>
          <w:bCs/>
          <w:sz w:val="28"/>
          <w:szCs w:val="28"/>
        </w:rPr>
        <w:t xml:space="preserve">, работы или услуги. При предложении наиболее низкой цены </w:t>
      </w:r>
      <w:r>
        <w:rPr>
          <w:rFonts w:ascii="Times New Roman" w:hAnsi="Times New Roman"/>
          <w:bCs/>
          <w:sz w:val="28"/>
          <w:szCs w:val="28"/>
        </w:rPr>
        <w:t>това</w:t>
      </w:r>
      <w:r w:rsidR="00810862" w:rsidRPr="00810862">
        <w:rPr>
          <w:rFonts w:ascii="Times New Roman" w:hAnsi="Times New Roman"/>
          <w:bCs/>
          <w:sz w:val="28"/>
          <w:szCs w:val="28"/>
        </w:rPr>
        <w:t xml:space="preserve">ра, работы или услуги несколькими участниками запроса котировок </w:t>
      </w:r>
      <w:r>
        <w:rPr>
          <w:rFonts w:ascii="Times New Roman" w:hAnsi="Times New Roman" w:cs="Arial"/>
          <w:bCs/>
          <w:sz w:val="28"/>
          <w:szCs w:val="28"/>
        </w:rPr>
        <w:t>поб</w:t>
      </w:r>
      <w:r w:rsidR="00810862" w:rsidRPr="00810862">
        <w:rPr>
          <w:rFonts w:ascii="Times New Roman" w:hAnsi="Times New Roman" w:cs="Calibri"/>
          <w:bCs/>
          <w:sz w:val="28"/>
          <w:szCs w:val="28"/>
        </w:rPr>
        <w:t xml:space="preserve">едителем запроса котировок признается участник, заявка на участие в </w:t>
      </w:r>
      <w:r>
        <w:rPr>
          <w:rFonts w:ascii="Times New Roman" w:hAnsi="Times New Roman" w:cs="Calibri"/>
          <w:bCs/>
          <w:sz w:val="28"/>
          <w:szCs w:val="28"/>
        </w:rPr>
        <w:t>запро</w:t>
      </w:r>
      <w:r w:rsidR="00810862" w:rsidRPr="00810862">
        <w:rPr>
          <w:rFonts w:ascii="Times New Roman" w:hAnsi="Times New Roman" w:cs="Calibri"/>
          <w:bCs/>
          <w:sz w:val="28"/>
          <w:szCs w:val="28"/>
        </w:rPr>
        <w:t>се котировок которого поступила ранее других заявок на участие в запросе котировок, в которых предложена такая же цена.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4.</w:t>
      </w:r>
      <w:r w:rsidR="00B61F7A">
        <w:rPr>
          <w:rFonts w:ascii="Times New Roman" w:hAnsi="Times New Roman"/>
          <w:bCs/>
          <w:sz w:val="28"/>
          <w:szCs w:val="28"/>
        </w:rPr>
        <w:t>4</w:t>
      </w:r>
      <w:r w:rsidRPr="00810862">
        <w:rPr>
          <w:rFonts w:ascii="Times New Roman" w:hAnsi="Times New Roman"/>
          <w:bCs/>
          <w:sz w:val="28"/>
          <w:szCs w:val="28"/>
        </w:rPr>
        <w:t>.4.</w:t>
      </w:r>
      <w:r w:rsidRPr="00810862">
        <w:rPr>
          <w:rFonts w:ascii="Times New Roman" w:hAnsi="Times New Roman"/>
          <w:bCs/>
          <w:sz w:val="28"/>
          <w:szCs w:val="28"/>
        </w:rPr>
        <w:tab/>
        <w:t xml:space="preserve">Единая комиссия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либо </w:t>
      </w:r>
      <w:r w:rsidR="00B61F7A">
        <w:rPr>
          <w:rFonts w:ascii="Times New Roman" w:hAnsi="Times New Roman"/>
          <w:bCs/>
          <w:sz w:val="28"/>
          <w:szCs w:val="28"/>
        </w:rPr>
        <w:t>предл</w:t>
      </w:r>
      <w:r w:rsidRPr="00810862">
        <w:rPr>
          <w:rFonts w:ascii="Times New Roman" w:hAnsi="Times New Roman"/>
          <w:bCs/>
          <w:sz w:val="28"/>
          <w:szCs w:val="28"/>
        </w:rPr>
        <w:t xml:space="preserve">оженная в таких заявках цена товара, работы или услуги превышает </w:t>
      </w:r>
      <w:r w:rsidR="00B61F7A">
        <w:rPr>
          <w:rFonts w:ascii="Times New Roman" w:hAnsi="Times New Roman"/>
          <w:bCs/>
          <w:sz w:val="28"/>
          <w:szCs w:val="28"/>
        </w:rPr>
        <w:t>на</w:t>
      </w:r>
      <w:r w:rsidRPr="00810862">
        <w:rPr>
          <w:rFonts w:ascii="Times New Roman" w:hAnsi="Times New Roman"/>
          <w:bCs/>
          <w:sz w:val="28"/>
          <w:szCs w:val="28"/>
        </w:rPr>
        <w:t xml:space="preserve">чальную (максимальную) цену, указанную в извещении о проведении запроса котировок, или участником запроса котировок не предоставлены документы и информация, предусмотренные ч. 3 ст. 73 Закона о </w:t>
      </w:r>
      <w:r w:rsidR="00B61F7A">
        <w:rPr>
          <w:rFonts w:ascii="Times New Roman" w:hAnsi="Times New Roman"/>
          <w:bCs/>
          <w:sz w:val="28"/>
          <w:szCs w:val="28"/>
        </w:rPr>
        <w:t>ко</w:t>
      </w:r>
      <w:r w:rsidRPr="00810862">
        <w:rPr>
          <w:rFonts w:ascii="Times New Roman" w:hAnsi="Times New Roman"/>
          <w:bCs/>
          <w:sz w:val="28"/>
          <w:szCs w:val="28"/>
        </w:rPr>
        <w:t>нтрактной системе.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Отклонение заявок на участие в запросе котировок по иным основаниям не допускается.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4.</w:t>
      </w:r>
      <w:r w:rsidR="00B61F7A">
        <w:rPr>
          <w:rFonts w:ascii="Times New Roman" w:hAnsi="Times New Roman"/>
          <w:bCs/>
          <w:sz w:val="28"/>
          <w:szCs w:val="28"/>
        </w:rPr>
        <w:t>4</w:t>
      </w:r>
      <w:r w:rsidRPr="00810862">
        <w:rPr>
          <w:rFonts w:ascii="Times New Roman" w:hAnsi="Times New Roman"/>
          <w:bCs/>
          <w:sz w:val="28"/>
          <w:szCs w:val="28"/>
        </w:rPr>
        <w:t>.5.</w:t>
      </w:r>
      <w:r w:rsidRPr="00810862">
        <w:rPr>
          <w:rFonts w:ascii="Times New Roman" w:hAnsi="Times New Roman"/>
          <w:bCs/>
          <w:sz w:val="28"/>
          <w:szCs w:val="28"/>
        </w:rPr>
        <w:tab/>
        <w:t xml:space="preserve">Результаты рассмотрения и оценки заявок на участие в запросе котировок оформляются протоколом, в котором содержатся информация о заказчике, о существенных условиях контракта, о всех участниках, подавших заявки на участие в запросе котировок, об отклоненных заявках </w:t>
      </w:r>
      <w:r w:rsidR="00E93DF5">
        <w:rPr>
          <w:rFonts w:ascii="Times New Roman" w:hAnsi="Times New Roman"/>
          <w:bCs/>
          <w:sz w:val="28"/>
          <w:szCs w:val="28"/>
        </w:rPr>
        <w:t>на</w:t>
      </w:r>
      <w:r w:rsidRPr="00810862">
        <w:rPr>
          <w:rFonts w:ascii="Times New Roman" w:hAnsi="Times New Roman"/>
          <w:bCs/>
          <w:sz w:val="28"/>
          <w:szCs w:val="28"/>
        </w:rPr>
        <w:t xml:space="preserve"> участие в запросе котировок с обоснованием причин отклонения (в том числе с указанием положений Закона о контрактной системе и положений извещения о проведении запроса котировок, которым не соответствуют заявки на участие в запросе котировок этих участников, предложений, содержащихся в заявках на участие в запросе котировок, не соответствующих требованиям извещения о проведении запроса </w:t>
      </w:r>
      <w:r w:rsidR="00E93DF5">
        <w:rPr>
          <w:rFonts w:ascii="Times New Roman" w:hAnsi="Times New Roman"/>
          <w:bCs/>
          <w:sz w:val="28"/>
          <w:szCs w:val="28"/>
        </w:rPr>
        <w:t>к</w:t>
      </w:r>
      <w:r w:rsidRPr="00810862">
        <w:rPr>
          <w:rFonts w:ascii="Times New Roman" w:hAnsi="Times New Roman"/>
          <w:bCs/>
          <w:sz w:val="28"/>
          <w:szCs w:val="28"/>
        </w:rPr>
        <w:t xml:space="preserve">отировок, нарушений федеральных законов и иных нормативных правовых актов, послуживших основанием для отклонения заявок на участие в запросе котировок), предложение о наиболее низкой цене товара, </w:t>
      </w:r>
      <w:r w:rsidR="00E93DF5">
        <w:rPr>
          <w:rFonts w:ascii="Times New Roman" w:hAnsi="Times New Roman"/>
          <w:bCs/>
          <w:sz w:val="28"/>
          <w:szCs w:val="28"/>
        </w:rPr>
        <w:t>р</w:t>
      </w:r>
      <w:r w:rsidRPr="00810862">
        <w:rPr>
          <w:rFonts w:ascii="Times New Roman" w:hAnsi="Times New Roman"/>
          <w:bCs/>
          <w:sz w:val="28"/>
          <w:szCs w:val="28"/>
        </w:rPr>
        <w:t xml:space="preserve">аботы или услуги, информация о победителе запроса </w:t>
      </w:r>
      <w:r w:rsidRPr="00810862">
        <w:rPr>
          <w:rFonts w:ascii="Times New Roman" w:hAnsi="Times New Roman"/>
          <w:bCs/>
          <w:sz w:val="28"/>
          <w:szCs w:val="28"/>
        </w:rPr>
        <w:lastRenderedPageBreak/>
        <w:t xml:space="preserve">котировок, об </w:t>
      </w:r>
      <w:r w:rsidR="00E93DF5">
        <w:rPr>
          <w:rFonts w:ascii="Times New Roman" w:hAnsi="Times New Roman"/>
          <w:bCs/>
          <w:sz w:val="28"/>
          <w:szCs w:val="28"/>
        </w:rPr>
        <w:t>у</w:t>
      </w:r>
      <w:r w:rsidRPr="00810862">
        <w:rPr>
          <w:rFonts w:ascii="Times New Roman" w:hAnsi="Times New Roman"/>
          <w:bCs/>
          <w:sz w:val="28"/>
          <w:szCs w:val="28"/>
        </w:rPr>
        <w:t>частнике запроса котировок, предложившем в заявке на участие в запросе котировок цену контракта такую же, как и победитель запроса котировок, или об участнике запроса котировок, предложение о цене контракта которого содержит лучшие условия по цене контракта, следующие после предложенных победителем запроса котировок условий.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4.</w:t>
      </w:r>
      <w:r w:rsidR="00E93DF5">
        <w:rPr>
          <w:rFonts w:ascii="Times New Roman" w:hAnsi="Times New Roman"/>
          <w:bCs/>
          <w:sz w:val="28"/>
          <w:szCs w:val="28"/>
        </w:rPr>
        <w:t>4</w:t>
      </w:r>
      <w:r w:rsidRPr="00810862">
        <w:rPr>
          <w:rFonts w:ascii="Times New Roman" w:hAnsi="Times New Roman"/>
          <w:bCs/>
          <w:sz w:val="28"/>
          <w:szCs w:val="28"/>
        </w:rPr>
        <w:t>.6.</w:t>
      </w:r>
      <w:r w:rsidRPr="00810862">
        <w:rPr>
          <w:rFonts w:ascii="Times New Roman" w:hAnsi="Times New Roman"/>
          <w:bCs/>
          <w:sz w:val="28"/>
          <w:szCs w:val="28"/>
        </w:rPr>
        <w:tab/>
        <w:t>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4.</w:t>
      </w:r>
      <w:r w:rsidR="00E93DF5">
        <w:rPr>
          <w:rFonts w:ascii="Times New Roman" w:hAnsi="Times New Roman"/>
          <w:bCs/>
          <w:sz w:val="28"/>
          <w:szCs w:val="28"/>
        </w:rPr>
        <w:t>4</w:t>
      </w:r>
      <w:r w:rsidRPr="00810862">
        <w:rPr>
          <w:rFonts w:ascii="Times New Roman" w:hAnsi="Times New Roman"/>
          <w:bCs/>
          <w:sz w:val="28"/>
          <w:szCs w:val="28"/>
        </w:rPr>
        <w:t>.7.</w:t>
      </w:r>
      <w:r w:rsidRPr="00810862">
        <w:rPr>
          <w:rFonts w:ascii="Times New Roman" w:hAnsi="Times New Roman"/>
          <w:bCs/>
          <w:sz w:val="28"/>
          <w:szCs w:val="28"/>
        </w:rPr>
        <w:tab/>
        <w:t>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требованиям, указанным в извещении о проведении запроса котировок, запрос котировок признается несостоявшимся.</w:t>
      </w:r>
    </w:p>
    <w:p w:rsidR="00810862" w:rsidRPr="00810862" w:rsidRDefault="00810862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862">
        <w:rPr>
          <w:rFonts w:ascii="Times New Roman" w:hAnsi="Times New Roman"/>
          <w:bCs/>
          <w:sz w:val="28"/>
          <w:szCs w:val="28"/>
        </w:rPr>
        <w:t>4.</w:t>
      </w:r>
      <w:r w:rsidR="00E93DF5">
        <w:rPr>
          <w:rFonts w:ascii="Times New Roman" w:hAnsi="Times New Roman"/>
          <w:bCs/>
          <w:sz w:val="28"/>
          <w:szCs w:val="28"/>
        </w:rPr>
        <w:t>4</w:t>
      </w:r>
      <w:r w:rsidRPr="00810862">
        <w:rPr>
          <w:rFonts w:ascii="Times New Roman" w:hAnsi="Times New Roman"/>
          <w:bCs/>
          <w:sz w:val="28"/>
          <w:szCs w:val="28"/>
        </w:rPr>
        <w:t>.8.</w:t>
      </w:r>
      <w:r w:rsidRPr="00810862">
        <w:rPr>
          <w:rFonts w:ascii="Times New Roman" w:hAnsi="Times New Roman"/>
          <w:bCs/>
          <w:sz w:val="28"/>
          <w:szCs w:val="28"/>
        </w:rPr>
        <w:tab/>
        <w:t xml:space="preserve">При осуществлении процедуры определения поставщика </w:t>
      </w:r>
      <w:r w:rsidR="00E93DF5">
        <w:rPr>
          <w:rFonts w:ascii="Times New Roman" w:hAnsi="Times New Roman"/>
          <w:bCs/>
          <w:sz w:val="28"/>
          <w:szCs w:val="28"/>
        </w:rPr>
        <w:t>(</w:t>
      </w:r>
      <w:r w:rsidRPr="00810862">
        <w:rPr>
          <w:rFonts w:ascii="Times New Roman" w:hAnsi="Times New Roman"/>
          <w:bCs/>
          <w:sz w:val="28"/>
          <w:szCs w:val="28"/>
        </w:rPr>
        <w:t>подрядчика, исполнителя) путем запроса котировок Единая комиссия также выполняет иные действия в соответствии с положениями Закона о контрактной системе.</w:t>
      </w:r>
    </w:p>
    <w:p w:rsidR="00E93DF5" w:rsidRDefault="00E93DF5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125F1" w:rsidRPr="00B125F1" w:rsidRDefault="00B125F1" w:rsidP="00E93DF5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125F1">
        <w:rPr>
          <w:rFonts w:ascii="Times New Roman" w:hAnsi="Times New Roman"/>
          <w:bCs/>
          <w:sz w:val="28"/>
          <w:szCs w:val="28"/>
        </w:rPr>
        <w:t>5.</w:t>
      </w:r>
      <w:r w:rsidRPr="00B125F1">
        <w:rPr>
          <w:rFonts w:ascii="Times New Roman" w:hAnsi="Times New Roman"/>
          <w:bCs/>
          <w:sz w:val="28"/>
          <w:szCs w:val="28"/>
        </w:rPr>
        <w:tab/>
        <w:t>Порядок создания и работы Единой комиссии</w:t>
      </w:r>
    </w:p>
    <w:p w:rsidR="00B125F1" w:rsidRPr="00B125F1" w:rsidRDefault="00B125F1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5F1">
        <w:rPr>
          <w:rFonts w:ascii="Times New Roman" w:hAnsi="Times New Roman"/>
          <w:bCs/>
          <w:sz w:val="28"/>
          <w:szCs w:val="28"/>
        </w:rPr>
        <w:t>5</w:t>
      </w:r>
      <w:r w:rsidR="00E93DF5">
        <w:rPr>
          <w:rFonts w:ascii="Times New Roman" w:hAnsi="Times New Roman"/>
          <w:bCs/>
          <w:sz w:val="28"/>
          <w:szCs w:val="28"/>
        </w:rPr>
        <w:t>.1</w:t>
      </w:r>
      <w:r w:rsidRPr="00B125F1">
        <w:rPr>
          <w:rFonts w:ascii="Times New Roman" w:hAnsi="Times New Roman"/>
          <w:bCs/>
          <w:sz w:val="28"/>
          <w:szCs w:val="28"/>
        </w:rPr>
        <w:t xml:space="preserve">. Единая комиссия является коллегиальным органом заказчика, действующим на постоянной основе. Персональный состав Единой </w:t>
      </w:r>
      <w:r w:rsidR="00E93DF5">
        <w:rPr>
          <w:rFonts w:ascii="Times New Roman" w:hAnsi="Times New Roman"/>
          <w:bCs/>
          <w:sz w:val="28"/>
          <w:szCs w:val="28"/>
        </w:rPr>
        <w:t>коми</w:t>
      </w:r>
      <w:r w:rsidRPr="00B125F1">
        <w:rPr>
          <w:rFonts w:ascii="Times New Roman" w:hAnsi="Times New Roman"/>
          <w:bCs/>
          <w:sz w:val="28"/>
          <w:szCs w:val="28"/>
        </w:rPr>
        <w:t>ссии, ее председатель, заместитель председателя, секретарь и члены Ед</w:t>
      </w:r>
      <w:r w:rsidR="00E93DF5">
        <w:rPr>
          <w:rFonts w:ascii="Times New Roman" w:hAnsi="Times New Roman"/>
          <w:bCs/>
          <w:sz w:val="28"/>
          <w:szCs w:val="28"/>
        </w:rPr>
        <w:t>ин</w:t>
      </w:r>
      <w:r w:rsidRPr="00B125F1">
        <w:rPr>
          <w:rFonts w:ascii="Times New Roman" w:hAnsi="Times New Roman"/>
          <w:bCs/>
          <w:sz w:val="28"/>
          <w:szCs w:val="28"/>
        </w:rPr>
        <w:t>ой комиссии утверждаются заказчиком.</w:t>
      </w:r>
    </w:p>
    <w:p w:rsidR="00B125F1" w:rsidRPr="00B125F1" w:rsidRDefault="00B125F1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5F1">
        <w:rPr>
          <w:rFonts w:ascii="Times New Roman" w:hAnsi="Times New Roman"/>
          <w:bCs/>
          <w:sz w:val="28"/>
          <w:szCs w:val="28"/>
        </w:rPr>
        <w:t>5.2.</w:t>
      </w:r>
      <w:r w:rsidRPr="00B125F1">
        <w:rPr>
          <w:rFonts w:ascii="Times New Roman" w:hAnsi="Times New Roman"/>
          <w:bCs/>
          <w:sz w:val="28"/>
          <w:szCs w:val="28"/>
        </w:rPr>
        <w:tab/>
        <w:t xml:space="preserve">Решение о создании комиссии принимается заказчиком до начала </w:t>
      </w:r>
      <w:r w:rsidR="00E93DF5">
        <w:rPr>
          <w:rFonts w:ascii="Times New Roman" w:hAnsi="Times New Roman"/>
          <w:bCs/>
          <w:sz w:val="28"/>
          <w:szCs w:val="28"/>
        </w:rPr>
        <w:t>пр</w:t>
      </w:r>
      <w:r w:rsidRPr="00B125F1">
        <w:rPr>
          <w:rFonts w:ascii="Times New Roman" w:hAnsi="Times New Roman"/>
          <w:bCs/>
          <w:sz w:val="28"/>
          <w:szCs w:val="28"/>
        </w:rPr>
        <w:t xml:space="preserve">оведения закупки. При этом определяются состав комиссии и порядок ее </w:t>
      </w:r>
      <w:r w:rsidR="00E93DF5">
        <w:rPr>
          <w:rFonts w:ascii="Times New Roman" w:hAnsi="Times New Roman"/>
          <w:bCs/>
          <w:sz w:val="28"/>
          <w:szCs w:val="28"/>
        </w:rPr>
        <w:t>р</w:t>
      </w:r>
      <w:r w:rsidRPr="00B125F1">
        <w:rPr>
          <w:rFonts w:ascii="Times New Roman" w:hAnsi="Times New Roman"/>
          <w:bCs/>
          <w:sz w:val="28"/>
          <w:szCs w:val="28"/>
        </w:rPr>
        <w:t>аботы, назначается председатель комиссии.</w:t>
      </w:r>
    </w:p>
    <w:p w:rsidR="00B125F1" w:rsidRPr="00B125F1" w:rsidRDefault="00B125F1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5F1">
        <w:rPr>
          <w:rFonts w:ascii="Times New Roman" w:hAnsi="Times New Roman"/>
          <w:bCs/>
          <w:sz w:val="28"/>
          <w:szCs w:val="28"/>
        </w:rPr>
        <w:t xml:space="preserve">Число членов Единой комиссии должно быть не менее чем пять </w:t>
      </w:r>
      <w:r w:rsidR="00E93DF5">
        <w:rPr>
          <w:rFonts w:ascii="Times New Roman" w:hAnsi="Times New Roman"/>
          <w:bCs/>
          <w:sz w:val="28"/>
          <w:szCs w:val="28"/>
        </w:rPr>
        <w:t>ч</w:t>
      </w:r>
      <w:r w:rsidRPr="00B125F1">
        <w:rPr>
          <w:rFonts w:ascii="Times New Roman" w:hAnsi="Times New Roman"/>
          <w:bCs/>
          <w:sz w:val="28"/>
          <w:szCs w:val="28"/>
        </w:rPr>
        <w:t>еловек, чис</w:t>
      </w:r>
      <w:r w:rsidR="00E93DF5">
        <w:rPr>
          <w:rFonts w:ascii="Times New Roman" w:hAnsi="Times New Roman"/>
          <w:bCs/>
          <w:sz w:val="28"/>
          <w:szCs w:val="28"/>
        </w:rPr>
        <w:t>ло членов котировочной комиссии</w:t>
      </w:r>
      <w:r w:rsidRPr="00B125F1">
        <w:rPr>
          <w:rFonts w:ascii="Times New Roman" w:hAnsi="Times New Roman"/>
          <w:bCs/>
          <w:sz w:val="28"/>
          <w:szCs w:val="28"/>
        </w:rPr>
        <w:t>.</w:t>
      </w:r>
    </w:p>
    <w:p w:rsidR="00B125F1" w:rsidRPr="00B125F1" w:rsidRDefault="00B125F1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5F1">
        <w:rPr>
          <w:rFonts w:ascii="Times New Roman" w:hAnsi="Times New Roman"/>
          <w:bCs/>
          <w:sz w:val="28"/>
          <w:szCs w:val="28"/>
        </w:rPr>
        <w:t>5.3.</w:t>
      </w:r>
      <w:r w:rsidRPr="00B125F1">
        <w:rPr>
          <w:rFonts w:ascii="Times New Roman" w:hAnsi="Times New Roman"/>
          <w:bCs/>
          <w:sz w:val="28"/>
          <w:szCs w:val="28"/>
        </w:rPr>
        <w:tab/>
        <w:t xml:space="preserve">При проведении конкурсов для заключения контрактов на </w:t>
      </w:r>
      <w:r w:rsidR="00E93DF5">
        <w:rPr>
          <w:rFonts w:ascii="Times New Roman" w:hAnsi="Times New Roman"/>
          <w:bCs/>
          <w:sz w:val="28"/>
          <w:szCs w:val="28"/>
        </w:rPr>
        <w:t>засе</w:t>
      </w:r>
      <w:r w:rsidRPr="00B125F1">
        <w:rPr>
          <w:rFonts w:ascii="Times New Roman" w:hAnsi="Times New Roman"/>
          <w:bCs/>
          <w:sz w:val="28"/>
          <w:szCs w:val="28"/>
        </w:rPr>
        <w:t xml:space="preserve">дание произведений литературы или искусства, исполнения (как </w:t>
      </w:r>
      <w:r w:rsidR="00E93DF5">
        <w:rPr>
          <w:rFonts w:ascii="Times New Roman" w:hAnsi="Times New Roman"/>
          <w:bCs/>
          <w:sz w:val="28"/>
          <w:szCs w:val="28"/>
        </w:rPr>
        <w:t>р</w:t>
      </w:r>
      <w:r w:rsidRPr="00B125F1">
        <w:rPr>
          <w:rFonts w:ascii="Times New Roman" w:hAnsi="Times New Roman"/>
          <w:bCs/>
          <w:sz w:val="28"/>
          <w:szCs w:val="28"/>
        </w:rPr>
        <w:t xml:space="preserve">езультата интеллектуальной деятельности), на финансирование проката </w:t>
      </w:r>
      <w:r w:rsidR="00E93DF5">
        <w:rPr>
          <w:rFonts w:ascii="Times New Roman" w:hAnsi="Times New Roman" w:cs="Arial"/>
          <w:bCs/>
          <w:sz w:val="28"/>
          <w:szCs w:val="28"/>
        </w:rPr>
        <w:t>и</w:t>
      </w:r>
      <w:r w:rsidRPr="00B125F1">
        <w:rPr>
          <w:rFonts w:ascii="Times New Roman" w:hAnsi="Times New Roman" w:cs="Calibri"/>
          <w:bCs/>
          <w:sz w:val="28"/>
          <w:szCs w:val="28"/>
        </w:rPr>
        <w:t xml:space="preserve">ли показа национальных </w:t>
      </w:r>
      <w:r w:rsidRPr="00B125F1">
        <w:rPr>
          <w:rFonts w:ascii="Times New Roman" w:hAnsi="Times New Roman"/>
          <w:bCs/>
          <w:sz w:val="28"/>
          <w:szCs w:val="28"/>
        </w:rPr>
        <w:t xml:space="preserve">фильмов в состав Единой комиссии должны </w:t>
      </w:r>
      <w:r w:rsidR="00E93DF5">
        <w:rPr>
          <w:rFonts w:ascii="Times New Roman" w:hAnsi="Times New Roman"/>
          <w:bCs/>
          <w:sz w:val="28"/>
          <w:szCs w:val="28"/>
        </w:rPr>
        <w:t>вкл</w:t>
      </w:r>
      <w:r w:rsidRPr="00B125F1">
        <w:rPr>
          <w:rFonts w:ascii="Times New Roman" w:hAnsi="Times New Roman"/>
          <w:bCs/>
          <w:sz w:val="28"/>
          <w:szCs w:val="28"/>
        </w:rPr>
        <w:t>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Единой комиссии.</w:t>
      </w:r>
    </w:p>
    <w:p w:rsidR="00B125F1" w:rsidRPr="00B125F1" w:rsidRDefault="00B125F1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5F1">
        <w:rPr>
          <w:rFonts w:ascii="Times New Roman" w:hAnsi="Times New Roman"/>
          <w:bCs/>
          <w:sz w:val="28"/>
          <w:szCs w:val="28"/>
        </w:rPr>
        <w:t>5.4.</w:t>
      </w:r>
      <w:r w:rsidRPr="00B125F1">
        <w:rPr>
          <w:rFonts w:ascii="Times New Roman" w:hAnsi="Times New Roman"/>
          <w:bCs/>
          <w:sz w:val="28"/>
          <w:szCs w:val="28"/>
        </w:rPr>
        <w:tab/>
        <w:t xml:space="preserve">Заказчик включает в состав Единой комиссии преимущественно </w:t>
      </w:r>
      <w:r w:rsidR="00E93DF5">
        <w:rPr>
          <w:rFonts w:ascii="Times New Roman" w:hAnsi="Times New Roman"/>
          <w:bCs/>
          <w:sz w:val="28"/>
          <w:szCs w:val="28"/>
        </w:rPr>
        <w:t>ли</w:t>
      </w:r>
      <w:r w:rsidRPr="00B125F1">
        <w:rPr>
          <w:rFonts w:ascii="Times New Roman" w:hAnsi="Times New Roman"/>
          <w:bCs/>
          <w:sz w:val="28"/>
          <w:szCs w:val="28"/>
        </w:rPr>
        <w:t xml:space="preserve">ц, прошедших профессиональную переподготовку или повышение </w:t>
      </w:r>
      <w:r w:rsidR="00E93DF5">
        <w:rPr>
          <w:rFonts w:ascii="Times New Roman" w:hAnsi="Times New Roman"/>
          <w:bCs/>
          <w:sz w:val="28"/>
          <w:szCs w:val="28"/>
        </w:rPr>
        <w:t>кв</w:t>
      </w:r>
      <w:r w:rsidRPr="00B125F1">
        <w:rPr>
          <w:rFonts w:ascii="Times New Roman" w:hAnsi="Times New Roman"/>
          <w:bCs/>
          <w:sz w:val="28"/>
          <w:szCs w:val="28"/>
        </w:rPr>
        <w:t>алификации в сфере закупок, а также лиц, обладающих специальными знаниями, относящимися к объекту закупки.</w:t>
      </w:r>
    </w:p>
    <w:p w:rsidR="00E93DF5" w:rsidRDefault="00B125F1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5F1">
        <w:rPr>
          <w:rFonts w:ascii="Times New Roman" w:hAnsi="Times New Roman"/>
          <w:bCs/>
          <w:sz w:val="28"/>
          <w:szCs w:val="28"/>
        </w:rPr>
        <w:t>5.5.</w:t>
      </w:r>
      <w:r w:rsidRPr="00B125F1">
        <w:rPr>
          <w:rFonts w:ascii="Times New Roman" w:hAnsi="Times New Roman"/>
          <w:bCs/>
          <w:sz w:val="28"/>
          <w:szCs w:val="28"/>
        </w:rPr>
        <w:tab/>
        <w:t>Членами Единой комиссии не могут быть</w:t>
      </w:r>
      <w:r w:rsidR="00E93DF5">
        <w:rPr>
          <w:rFonts w:ascii="Times New Roman" w:hAnsi="Times New Roman"/>
          <w:bCs/>
          <w:sz w:val="28"/>
          <w:szCs w:val="28"/>
        </w:rPr>
        <w:t>:</w:t>
      </w:r>
    </w:p>
    <w:p w:rsidR="00E93DF5" w:rsidRPr="00E93DF5" w:rsidRDefault="00E93DF5" w:rsidP="00E93D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93DF5">
        <w:rPr>
          <w:rFonts w:ascii="Times New Roman" w:hAnsi="Times New Roman"/>
          <w:bCs/>
          <w:sz w:val="28"/>
          <w:szCs w:val="28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E93DF5" w:rsidRPr="00E93DF5" w:rsidRDefault="00E93DF5" w:rsidP="00E93D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</w:t>
      </w:r>
      <w:r w:rsidRPr="00E93DF5">
        <w:rPr>
          <w:rFonts w:ascii="Times New Roman" w:hAnsi="Times New Roman"/>
          <w:bCs/>
          <w:sz w:val="28"/>
          <w:szCs w:val="28"/>
        </w:rPr>
        <w:t xml:space="preserve">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</w:t>
      </w:r>
      <w:r>
        <w:rPr>
          <w:rFonts w:ascii="Times New Roman" w:hAnsi="Times New Roman"/>
          <w:bCs/>
          <w:sz w:val="28"/>
          <w:szCs w:val="28"/>
        </w:rPr>
        <w:t>«</w:t>
      </w:r>
      <w:r w:rsidRPr="00E93DF5">
        <w:rPr>
          <w:rFonts w:ascii="Times New Roman" w:hAnsi="Times New Roman"/>
          <w:bCs/>
          <w:sz w:val="28"/>
          <w:szCs w:val="28"/>
        </w:rPr>
        <w:t>личная заинтересованность</w:t>
      </w:r>
      <w:r>
        <w:rPr>
          <w:rFonts w:ascii="Times New Roman" w:hAnsi="Times New Roman"/>
          <w:bCs/>
          <w:sz w:val="28"/>
          <w:szCs w:val="28"/>
        </w:rPr>
        <w:t>»</w:t>
      </w:r>
      <w:r w:rsidRPr="00E93DF5">
        <w:rPr>
          <w:rFonts w:ascii="Times New Roman" w:hAnsi="Times New Roman"/>
          <w:bCs/>
          <w:sz w:val="28"/>
          <w:szCs w:val="28"/>
        </w:rPr>
        <w:t xml:space="preserve"> используется в значении, указанном в Федеральном законе от 25 декабря 2008 года </w:t>
      </w:r>
      <w:r>
        <w:rPr>
          <w:rFonts w:ascii="Times New Roman" w:hAnsi="Times New Roman"/>
          <w:bCs/>
          <w:sz w:val="28"/>
          <w:szCs w:val="28"/>
        </w:rPr>
        <w:t>№</w:t>
      </w:r>
      <w:r w:rsidRPr="00E93DF5">
        <w:rPr>
          <w:rFonts w:ascii="Times New Roman" w:hAnsi="Times New Roman"/>
          <w:bCs/>
          <w:sz w:val="28"/>
          <w:szCs w:val="28"/>
        </w:rPr>
        <w:t xml:space="preserve">273-ФЗ </w:t>
      </w:r>
      <w:r>
        <w:rPr>
          <w:rFonts w:ascii="Times New Roman" w:hAnsi="Times New Roman"/>
          <w:bCs/>
          <w:sz w:val="28"/>
          <w:szCs w:val="28"/>
        </w:rPr>
        <w:t>«</w:t>
      </w:r>
      <w:r w:rsidRPr="00E93DF5">
        <w:rPr>
          <w:rFonts w:ascii="Times New Roman" w:hAnsi="Times New Roman"/>
          <w:bCs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bCs/>
          <w:sz w:val="28"/>
          <w:szCs w:val="28"/>
        </w:rPr>
        <w:t>»</w:t>
      </w:r>
      <w:r w:rsidRPr="00E93DF5">
        <w:rPr>
          <w:rFonts w:ascii="Times New Roman" w:hAnsi="Times New Roman"/>
          <w:bCs/>
          <w:sz w:val="28"/>
          <w:szCs w:val="28"/>
        </w:rPr>
        <w:t>;</w:t>
      </w:r>
    </w:p>
    <w:p w:rsidR="00E93DF5" w:rsidRPr="00E93DF5" w:rsidRDefault="00E93DF5" w:rsidP="00E93D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E93DF5">
        <w:rPr>
          <w:rFonts w:ascii="Times New Roman" w:hAnsi="Times New Roman"/>
          <w:bCs/>
          <w:sz w:val="28"/>
          <w:szCs w:val="28"/>
        </w:rPr>
        <w:t xml:space="preserve">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B125F1" w:rsidRPr="00B125F1" w:rsidRDefault="00E93DF5" w:rsidP="00E93D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E93DF5">
        <w:rPr>
          <w:rFonts w:ascii="Times New Roman" w:hAnsi="Times New Roman"/>
          <w:bCs/>
          <w:sz w:val="28"/>
          <w:szCs w:val="28"/>
        </w:rPr>
        <w:t xml:space="preserve"> должностные лица органов контроля, указанных в части 1 статьи 99 </w:t>
      </w:r>
      <w:r w:rsidR="004F0CF0">
        <w:rPr>
          <w:rFonts w:ascii="Times New Roman" w:hAnsi="Times New Roman"/>
          <w:bCs/>
          <w:sz w:val="28"/>
          <w:szCs w:val="28"/>
        </w:rPr>
        <w:t>Закона о контрактной системе</w:t>
      </w:r>
      <w:r w:rsidRPr="00E93DF5">
        <w:rPr>
          <w:rFonts w:ascii="Times New Roman" w:hAnsi="Times New Roman"/>
          <w:bCs/>
          <w:sz w:val="28"/>
          <w:szCs w:val="28"/>
        </w:rPr>
        <w:t>, непосредственно осуществляющие контроль в сфере закупок.</w:t>
      </w:r>
      <w:r w:rsidR="00B125F1" w:rsidRPr="00B125F1">
        <w:rPr>
          <w:rFonts w:ascii="Times New Roman" w:hAnsi="Times New Roman"/>
          <w:bCs/>
          <w:sz w:val="28"/>
          <w:szCs w:val="28"/>
        </w:rPr>
        <w:t xml:space="preserve"> </w:t>
      </w:r>
    </w:p>
    <w:p w:rsidR="00B125F1" w:rsidRPr="00B125F1" w:rsidRDefault="00E93DF5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B125F1" w:rsidRPr="00B125F1">
        <w:rPr>
          <w:rFonts w:ascii="Times New Roman" w:hAnsi="Times New Roman"/>
          <w:bCs/>
          <w:sz w:val="28"/>
          <w:szCs w:val="28"/>
        </w:rPr>
        <w:t xml:space="preserve"> случае выявления в составе Единой комиссии указанных лиц </w:t>
      </w:r>
      <w:r>
        <w:rPr>
          <w:rFonts w:ascii="Times New Roman" w:hAnsi="Times New Roman"/>
          <w:bCs/>
          <w:sz w:val="28"/>
          <w:szCs w:val="28"/>
        </w:rPr>
        <w:t>заказ</w:t>
      </w:r>
      <w:r w:rsidR="00B125F1" w:rsidRPr="00B125F1">
        <w:rPr>
          <w:rFonts w:ascii="Times New Roman" w:hAnsi="Times New Roman"/>
          <w:bCs/>
          <w:sz w:val="28"/>
          <w:szCs w:val="28"/>
        </w:rPr>
        <w:t xml:space="preserve">чик, принявший решение о создании комиссии, обязан медлительно заменить их другими физическими лицами, которые не заинтересованы в результатах определения поставщиков </w:t>
      </w:r>
      <w:r w:rsidR="004F0CF0">
        <w:rPr>
          <w:rFonts w:ascii="Times New Roman" w:hAnsi="Times New Roman"/>
          <w:bCs/>
          <w:sz w:val="28"/>
          <w:szCs w:val="28"/>
        </w:rPr>
        <w:t>(подр</w:t>
      </w:r>
      <w:r w:rsidR="00B125F1" w:rsidRPr="00B125F1">
        <w:rPr>
          <w:rFonts w:ascii="Times New Roman" w:hAnsi="Times New Roman"/>
          <w:bCs/>
          <w:sz w:val="28"/>
          <w:szCs w:val="28"/>
        </w:rPr>
        <w:t xml:space="preserve">ядчиков, исполнителей) и на которых не способны оказывать влияние </w:t>
      </w:r>
      <w:r w:rsidR="004F0CF0">
        <w:rPr>
          <w:rFonts w:ascii="Times New Roman" w:hAnsi="Times New Roman"/>
          <w:bCs/>
          <w:sz w:val="28"/>
          <w:szCs w:val="28"/>
        </w:rPr>
        <w:t>участни</w:t>
      </w:r>
      <w:r w:rsidR="00B125F1" w:rsidRPr="00B125F1">
        <w:rPr>
          <w:rFonts w:ascii="Times New Roman" w:hAnsi="Times New Roman"/>
          <w:bCs/>
          <w:sz w:val="28"/>
          <w:szCs w:val="28"/>
        </w:rPr>
        <w:t xml:space="preserve">ки закупок, а также физическими лицами, которые не являются посредственно осуществляющими контроль в сфере закупок </w:t>
      </w:r>
      <w:r w:rsidR="004F0CF0">
        <w:rPr>
          <w:rFonts w:ascii="Times New Roman" w:hAnsi="Times New Roman"/>
          <w:bCs/>
          <w:sz w:val="28"/>
          <w:szCs w:val="28"/>
        </w:rPr>
        <w:t>дол</w:t>
      </w:r>
      <w:r w:rsidR="00B125F1" w:rsidRPr="00B125F1">
        <w:rPr>
          <w:rFonts w:ascii="Times New Roman" w:hAnsi="Times New Roman"/>
          <w:bCs/>
          <w:sz w:val="28"/>
          <w:szCs w:val="28"/>
        </w:rPr>
        <w:t>жностными лицами контрольных органов в сфере закупок.</w:t>
      </w:r>
    </w:p>
    <w:p w:rsidR="00B125F1" w:rsidRPr="00B125F1" w:rsidRDefault="00B125F1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5F1">
        <w:rPr>
          <w:rFonts w:ascii="Times New Roman" w:hAnsi="Times New Roman"/>
          <w:bCs/>
          <w:sz w:val="28"/>
          <w:szCs w:val="28"/>
        </w:rPr>
        <w:t>5.6.</w:t>
      </w:r>
      <w:r w:rsidRPr="00B125F1">
        <w:rPr>
          <w:rFonts w:ascii="Times New Roman" w:hAnsi="Times New Roman"/>
          <w:bCs/>
          <w:sz w:val="28"/>
          <w:szCs w:val="28"/>
        </w:rPr>
        <w:tab/>
      </w:r>
      <w:r w:rsidR="004F0CF0" w:rsidRPr="004F0CF0">
        <w:rPr>
          <w:rFonts w:ascii="Times New Roman" w:hAnsi="Times New Roman"/>
          <w:bCs/>
          <w:sz w:val="28"/>
          <w:szCs w:val="28"/>
        </w:rPr>
        <w:t xml:space="preserve"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</w:t>
      </w:r>
      <w:r w:rsidR="004F0CF0">
        <w:rPr>
          <w:rFonts w:ascii="Times New Roman" w:hAnsi="Times New Roman"/>
          <w:bCs/>
          <w:sz w:val="28"/>
          <w:szCs w:val="28"/>
        </w:rPr>
        <w:t>пунктом 5.5.</w:t>
      </w:r>
      <w:r w:rsidR="004F0CF0" w:rsidRPr="004F0CF0">
        <w:rPr>
          <w:rFonts w:ascii="Times New Roman" w:hAnsi="Times New Roman"/>
          <w:bCs/>
          <w:sz w:val="28"/>
          <w:szCs w:val="28"/>
        </w:rPr>
        <w:t xml:space="preserve"> настояще</w:t>
      </w:r>
      <w:r w:rsidR="004F0CF0">
        <w:rPr>
          <w:rFonts w:ascii="Times New Roman" w:hAnsi="Times New Roman"/>
          <w:bCs/>
          <w:sz w:val="28"/>
          <w:szCs w:val="28"/>
        </w:rPr>
        <w:t>го</w:t>
      </w:r>
      <w:r w:rsidR="004F0CF0" w:rsidRPr="004F0CF0">
        <w:rPr>
          <w:rFonts w:ascii="Times New Roman" w:hAnsi="Times New Roman"/>
          <w:bCs/>
          <w:sz w:val="28"/>
          <w:szCs w:val="28"/>
        </w:rPr>
        <w:t xml:space="preserve"> </w:t>
      </w:r>
      <w:r w:rsidR="004F0CF0">
        <w:rPr>
          <w:rFonts w:ascii="Times New Roman" w:hAnsi="Times New Roman"/>
          <w:bCs/>
          <w:sz w:val="28"/>
          <w:szCs w:val="28"/>
        </w:rPr>
        <w:t>Положения</w:t>
      </w:r>
      <w:r w:rsidR="004F0CF0" w:rsidRPr="004F0CF0">
        <w:rPr>
          <w:rFonts w:ascii="Times New Roman" w:hAnsi="Times New Roman"/>
          <w:bCs/>
          <w:sz w:val="28"/>
          <w:szCs w:val="28"/>
        </w:rPr>
        <w:t xml:space="preserve">. В случае выявления в составе комиссии физических лиц, указанных в </w:t>
      </w:r>
      <w:r w:rsidR="004F0CF0">
        <w:rPr>
          <w:rFonts w:ascii="Times New Roman" w:hAnsi="Times New Roman"/>
          <w:bCs/>
          <w:sz w:val="28"/>
          <w:szCs w:val="28"/>
        </w:rPr>
        <w:t>пункте 5.5.</w:t>
      </w:r>
      <w:r w:rsidR="004F0CF0" w:rsidRPr="004F0CF0">
        <w:rPr>
          <w:rFonts w:ascii="Times New Roman" w:hAnsi="Times New Roman"/>
          <w:bCs/>
          <w:sz w:val="28"/>
          <w:szCs w:val="28"/>
        </w:rPr>
        <w:t xml:space="preserve"> настояще</w:t>
      </w:r>
      <w:r w:rsidR="004F0CF0">
        <w:rPr>
          <w:rFonts w:ascii="Times New Roman" w:hAnsi="Times New Roman"/>
          <w:bCs/>
          <w:sz w:val="28"/>
          <w:szCs w:val="28"/>
        </w:rPr>
        <w:t>го</w:t>
      </w:r>
      <w:r w:rsidR="004F0CF0" w:rsidRPr="004F0CF0">
        <w:rPr>
          <w:rFonts w:ascii="Times New Roman" w:hAnsi="Times New Roman"/>
          <w:bCs/>
          <w:sz w:val="28"/>
          <w:szCs w:val="28"/>
        </w:rPr>
        <w:t xml:space="preserve"> </w:t>
      </w:r>
      <w:r w:rsidR="004F0CF0">
        <w:rPr>
          <w:rFonts w:ascii="Times New Roman" w:hAnsi="Times New Roman"/>
          <w:bCs/>
          <w:sz w:val="28"/>
          <w:szCs w:val="28"/>
        </w:rPr>
        <w:t>Положения</w:t>
      </w:r>
      <w:r w:rsidR="004F0CF0" w:rsidRPr="004F0CF0">
        <w:rPr>
          <w:rFonts w:ascii="Times New Roman" w:hAnsi="Times New Roman"/>
          <w:bCs/>
          <w:sz w:val="28"/>
          <w:szCs w:val="28"/>
        </w:rPr>
        <w:t xml:space="preserve">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</w:t>
      </w:r>
      <w:r w:rsidR="004F0CF0">
        <w:rPr>
          <w:rFonts w:ascii="Times New Roman" w:hAnsi="Times New Roman"/>
          <w:bCs/>
          <w:sz w:val="28"/>
          <w:szCs w:val="28"/>
        </w:rPr>
        <w:t>пункта 5.5.</w:t>
      </w:r>
      <w:r w:rsidR="004F0CF0" w:rsidRPr="004F0CF0">
        <w:rPr>
          <w:rFonts w:ascii="Times New Roman" w:hAnsi="Times New Roman"/>
          <w:bCs/>
          <w:sz w:val="28"/>
          <w:szCs w:val="28"/>
        </w:rPr>
        <w:t xml:space="preserve"> настояще</w:t>
      </w:r>
      <w:r w:rsidR="004F0CF0">
        <w:rPr>
          <w:rFonts w:ascii="Times New Roman" w:hAnsi="Times New Roman"/>
          <w:bCs/>
          <w:sz w:val="28"/>
          <w:szCs w:val="28"/>
        </w:rPr>
        <w:t>го</w:t>
      </w:r>
      <w:r w:rsidR="004F0CF0" w:rsidRPr="004F0CF0">
        <w:rPr>
          <w:rFonts w:ascii="Times New Roman" w:hAnsi="Times New Roman"/>
          <w:bCs/>
          <w:sz w:val="28"/>
          <w:szCs w:val="28"/>
        </w:rPr>
        <w:t xml:space="preserve"> </w:t>
      </w:r>
      <w:r w:rsidR="004F0CF0">
        <w:rPr>
          <w:rFonts w:ascii="Times New Roman" w:hAnsi="Times New Roman"/>
          <w:bCs/>
          <w:sz w:val="28"/>
          <w:szCs w:val="28"/>
        </w:rPr>
        <w:t>Положения</w:t>
      </w:r>
      <w:r w:rsidRPr="00B125F1">
        <w:rPr>
          <w:rFonts w:ascii="Times New Roman" w:hAnsi="Times New Roman"/>
          <w:bCs/>
          <w:sz w:val="28"/>
          <w:szCs w:val="28"/>
        </w:rPr>
        <w:t>.</w:t>
      </w:r>
    </w:p>
    <w:p w:rsidR="00B125F1" w:rsidRPr="00B125F1" w:rsidRDefault="00B125F1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5F1">
        <w:rPr>
          <w:rFonts w:ascii="Times New Roman" w:hAnsi="Times New Roman"/>
          <w:bCs/>
          <w:sz w:val="28"/>
          <w:szCs w:val="28"/>
        </w:rPr>
        <w:t>5.7.</w:t>
      </w:r>
      <w:r w:rsidRPr="00B125F1">
        <w:rPr>
          <w:rFonts w:ascii="Times New Roman" w:hAnsi="Times New Roman"/>
          <w:bCs/>
          <w:sz w:val="28"/>
          <w:szCs w:val="28"/>
        </w:rPr>
        <w:tab/>
      </w:r>
      <w:r w:rsidR="004F0CF0" w:rsidRPr="004F0CF0">
        <w:rPr>
          <w:rFonts w:ascii="Times New Roman" w:hAnsi="Times New Roman"/>
          <w:bCs/>
          <w:sz w:val="28"/>
          <w:szCs w:val="28"/>
        </w:rPr>
        <w:t xml:space="preserve">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</w:t>
      </w:r>
      <w:proofErr w:type="spellStart"/>
      <w:r w:rsidR="004F0CF0" w:rsidRPr="004F0CF0">
        <w:rPr>
          <w:rFonts w:ascii="Times New Roman" w:hAnsi="Times New Roman"/>
          <w:bCs/>
          <w:sz w:val="28"/>
          <w:szCs w:val="28"/>
        </w:rPr>
        <w:t>видео-конференц-связи</w:t>
      </w:r>
      <w:proofErr w:type="spellEnd"/>
      <w:r w:rsidR="004F0CF0" w:rsidRPr="004F0CF0">
        <w:rPr>
          <w:rFonts w:ascii="Times New Roman" w:hAnsi="Times New Roman"/>
          <w:bCs/>
          <w:sz w:val="28"/>
          <w:szCs w:val="28"/>
        </w:rPr>
        <w:t xml:space="preserve">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</w:t>
      </w:r>
      <w:r w:rsidR="004F0CF0">
        <w:rPr>
          <w:rFonts w:ascii="Times New Roman" w:hAnsi="Times New Roman"/>
          <w:bCs/>
          <w:sz w:val="28"/>
          <w:szCs w:val="28"/>
        </w:rPr>
        <w:t>мочий иным лицам не допускается</w:t>
      </w:r>
      <w:r w:rsidRPr="00B125F1">
        <w:rPr>
          <w:rFonts w:ascii="Times New Roman" w:hAnsi="Times New Roman"/>
          <w:bCs/>
          <w:sz w:val="28"/>
          <w:szCs w:val="28"/>
        </w:rPr>
        <w:t>.</w:t>
      </w:r>
    </w:p>
    <w:p w:rsidR="00B125F1" w:rsidRPr="00B125F1" w:rsidRDefault="00B125F1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5F1">
        <w:rPr>
          <w:rFonts w:ascii="Times New Roman" w:hAnsi="Times New Roman"/>
          <w:bCs/>
          <w:sz w:val="28"/>
          <w:szCs w:val="28"/>
        </w:rPr>
        <w:t>5.8.</w:t>
      </w:r>
      <w:r w:rsidRPr="00B125F1">
        <w:rPr>
          <w:rFonts w:ascii="Times New Roman" w:hAnsi="Times New Roman"/>
          <w:bCs/>
          <w:sz w:val="28"/>
          <w:szCs w:val="28"/>
        </w:rPr>
        <w:tab/>
        <w:t xml:space="preserve">Уведомление членов Единой комиссии о месте, дате и времени поведения заседаний комиссии осуществляется не позднее, чем за два </w:t>
      </w:r>
      <w:r w:rsidR="004F0CF0">
        <w:rPr>
          <w:rFonts w:ascii="Times New Roman" w:hAnsi="Times New Roman"/>
          <w:bCs/>
          <w:sz w:val="28"/>
          <w:szCs w:val="28"/>
        </w:rPr>
        <w:t>р</w:t>
      </w:r>
      <w:r w:rsidRPr="00B125F1">
        <w:rPr>
          <w:rFonts w:ascii="Times New Roman" w:hAnsi="Times New Roman"/>
          <w:bCs/>
          <w:sz w:val="28"/>
          <w:szCs w:val="28"/>
        </w:rPr>
        <w:t xml:space="preserve">абочих дня до даты проведения такого заседания посредством </w:t>
      </w:r>
      <w:r w:rsidR="004F0CF0">
        <w:rPr>
          <w:rFonts w:ascii="Times New Roman" w:hAnsi="Times New Roman"/>
          <w:bCs/>
          <w:sz w:val="28"/>
          <w:szCs w:val="28"/>
        </w:rPr>
        <w:t>о</w:t>
      </w:r>
      <w:r w:rsidRPr="00B125F1">
        <w:rPr>
          <w:rFonts w:ascii="Times New Roman" w:hAnsi="Times New Roman"/>
          <w:bCs/>
          <w:sz w:val="28"/>
          <w:szCs w:val="28"/>
        </w:rPr>
        <w:t>т</w:t>
      </w:r>
      <w:r w:rsidR="004F0CF0">
        <w:rPr>
          <w:rFonts w:ascii="Times New Roman" w:hAnsi="Times New Roman"/>
          <w:bCs/>
          <w:sz w:val="28"/>
          <w:szCs w:val="28"/>
        </w:rPr>
        <w:t>п</w:t>
      </w:r>
      <w:r w:rsidRPr="00B125F1">
        <w:rPr>
          <w:rFonts w:ascii="Times New Roman" w:hAnsi="Times New Roman"/>
          <w:bCs/>
          <w:sz w:val="28"/>
          <w:szCs w:val="28"/>
        </w:rPr>
        <w:t xml:space="preserve">равления приглашений, содержащих сведения о повестке дня заседания. Подготовка </w:t>
      </w:r>
      <w:r w:rsidRPr="00B125F1">
        <w:rPr>
          <w:rFonts w:ascii="Times New Roman" w:hAnsi="Times New Roman"/>
          <w:bCs/>
          <w:sz w:val="28"/>
          <w:szCs w:val="28"/>
        </w:rPr>
        <w:lastRenderedPageBreak/>
        <w:t>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B125F1" w:rsidRPr="00B125F1" w:rsidRDefault="00B125F1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5F1">
        <w:rPr>
          <w:rFonts w:ascii="Times New Roman" w:hAnsi="Times New Roman"/>
          <w:bCs/>
          <w:sz w:val="28"/>
          <w:szCs w:val="28"/>
        </w:rPr>
        <w:t>5.9.</w:t>
      </w:r>
      <w:r w:rsidRPr="00B125F1">
        <w:rPr>
          <w:rFonts w:ascii="Times New Roman" w:hAnsi="Times New Roman"/>
          <w:bCs/>
          <w:sz w:val="28"/>
          <w:szCs w:val="28"/>
        </w:rPr>
        <w:tab/>
        <w:t>Члены Единой комиссии вправе:</w:t>
      </w:r>
    </w:p>
    <w:p w:rsidR="00B125F1" w:rsidRPr="00B125F1" w:rsidRDefault="00B125F1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5F1">
        <w:rPr>
          <w:rFonts w:ascii="Times New Roman" w:hAnsi="Times New Roman"/>
          <w:bCs/>
          <w:sz w:val="28"/>
          <w:szCs w:val="28"/>
        </w:rPr>
        <w:t>5.9.1.</w:t>
      </w:r>
      <w:r w:rsidRPr="00B125F1">
        <w:rPr>
          <w:rFonts w:ascii="Times New Roman" w:hAnsi="Times New Roman"/>
          <w:bCs/>
          <w:sz w:val="28"/>
          <w:szCs w:val="28"/>
        </w:rPr>
        <w:tab/>
        <w:t>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предложений.</w:t>
      </w:r>
    </w:p>
    <w:p w:rsidR="00B125F1" w:rsidRPr="00B125F1" w:rsidRDefault="00B125F1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5F1">
        <w:rPr>
          <w:rFonts w:ascii="Times New Roman" w:hAnsi="Times New Roman"/>
          <w:bCs/>
          <w:sz w:val="28"/>
          <w:szCs w:val="28"/>
        </w:rPr>
        <w:t>5.9.2.</w:t>
      </w:r>
      <w:r w:rsidRPr="00B125F1">
        <w:rPr>
          <w:rFonts w:ascii="Times New Roman" w:hAnsi="Times New Roman"/>
          <w:bCs/>
          <w:sz w:val="28"/>
          <w:szCs w:val="28"/>
        </w:rPr>
        <w:tab/>
        <w:t xml:space="preserve">Выступать по вопросам повестки дня на заседаниях Единой комиссии. </w:t>
      </w:r>
    </w:p>
    <w:p w:rsidR="00B125F1" w:rsidRPr="00B125F1" w:rsidRDefault="00B125F1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 w:cs="Calibri"/>
          <w:bCs/>
          <w:sz w:val="28"/>
          <w:szCs w:val="28"/>
        </w:rPr>
      </w:pPr>
      <w:r w:rsidRPr="00B125F1">
        <w:rPr>
          <w:rFonts w:ascii="Times New Roman" w:hAnsi="Times New Roman"/>
          <w:bCs/>
          <w:sz w:val="28"/>
          <w:szCs w:val="28"/>
        </w:rPr>
        <w:t>5.9.3.</w:t>
      </w:r>
      <w:r w:rsidRPr="00B125F1">
        <w:rPr>
          <w:rFonts w:ascii="Times New Roman" w:hAnsi="Times New Roman"/>
          <w:bCs/>
          <w:sz w:val="28"/>
          <w:szCs w:val="28"/>
        </w:rPr>
        <w:tab/>
        <w:t xml:space="preserve">Проверять правильность содержания составляемых Единой </w:t>
      </w:r>
      <w:r w:rsidR="004F0CF0">
        <w:rPr>
          <w:rFonts w:ascii="Times New Roman" w:hAnsi="Times New Roman" w:cs="Arial"/>
          <w:bCs/>
          <w:sz w:val="28"/>
          <w:szCs w:val="28"/>
        </w:rPr>
        <w:t>ко</w:t>
      </w:r>
      <w:r w:rsidRPr="00B125F1">
        <w:rPr>
          <w:rFonts w:ascii="Times New Roman" w:hAnsi="Times New Roman" w:cs="Calibri"/>
          <w:bCs/>
          <w:sz w:val="28"/>
          <w:szCs w:val="28"/>
        </w:rPr>
        <w:t xml:space="preserve">миссией протоколов, в том числе правильность отражения в этих </w:t>
      </w:r>
      <w:r w:rsidR="004F0CF0">
        <w:rPr>
          <w:rFonts w:ascii="Times New Roman" w:hAnsi="Times New Roman" w:cs="Calibri"/>
          <w:bCs/>
          <w:sz w:val="28"/>
          <w:szCs w:val="28"/>
        </w:rPr>
        <w:t>прото</w:t>
      </w:r>
      <w:r w:rsidRPr="00B125F1">
        <w:rPr>
          <w:rFonts w:ascii="Times New Roman" w:hAnsi="Times New Roman" w:cs="Calibri"/>
          <w:bCs/>
          <w:sz w:val="28"/>
          <w:szCs w:val="28"/>
        </w:rPr>
        <w:t>колах своего выступления.</w:t>
      </w:r>
    </w:p>
    <w:p w:rsidR="00B125F1" w:rsidRPr="00B125F1" w:rsidRDefault="00B125F1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5F1">
        <w:rPr>
          <w:rFonts w:ascii="Times New Roman" w:hAnsi="Times New Roman"/>
          <w:bCs/>
          <w:sz w:val="28"/>
          <w:szCs w:val="28"/>
        </w:rPr>
        <w:t>5.10.</w:t>
      </w:r>
      <w:r w:rsidRPr="00B125F1">
        <w:rPr>
          <w:rFonts w:ascii="Times New Roman" w:hAnsi="Times New Roman"/>
          <w:bCs/>
          <w:sz w:val="28"/>
          <w:szCs w:val="28"/>
        </w:rPr>
        <w:tab/>
        <w:t>Члены Единой комиссии обязаны:</w:t>
      </w:r>
    </w:p>
    <w:p w:rsidR="00B125F1" w:rsidRPr="00B125F1" w:rsidRDefault="00B125F1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5F1">
        <w:rPr>
          <w:rFonts w:ascii="Times New Roman" w:hAnsi="Times New Roman"/>
          <w:bCs/>
          <w:sz w:val="28"/>
          <w:szCs w:val="28"/>
        </w:rPr>
        <w:t>5.10.1.</w:t>
      </w:r>
      <w:r w:rsidRPr="00B125F1">
        <w:rPr>
          <w:rFonts w:ascii="Times New Roman" w:hAnsi="Times New Roman"/>
          <w:bCs/>
          <w:sz w:val="28"/>
          <w:szCs w:val="28"/>
        </w:rPr>
        <w:tab/>
        <w:t xml:space="preserve"> Присутствовать на заседаниях Единой комиссии, за </w:t>
      </w:r>
      <w:r w:rsidR="004F0CF0">
        <w:rPr>
          <w:rFonts w:ascii="Times New Roman" w:hAnsi="Times New Roman" w:cs="Arial"/>
          <w:bCs/>
          <w:sz w:val="28"/>
          <w:szCs w:val="28"/>
        </w:rPr>
        <w:t>искл</w:t>
      </w:r>
      <w:r w:rsidRPr="00B125F1">
        <w:rPr>
          <w:rFonts w:ascii="Times New Roman" w:hAnsi="Times New Roman"/>
          <w:bCs/>
          <w:sz w:val="28"/>
          <w:szCs w:val="28"/>
        </w:rPr>
        <w:t xml:space="preserve">ючением случаев, вызванных уважительными причинами (временная </w:t>
      </w:r>
      <w:r w:rsidR="004F0CF0">
        <w:rPr>
          <w:rFonts w:ascii="Times New Roman" w:hAnsi="Times New Roman"/>
          <w:bCs/>
          <w:sz w:val="28"/>
          <w:szCs w:val="28"/>
        </w:rPr>
        <w:t>не</w:t>
      </w:r>
      <w:r w:rsidRPr="00B125F1">
        <w:rPr>
          <w:rFonts w:ascii="Times New Roman" w:hAnsi="Times New Roman"/>
          <w:bCs/>
          <w:sz w:val="28"/>
          <w:szCs w:val="28"/>
        </w:rPr>
        <w:t>трудоспособность, командировка и другие уважительные причины).</w:t>
      </w:r>
    </w:p>
    <w:p w:rsidR="00B125F1" w:rsidRPr="00B125F1" w:rsidRDefault="00B125F1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5F1">
        <w:rPr>
          <w:rFonts w:ascii="Times New Roman" w:hAnsi="Times New Roman"/>
          <w:bCs/>
          <w:sz w:val="28"/>
          <w:szCs w:val="28"/>
        </w:rPr>
        <w:t>5.10.2.</w:t>
      </w:r>
      <w:r w:rsidRPr="00B125F1">
        <w:rPr>
          <w:rFonts w:ascii="Times New Roman" w:hAnsi="Times New Roman"/>
          <w:bCs/>
          <w:sz w:val="28"/>
          <w:szCs w:val="28"/>
        </w:rPr>
        <w:tab/>
        <w:t>Принимать решения в пределах своей компетенции.</w:t>
      </w:r>
    </w:p>
    <w:p w:rsidR="00B125F1" w:rsidRPr="00B125F1" w:rsidRDefault="00B125F1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5F1">
        <w:rPr>
          <w:rFonts w:ascii="Times New Roman" w:hAnsi="Times New Roman"/>
          <w:bCs/>
          <w:sz w:val="28"/>
          <w:szCs w:val="28"/>
        </w:rPr>
        <w:t>5.11.</w:t>
      </w:r>
      <w:r w:rsidRPr="00B125F1">
        <w:rPr>
          <w:rFonts w:ascii="Times New Roman" w:hAnsi="Times New Roman"/>
          <w:bCs/>
          <w:sz w:val="28"/>
          <w:szCs w:val="28"/>
        </w:rPr>
        <w:tab/>
        <w:t xml:space="preserve">Решение Единой комиссии, принятое в нарушение требований Звона о контрактной системе и настоящего Положения, может быть </w:t>
      </w:r>
      <w:r w:rsidR="004F0CF0">
        <w:rPr>
          <w:rFonts w:ascii="Times New Roman" w:hAnsi="Times New Roman"/>
          <w:bCs/>
          <w:sz w:val="28"/>
          <w:szCs w:val="28"/>
        </w:rPr>
        <w:t>об</w:t>
      </w:r>
      <w:r w:rsidRPr="00B125F1">
        <w:rPr>
          <w:rFonts w:ascii="Times New Roman" w:hAnsi="Times New Roman"/>
          <w:bCs/>
          <w:sz w:val="28"/>
          <w:szCs w:val="28"/>
        </w:rPr>
        <w:t>жаловано любым участником закупки в порядке, установленном</w:t>
      </w:r>
      <w:r w:rsidR="004F0CF0">
        <w:rPr>
          <w:rFonts w:ascii="Times New Roman" w:hAnsi="Times New Roman"/>
          <w:bCs/>
          <w:sz w:val="28"/>
          <w:szCs w:val="28"/>
        </w:rPr>
        <w:t xml:space="preserve"> Законом</w:t>
      </w:r>
      <w:r w:rsidRPr="00B125F1">
        <w:rPr>
          <w:rFonts w:ascii="Times New Roman" w:hAnsi="Times New Roman"/>
          <w:bCs/>
          <w:sz w:val="28"/>
          <w:szCs w:val="28"/>
        </w:rPr>
        <w:t xml:space="preserve"> о контрактной системе, и признано недействительным по </w:t>
      </w:r>
      <w:r w:rsidR="004F0CF0">
        <w:rPr>
          <w:rFonts w:ascii="Times New Roman" w:hAnsi="Times New Roman"/>
          <w:bCs/>
          <w:sz w:val="28"/>
          <w:szCs w:val="28"/>
        </w:rPr>
        <w:t>заявл</w:t>
      </w:r>
      <w:r w:rsidRPr="00B125F1">
        <w:rPr>
          <w:rFonts w:ascii="Times New Roman" w:hAnsi="Times New Roman"/>
          <w:bCs/>
          <w:sz w:val="28"/>
          <w:szCs w:val="28"/>
        </w:rPr>
        <w:t>ению контрольного органа в сфере закупок.</w:t>
      </w:r>
    </w:p>
    <w:p w:rsidR="004F0CF0" w:rsidRDefault="00B125F1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5F1">
        <w:rPr>
          <w:rFonts w:ascii="Times New Roman" w:hAnsi="Times New Roman"/>
          <w:bCs/>
          <w:sz w:val="28"/>
          <w:szCs w:val="28"/>
        </w:rPr>
        <w:t>5.12.</w:t>
      </w:r>
      <w:r w:rsidRPr="00B125F1">
        <w:rPr>
          <w:rFonts w:ascii="Times New Roman" w:hAnsi="Times New Roman"/>
          <w:bCs/>
          <w:sz w:val="28"/>
          <w:szCs w:val="28"/>
        </w:rPr>
        <w:tab/>
        <w:t xml:space="preserve">Председатель Единой комиссии либо лицо, его замещающее: </w:t>
      </w:r>
    </w:p>
    <w:p w:rsidR="00B125F1" w:rsidRPr="00B125F1" w:rsidRDefault="00B125F1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5F1">
        <w:rPr>
          <w:rFonts w:ascii="Times New Roman" w:hAnsi="Times New Roman"/>
          <w:bCs/>
          <w:sz w:val="28"/>
          <w:szCs w:val="28"/>
        </w:rPr>
        <w:t xml:space="preserve">5.12.1. Осуществляет общее руководство работой Единой комиссии и </w:t>
      </w:r>
      <w:r w:rsidR="004F0CF0">
        <w:rPr>
          <w:rFonts w:ascii="Times New Roman" w:hAnsi="Times New Roman"/>
          <w:bCs/>
          <w:sz w:val="28"/>
          <w:szCs w:val="28"/>
        </w:rPr>
        <w:t>обес</w:t>
      </w:r>
      <w:r w:rsidRPr="00B125F1">
        <w:rPr>
          <w:rFonts w:ascii="Times New Roman" w:hAnsi="Times New Roman"/>
          <w:bCs/>
          <w:sz w:val="28"/>
          <w:szCs w:val="28"/>
        </w:rPr>
        <w:t>печивает выполнение настоящего Положения.</w:t>
      </w:r>
    </w:p>
    <w:p w:rsidR="00B125F1" w:rsidRPr="00B125F1" w:rsidRDefault="00B125F1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5F1">
        <w:rPr>
          <w:rFonts w:ascii="Times New Roman" w:hAnsi="Times New Roman"/>
          <w:bCs/>
          <w:sz w:val="28"/>
          <w:szCs w:val="28"/>
        </w:rPr>
        <w:t>5.12.2.</w:t>
      </w:r>
      <w:r w:rsidRPr="00B125F1">
        <w:rPr>
          <w:rFonts w:ascii="Times New Roman" w:hAnsi="Times New Roman"/>
          <w:bCs/>
          <w:sz w:val="28"/>
          <w:szCs w:val="28"/>
        </w:rPr>
        <w:tab/>
        <w:t xml:space="preserve">Объявляет заседание правомочным или выносит решение о его </w:t>
      </w:r>
      <w:r w:rsidR="00D27DF7">
        <w:rPr>
          <w:rFonts w:ascii="Times New Roman" w:hAnsi="Times New Roman"/>
          <w:bCs/>
          <w:sz w:val="28"/>
          <w:szCs w:val="28"/>
        </w:rPr>
        <w:t>пер</w:t>
      </w:r>
      <w:r w:rsidRPr="00B125F1">
        <w:rPr>
          <w:rFonts w:ascii="Times New Roman" w:hAnsi="Times New Roman"/>
          <w:bCs/>
          <w:sz w:val="28"/>
          <w:szCs w:val="28"/>
        </w:rPr>
        <w:t>еносе из-за отсутствия необходимого количества членов.</w:t>
      </w:r>
    </w:p>
    <w:p w:rsidR="00B125F1" w:rsidRPr="00B125F1" w:rsidRDefault="00B125F1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5F1">
        <w:rPr>
          <w:rFonts w:ascii="Times New Roman" w:hAnsi="Times New Roman"/>
          <w:bCs/>
          <w:sz w:val="28"/>
          <w:szCs w:val="28"/>
        </w:rPr>
        <w:t>5.12.3.</w:t>
      </w:r>
      <w:r w:rsidRPr="00B125F1">
        <w:rPr>
          <w:rFonts w:ascii="Times New Roman" w:hAnsi="Times New Roman"/>
          <w:bCs/>
          <w:sz w:val="28"/>
          <w:szCs w:val="28"/>
        </w:rPr>
        <w:tab/>
        <w:t xml:space="preserve">Открывает и ведет заседания Единой комиссии, объявляет </w:t>
      </w:r>
      <w:r w:rsidR="00D27DF7">
        <w:rPr>
          <w:rFonts w:ascii="Times New Roman" w:hAnsi="Times New Roman"/>
          <w:bCs/>
          <w:sz w:val="28"/>
          <w:szCs w:val="28"/>
        </w:rPr>
        <w:t>перер</w:t>
      </w:r>
      <w:r w:rsidRPr="00B125F1">
        <w:rPr>
          <w:rFonts w:ascii="Times New Roman" w:hAnsi="Times New Roman"/>
          <w:bCs/>
          <w:sz w:val="28"/>
          <w:szCs w:val="28"/>
        </w:rPr>
        <w:t>ывы.</w:t>
      </w:r>
    </w:p>
    <w:p w:rsidR="00B125F1" w:rsidRPr="00B125F1" w:rsidRDefault="00B125F1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5F1">
        <w:rPr>
          <w:rFonts w:ascii="Times New Roman" w:hAnsi="Times New Roman"/>
          <w:bCs/>
          <w:sz w:val="28"/>
          <w:szCs w:val="28"/>
        </w:rPr>
        <w:t>5.12.4.</w:t>
      </w:r>
      <w:r w:rsidRPr="00B125F1">
        <w:rPr>
          <w:rFonts w:ascii="Times New Roman" w:hAnsi="Times New Roman"/>
          <w:bCs/>
          <w:sz w:val="28"/>
          <w:szCs w:val="28"/>
        </w:rPr>
        <w:tab/>
        <w:t>В случае необходимости выносит на обсуждение Единой комиссии вопрос о привлечении к работе экспертов.</w:t>
      </w:r>
    </w:p>
    <w:p w:rsidR="00B125F1" w:rsidRPr="00B125F1" w:rsidRDefault="00B125F1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5F1">
        <w:rPr>
          <w:rFonts w:ascii="Times New Roman" w:hAnsi="Times New Roman"/>
          <w:bCs/>
          <w:sz w:val="28"/>
          <w:szCs w:val="28"/>
        </w:rPr>
        <w:t>5.12.5.</w:t>
      </w:r>
      <w:r w:rsidRPr="00B125F1">
        <w:rPr>
          <w:rFonts w:ascii="Times New Roman" w:hAnsi="Times New Roman"/>
          <w:bCs/>
          <w:sz w:val="28"/>
          <w:szCs w:val="28"/>
        </w:rPr>
        <w:tab/>
        <w:t>Подписывает протоколы, составленные в ходе работы Единой комиссии.</w:t>
      </w:r>
    </w:p>
    <w:p w:rsidR="00B125F1" w:rsidRPr="00B125F1" w:rsidRDefault="00B125F1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 w:cs="Calibri"/>
          <w:bCs/>
          <w:sz w:val="28"/>
          <w:szCs w:val="28"/>
        </w:rPr>
      </w:pPr>
      <w:r w:rsidRPr="00B125F1">
        <w:rPr>
          <w:rFonts w:ascii="Times New Roman" w:hAnsi="Times New Roman"/>
          <w:bCs/>
          <w:sz w:val="28"/>
          <w:szCs w:val="28"/>
        </w:rPr>
        <w:t>5.13.</w:t>
      </w:r>
      <w:r w:rsidRPr="00B125F1">
        <w:rPr>
          <w:rFonts w:ascii="Times New Roman" w:hAnsi="Times New Roman"/>
          <w:bCs/>
          <w:sz w:val="28"/>
          <w:szCs w:val="28"/>
        </w:rPr>
        <w:tab/>
        <w:t xml:space="preserve">Секретарь Единой комиссии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</w:t>
      </w:r>
      <w:r w:rsidR="00D27DF7">
        <w:rPr>
          <w:rFonts w:ascii="Times New Roman" w:hAnsi="Times New Roman"/>
          <w:bCs/>
          <w:sz w:val="28"/>
          <w:szCs w:val="28"/>
        </w:rPr>
        <w:t>от</w:t>
      </w:r>
      <w:r w:rsidRPr="00B125F1">
        <w:rPr>
          <w:rFonts w:ascii="Times New Roman" w:hAnsi="Times New Roman"/>
          <w:bCs/>
          <w:sz w:val="28"/>
          <w:szCs w:val="28"/>
        </w:rPr>
        <w:t xml:space="preserve">носящимся к их функциям (в том числе извещение лиц, принимающих </w:t>
      </w:r>
      <w:r w:rsidR="00D27DF7">
        <w:rPr>
          <w:rFonts w:ascii="Times New Roman" w:hAnsi="Times New Roman" w:cs="Arial"/>
          <w:bCs/>
          <w:sz w:val="28"/>
          <w:szCs w:val="28"/>
        </w:rPr>
        <w:t>учас</w:t>
      </w:r>
      <w:r w:rsidRPr="00B125F1">
        <w:rPr>
          <w:rFonts w:ascii="Times New Roman" w:hAnsi="Times New Roman" w:cs="Calibri"/>
          <w:bCs/>
          <w:sz w:val="28"/>
          <w:szCs w:val="28"/>
        </w:rPr>
        <w:t xml:space="preserve">тие в работе комиссии, о времени и месте проведения заседаний и </w:t>
      </w:r>
      <w:r w:rsidR="00D27DF7">
        <w:rPr>
          <w:rFonts w:ascii="Times New Roman" w:hAnsi="Times New Roman" w:cs="Calibri"/>
          <w:bCs/>
          <w:sz w:val="28"/>
          <w:szCs w:val="28"/>
        </w:rPr>
        <w:t>об</w:t>
      </w:r>
      <w:r w:rsidRPr="00B125F1">
        <w:rPr>
          <w:rFonts w:ascii="Times New Roman" w:hAnsi="Times New Roman" w:cs="Calibri"/>
          <w:bCs/>
          <w:sz w:val="28"/>
          <w:szCs w:val="28"/>
        </w:rPr>
        <w:t>еспечение членов комиссии необходимыми материалами).</w:t>
      </w:r>
    </w:p>
    <w:p w:rsidR="00B125F1" w:rsidRDefault="00B125F1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5F1">
        <w:rPr>
          <w:rFonts w:ascii="Times New Roman" w:hAnsi="Times New Roman"/>
          <w:bCs/>
          <w:sz w:val="28"/>
          <w:szCs w:val="28"/>
        </w:rPr>
        <w:t>5.14.</w:t>
      </w:r>
      <w:r w:rsidRPr="00B125F1">
        <w:rPr>
          <w:rFonts w:ascii="Times New Roman" w:hAnsi="Times New Roman"/>
          <w:bCs/>
          <w:sz w:val="28"/>
          <w:szCs w:val="28"/>
        </w:rPr>
        <w:tab/>
        <w:t xml:space="preserve">Члены Единой комиссии, виновные в нарушении законодательства Российской Федерации закупках товаров, работ, услуг тля государственных и муниципальных нужд,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 </w:t>
      </w:r>
    </w:p>
    <w:p w:rsidR="00D27DF7" w:rsidRDefault="00D27DF7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125F1" w:rsidRPr="00A56EC5" w:rsidRDefault="00B125F1" w:rsidP="00A56EC5">
      <w:pPr>
        <w:widowControl w:val="0"/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 w:rsidRPr="00A56EC5">
        <w:rPr>
          <w:rFonts w:ascii="Times New Roman" w:hAnsi="Times New Roman"/>
          <w:bCs/>
          <w:sz w:val="28"/>
          <w:szCs w:val="28"/>
        </w:rPr>
        <w:lastRenderedPageBreak/>
        <w:t>УТВЕРЖДЕН</w:t>
      </w:r>
    </w:p>
    <w:p w:rsidR="00A56EC5" w:rsidRDefault="00A56EC5" w:rsidP="00A56EC5">
      <w:pPr>
        <w:widowControl w:val="0"/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постановлением Администрации Первоавгустовского сельсовета Дмитриевского района Курской области от 04 апреля 2023 года №18</w:t>
      </w:r>
    </w:p>
    <w:p w:rsidR="00B125F1" w:rsidRPr="00B125F1" w:rsidRDefault="00B125F1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125F1" w:rsidRPr="00A56EC5" w:rsidRDefault="00B125F1" w:rsidP="00A56EC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6EC5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B125F1" w:rsidRPr="00A56EC5" w:rsidRDefault="00B125F1" w:rsidP="00A56EC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6EC5">
        <w:rPr>
          <w:rFonts w:ascii="Times New Roman" w:hAnsi="Times New Roman"/>
          <w:b/>
          <w:bCs/>
          <w:sz w:val="28"/>
          <w:szCs w:val="28"/>
        </w:rPr>
        <w:t xml:space="preserve">Единой комиссии по осуществлению закупок путем проведения </w:t>
      </w:r>
      <w:r w:rsidR="00A56EC5" w:rsidRPr="00A56EC5">
        <w:rPr>
          <w:rFonts w:ascii="Times New Roman" w:hAnsi="Times New Roman" w:cs="Arial"/>
          <w:b/>
          <w:bCs/>
          <w:sz w:val="28"/>
          <w:szCs w:val="28"/>
        </w:rPr>
        <w:t>кон</w:t>
      </w:r>
      <w:r w:rsidRPr="00A56EC5">
        <w:rPr>
          <w:rFonts w:ascii="Times New Roman" w:hAnsi="Times New Roman" w:cs="Calibri"/>
          <w:b/>
          <w:bCs/>
          <w:sz w:val="28"/>
          <w:szCs w:val="28"/>
        </w:rPr>
        <w:t>курсов, аукционов</w:t>
      </w:r>
      <w:r w:rsidR="00A56EC5" w:rsidRPr="00A56EC5">
        <w:rPr>
          <w:rFonts w:ascii="Times New Roman" w:hAnsi="Times New Roman" w:cs="Calibri"/>
          <w:b/>
          <w:bCs/>
          <w:sz w:val="28"/>
          <w:szCs w:val="28"/>
        </w:rPr>
        <w:t xml:space="preserve"> и</w:t>
      </w:r>
      <w:r w:rsidRPr="00A56EC5">
        <w:rPr>
          <w:rFonts w:ascii="Times New Roman" w:hAnsi="Times New Roman" w:cs="Calibri"/>
          <w:b/>
          <w:bCs/>
          <w:sz w:val="28"/>
          <w:szCs w:val="28"/>
        </w:rPr>
        <w:t xml:space="preserve"> запросов котировок </w:t>
      </w:r>
      <w:r w:rsidR="00A56EC5" w:rsidRPr="00A56EC5">
        <w:rPr>
          <w:rFonts w:ascii="Times New Roman" w:hAnsi="Times New Roman" w:cs="Calibri"/>
          <w:b/>
          <w:bCs/>
          <w:sz w:val="28"/>
          <w:szCs w:val="28"/>
        </w:rPr>
        <w:t>в электронной форме</w:t>
      </w:r>
      <w:r w:rsidRPr="00A56EC5">
        <w:rPr>
          <w:rFonts w:ascii="Times New Roman" w:hAnsi="Times New Roman" w:cs="Calibri"/>
          <w:b/>
          <w:bCs/>
          <w:sz w:val="28"/>
          <w:szCs w:val="28"/>
        </w:rPr>
        <w:t xml:space="preserve"> для определения поставщиков (подрядчиков, исполнителей) в целях </w:t>
      </w:r>
      <w:r w:rsidR="00A56EC5" w:rsidRPr="00A56EC5">
        <w:rPr>
          <w:rFonts w:ascii="Times New Roman" w:hAnsi="Times New Roman" w:cs="Calibri"/>
          <w:b/>
          <w:bCs/>
          <w:sz w:val="28"/>
          <w:szCs w:val="28"/>
        </w:rPr>
        <w:t>за</w:t>
      </w:r>
      <w:r w:rsidRPr="00A56EC5">
        <w:rPr>
          <w:rFonts w:ascii="Times New Roman" w:hAnsi="Times New Roman" w:cs="Calibri"/>
          <w:b/>
          <w:bCs/>
          <w:sz w:val="28"/>
          <w:szCs w:val="28"/>
        </w:rPr>
        <w:t xml:space="preserve">ключения с ними контрактов на поставки товаров (выполнение работ, </w:t>
      </w:r>
      <w:r w:rsidR="00A56EC5" w:rsidRPr="00A56EC5">
        <w:rPr>
          <w:rFonts w:ascii="Times New Roman" w:hAnsi="Times New Roman" w:cs="Calibri"/>
          <w:b/>
          <w:bCs/>
          <w:sz w:val="28"/>
          <w:szCs w:val="28"/>
        </w:rPr>
        <w:t>ока</w:t>
      </w:r>
      <w:r w:rsidRPr="00A56EC5">
        <w:rPr>
          <w:rFonts w:ascii="Times New Roman" w:hAnsi="Times New Roman" w:cs="Calibri"/>
          <w:b/>
          <w:bCs/>
          <w:sz w:val="28"/>
          <w:szCs w:val="28"/>
        </w:rPr>
        <w:t>зание услуг) для нужд Администраци</w:t>
      </w:r>
      <w:r w:rsidRPr="00A56EC5">
        <w:rPr>
          <w:rFonts w:ascii="Times New Roman" w:hAnsi="Times New Roman"/>
          <w:b/>
          <w:bCs/>
          <w:sz w:val="28"/>
          <w:szCs w:val="28"/>
        </w:rPr>
        <w:t>и Первоавгустовского сельсовета Дмитриевского района Курской области</w:t>
      </w:r>
    </w:p>
    <w:p w:rsidR="00A56EC5" w:rsidRDefault="00A56EC5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56EC5" w:rsidRDefault="00A56EC5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Бушин А.В</w:t>
      </w:r>
      <w:r w:rsidR="00B125F1" w:rsidRPr="00B125F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125F1" w:rsidRPr="00B125F1">
        <w:rPr>
          <w:rFonts w:ascii="Times New Roman" w:hAnsi="Times New Roman"/>
          <w:bCs/>
          <w:sz w:val="28"/>
          <w:szCs w:val="28"/>
        </w:rPr>
        <w:t>- Глава Первоавгустовского сельсовета Дмитриевского</w:t>
      </w:r>
    </w:p>
    <w:p w:rsidR="00B125F1" w:rsidRDefault="00A56EC5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B125F1" w:rsidRPr="00B125F1">
        <w:rPr>
          <w:rFonts w:ascii="Times New Roman" w:hAnsi="Times New Roman"/>
          <w:bCs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sz w:val="28"/>
          <w:szCs w:val="28"/>
        </w:rPr>
        <w:t xml:space="preserve">Курской области </w:t>
      </w:r>
      <w:r w:rsidR="00B125F1" w:rsidRPr="00B125F1">
        <w:rPr>
          <w:rFonts w:ascii="Times New Roman" w:hAnsi="Times New Roman"/>
          <w:bCs/>
          <w:sz w:val="28"/>
          <w:szCs w:val="28"/>
        </w:rPr>
        <w:t>(председатель комиссии)</w:t>
      </w:r>
    </w:p>
    <w:p w:rsidR="00A56EC5" w:rsidRPr="00B125F1" w:rsidRDefault="00A56EC5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56EC5" w:rsidRDefault="00A56EC5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Лукерина В.В. </w:t>
      </w:r>
      <w:r w:rsidR="00B125F1" w:rsidRPr="00B125F1">
        <w:rPr>
          <w:rFonts w:ascii="Times New Roman" w:hAnsi="Times New Roman"/>
          <w:bCs/>
          <w:sz w:val="28"/>
          <w:szCs w:val="28"/>
        </w:rPr>
        <w:t xml:space="preserve">- начальник отдела бухгалтерского учета и </w:t>
      </w:r>
    </w:p>
    <w:p w:rsidR="00A56EC5" w:rsidRDefault="00A56EC5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B125F1" w:rsidRPr="00B125F1">
        <w:rPr>
          <w:rFonts w:ascii="Times New Roman" w:hAnsi="Times New Roman"/>
          <w:bCs/>
          <w:sz w:val="28"/>
          <w:szCs w:val="28"/>
        </w:rPr>
        <w:t>отчетности Администрации Первоавгустовского</w:t>
      </w:r>
    </w:p>
    <w:p w:rsidR="00A56EC5" w:rsidRDefault="00A56EC5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B125F1" w:rsidRPr="00B125F1">
        <w:rPr>
          <w:rFonts w:ascii="Times New Roman" w:hAnsi="Times New Roman"/>
          <w:bCs/>
          <w:sz w:val="28"/>
          <w:szCs w:val="28"/>
        </w:rPr>
        <w:t xml:space="preserve"> сельсовета Дмитриевского района </w:t>
      </w:r>
      <w:r>
        <w:rPr>
          <w:rFonts w:ascii="Times New Roman" w:hAnsi="Times New Roman"/>
          <w:bCs/>
          <w:sz w:val="28"/>
          <w:szCs w:val="28"/>
        </w:rPr>
        <w:t>Курской области</w:t>
      </w:r>
    </w:p>
    <w:p w:rsidR="00B125F1" w:rsidRDefault="00A56EC5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B125F1" w:rsidRPr="00B125F1">
        <w:rPr>
          <w:rFonts w:ascii="Times New Roman" w:hAnsi="Times New Roman"/>
          <w:bCs/>
          <w:sz w:val="28"/>
          <w:szCs w:val="28"/>
        </w:rPr>
        <w:t>(заместитель председателя комиссии)</w:t>
      </w:r>
    </w:p>
    <w:p w:rsidR="00A56EC5" w:rsidRPr="00B125F1" w:rsidRDefault="00A56EC5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56EC5" w:rsidRDefault="00A56EC5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Чевычелова М.В. - заместитель Г</w:t>
      </w:r>
      <w:r w:rsidR="00B125F1" w:rsidRPr="00B125F1">
        <w:rPr>
          <w:rFonts w:ascii="Times New Roman" w:hAnsi="Times New Roman"/>
          <w:bCs/>
          <w:sz w:val="28"/>
          <w:szCs w:val="28"/>
        </w:rPr>
        <w:t>лавы Администрации</w:t>
      </w:r>
    </w:p>
    <w:p w:rsidR="00A56EC5" w:rsidRDefault="00A56EC5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="00B125F1" w:rsidRPr="00B125F1">
        <w:rPr>
          <w:rFonts w:ascii="Times New Roman" w:hAnsi="Times New Roman"/>
          <w:bCs/>
          <w:sz w:val="28"/>
          <w:szCs w:val="28"/>
        </w:rPr>
        <w:t xml:space="preserve"> Первоавгустовского сельсовета Дмитриевского</w:t>
      </w:r>
    </w:p>
    <w:p w:rsidR="00B125F1" w:rsidRDefault="00A56EC5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="00B125F1" w:rsidRPr="00B125F1">
        <w:rPr>
          <w:rFonts w:ascii="Times New Roman" w:hAnsi="Times New Roman"/>
          <w:bCs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sz w:val="28"/>
          <w:szCs w:val="28"/>
        </w:rPr>
        <w:t xml:space="preserve">Курской области </w:t>
      </w:r>
      <w:r w:rsidR="00B125F1" w:rsidRPr="00B125F1">
        <w:rPr>
          <w:rFonts w:ascii="Times New Roman" w:hAnsi="Times New Roman"/>
          <w:bCs/>
          <w:sz w:val="28"/>
          <w:szCs w:val="28"/>
        </w:rPr>
        <w:t>(секретарь комиссии)</w:t>
      </w:r>
    </w:p>
    <w:p w:rsidR="00A56EC5" w:rsidRPr="00B125F1" w:rsidRDefault="00A56EC5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95D96" w:rsidRDefault="00295D96" w:rsidP="00295D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Панченков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Д.В.. </w:t>
      </w:r>
      <w:r w:rsidR="00B125F1" w:rsidRPr="00B125F1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н</w:t>
      </w:r>
      <w:r w:rsidRPr="00295D96">
        <w:rPr>
          <w:rFonts w:ascii="Times New Roman" w:hAnsi="Times New Roman"/>
          <w:bCs/>
          <w:sz w:val="28"/>
          <w:szCs w:val="28"/>
        </w:rPr>
        <w:t>ачальник отдела правового и информатизационного</w:t>
      </w:r>
    </w:p>
    <w:p w:rsidR="00295D96" w:rsidRDefault="00295D96" w:rsidP="00295D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295D96">
        <w:rPr>
          <w:rFonts w:ascii="Times New Roman" w:hAnsi="Times New Roman"/>
          <w:bCs/>
          <w:sz w:val="28"/>
          <w:szCs w:val="28"/>
        </w:rPr>
        <w:t xml:space="preserve"> обеспечения Администрации Дмитриевского района</w:t>
      </w:r>
    </w:p>
    <w:p w:rsidR="00295D96" w:rsidRPr="00295D96" w:rsidRDefault="00295D96" w:rsidP="00295D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Курской области</w:t>
      </w:r>
    </w:p>
    <w:p w:rsidR="00B125F1" w:rsidRPr="00B125F1" w:rsidRDefault="00B125F1" w:rsidP="00295D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95D96" w:rsidRDefault="00295D96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Замурий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Л.Н</w:t>
      </w:r>
      <w:r w:rsidR="00B125F1" w:rsidRPr="00B125F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–</w:t>
      </w:r>
      <w:r w:rsidR="00B125F1" w:rsidRPr="00B125F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директор МКУ «Управление хозяйственного</w:t>
      </w:r>
    </w:p>
    <w:p w:rsidR="00295D96" w:rsidRDefault="00295D96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обслуживания Администрации Дмитриевского района»</w:t>
      </w:r>
    </w:p>
    <w:p w:rsidR="00B125F1" w:rsidRPr="00B125F1" w:rsidRDefault="00295D96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Курской области</w:t>
      </w:r>
    </w:p>
    <w:p w:rsidR="00B125F1" w:rsidRPr="00B125F1" w:rsidRDefault="00B125F1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125F1" w:rsidRPr="00B125F1" w:rsidRDefault="00B125F1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125F1" w:rsidRDefault="00B125F1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803B7" w:rsidRDefault="004803B7" w:rsidP="0059186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803B7" w:rsidRDefault="004803B7" w:rsidP="0059186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803B7" w:rsidRDefault="004803B7" w:rsidP="0059186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803B7" w:rsidRDefault="004803B7" w:rsidP="0059186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A1347" w:rsidRDefault="001A1347" w:rsidP="00023B75">
      <w:pPr>
        <w:spacing w:after="0" w:line="240" w:lineRule="auto"/>
        <w:jc w:val="center"/>
        <w:rPr>
          <w:rFonts w:ascii="Times New Roman" w:hAnsi="Times New Roman"/>
          <w:b/>
        </w:rPr>
      </w:pPr>
    </w:p>
    <w:sectPr w:rsidR="001A1347" w:rsidSect="00276287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2B0" w:rsidRDefault="001D12B0" w:rsidP="00793904">
      <w:pPr>
        <w:spacing w:after="0" w:line="240" w:lineRule="auto"/>
      </w:pPr>
      <w:r>
        <w:separator/>
      </w:r>
    </w:p>
  </w:endnote>
  <w:endnote w:type="continuationSeparator" w:id="0">
    <w:p w:rsidR="001D12B0" w:rsidRDefault="001D12B0" w:rsidP="0079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2B0" w:rsidRDefault="001D12B0" w:rsidP="00793904">
      <w:pPr>
        <w:spacing w:after="0" w:line="240" w:lineRule="auto"/>
      </w:pPr>
      <w:r>
        <w:separator/>
      </w:r>
    </w:p>
  </w:footnote>
  <w:footnote w:type="continuationSeparator" w:id="0">
    <w:p w:rsidR="001D12B0" w:rsidRDefault="001D12B0" w:rsidP="00793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95487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76287" w:rsidRPr="00276287" w:rsidRDefault="00F824D9" w:rsidP="00276287">
        <w:pPr>
          <w:pStyle w:val="af"/>
          <w:jc w:val="center"/>
          <w:rPr>
            <w:rFonts w:ascii="Times New Roman" w:hAnsi="Times New Roman"/>
          </w:rPr>
        </w:pPr>
        <w:r w:rsidRPr="00276287">
          <w:rPr>
            <w:rFonts w:ascii="Times New Roman" w:hAnsi="Times New Roman"/>
          </w:rPr>
          <w:fldChar w:fldCharType="begin"/>
        </w:r>
        <w:r w:rsidR="00276287" w:rsidRPr="00276287">
          <w:rPr>
            <w:rFonts w:ascii="Times New Roman" w:hAnsi="Times New Roman"/>
          </w:rPr>
          <w:instrText xml:space="preserve"> PAGE   \* MERGEFORMAT </w:instrText>
        </w:r>
        <w:r w:rsidRPr="00276287">
          <w:rPr>
            <w:rFonts w:ascii="Times New Roman" w:hAnsi="Times New Roman"/>
          </w:rPr>
          <w:fldChar w:fldCharType="separate"/>
        </w:r>
        <w:r w:rsidR="00295D96">
          <w:rPr>
            <w:rFonts w:ascii="Times New Roman" w:hAnsi="Times New Roman"/>
            <w:noProof/>
          </w:rPr>
          <w:t>2</w:t>
        </w:r>
        <w:r w:rsidRPr="00276287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310"/>
    <w:multiLevelType w:val="hybridMultilevel"/>
    <w:tmpl w:val="40A8F12C"/>
    <w:lvl w:ilvl="0" w:tplc="2166C00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43E22F8"/>
    <w:multiLevelType w:val="hybridMultilevel"/>
    <w:tmpl w:val="AF3E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C73474"/>
    <w:multiLevelType w:val="hybridMultilevel"/>
    <w:tmpl w:val="68085AA8"/>
    <w:lvl w:ilvl="0" w:tplc="823CC59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9634FE2"/>
    <w:multiLevelType w:val="hybridMultilevel"/>
    <w:tmpl w:val="54721D10"/>
    <w:lvl w:ilvl="0" w:tplc="442CA6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915A0B"/>
    <w:multiLevelType w:val="multilevel"/>
    <w:tmpl w:val="BD389292"/>
    <w:lvl w:ilvl="0">
      <w:start w:val="2016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17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5F7E3D2D"/>
    <w:multiLevelType w:val="hybridMultilevel"/>
    <w:tmpl w:val="B5A8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853BBC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BE4A9F"/>
    <w:multiLevelType w:val="hybridMultilevel"/>
    <w:tmpl w:val="53740208"/>
    <w:lvl w:ilvl="0" w:tplc="2FA2A2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E9F0DA4"/>
    <w:multiLevelType w:val="multilevel"/>
    <w:tmpl w:val="FA007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765943"/>
    <w:multiLevelType w:val="multilevel"/>
    <w:tmpl w:val="C1381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7EE4055"/>
    <w:multiLevelType w:val="hybridMultilevel"/>
    <w:tmpl w:val="F0347B28"/>
    <w:lvl w:ilvl="0" w:tplc="CC28AB94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5">
    <w:nsid w:val="788313E0"/>
    <w:multiLevelType w:val="hybridMultilevel"/>
    <w:tmpl w:val="0CF0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A3856"/>
    <w:multiLevelType w:val="hybridMultilevel"/>
    <w:tmpl w:val="F0347B28"/>
    <w:lvl w:ilvl="0" w:tplc="CC28AB94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7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3"/>
  </w:num>
  <w:num w:numId="5">
    <w:abstractNumId w:val="11"/>
  </w:num>
  <w:num w:numId="6">
    <w:abstractNumId w:val="14"/>
  </w:num>
  <w:num w:numId="7">
    <w:abstractNumId w:val="12"/>
  </w:num>
  <w:num w:numId="8">
    <w:abstractNumId w:val="13"/>
  </w:num>
  <w:num w:numId="9">
    <w:abstractNumId w:val="8"/>
  </w:num>
  <w:num w:numId="10">
    <w:abstractNumId w:val="4"/>
  </w:num>
  <w:num w:numId="11">
    <w:abstractNumId w:val="1"/>
  </w:num>
  <w:num w:numId="12">
    <w:abstractNumId w:val="17"/>
  </w:num>
  <w:num w:numId="13">
    <w:abstractNumId w:val="6"/>
  </w:num>
  <w:num w:numId="14">
    <w:abstractNumId w:val="10"/>
  </w:num>
  <w:num w:numId="15">
    <w:abstractNumId w:val="2"/>
  </w:num>
  <w:num w:numId="16">
    <w:abstractNumId w:val="15"/>
  </w:num>
  <w:num w:numId="17">
    <w:abstractNumId w:val="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023B75"/>
    <w:rsid w:val="00010669"/>
    <w:rsid w:val="0001269B"/>
    <w:rsid w:val="0001502B"/>
    <w:rsid w:val="00017B1D"/>
    <w:rsid w:val="000206CC"/>
    <w:rsid w:val="00023B75"/>
    <w:rsid w:val="00031A5B"/>
    <w:rsid w:val="000362C8"/>
    <w:rsid w:val="000405AA"/>
    <w:rsid w:val="000420BF"/>
    <w:rsid w:val="000420CA"/>
    <w:rsid w:val="000435BD"/>
    <w:rsid w:val="000474CF"/>
    <w:rsid w:val="00047C5B"/>
    <w:rsid w:val="00054601"/>
    <w:rsid w:val="0005631F"/>
    <w:rsid w:val="00061313"/>
    <w:rsid w:val="00071420"/>
    <w:rsid w:val="000737F9"/>
    <w:rsid w:val="00075E2A"/>
    <w:rsid w:val="00081160"/>
    <w:rsid w:val="00081791"/>
    <w:rsid w:val="0008356C"/>
    <w:rsid w:val="0009259D"/>
    <w:rsid w:val="00097BBC"/>
    <w:rsid w:val="000A2DA9"/>
    <w:rsid w:val="000A2FA5"/>
    <w:rsid w:val="000A3731"/>
    <w:rsid w:val="000D0134"/>
    <w:rsid w:val="000D4414"/>
    <w:rsid w:val="000D4754"/>
    <w:rsid w:val="000D6ADD"/>
    <w:rsid w:val="000E707C"/>
    <w:rsid w:val="000F085A"/>
    <w:rsid w:val="000F141C"/>
    <w:rsid w:val="000F1AAA"/>
    <w:rsid w:val="000F56FF"/>
    <w:rsid w:val="000F611C"/>
    <w:rsid w:val="00122028"/>
    <w:rsid w:val="001235ED"/>
    <w:rsid w:val="0012497F"/>
    <w:rsid w:val="001262D7"/>
    <w:rsid w:val="00127A1C"/>
    <w:rsid w:val="001328D0"/>
    <w:rsid w:val="00132965"/>
    <w:rsid w:val="00133470"/>
    <w:rsid w:val="0014323A"/>
    <w:rsid w:val="00143AE3"/>
    <w:rsid w:val="00145C46"/>
    <w:rsid w:val="00154A1B"/>
    <w:rsid w:val="0016140A"/>
    <w:rsid w:val="00172C72"/>
    <w:rsid w:val="00172F6B"/>
    <w:rsid w:val="001749C4"/>
    <w:rsid w:val="00175A71"/>
    <w:rsid w:val="0017750E"/>
    <w:rsid w:val="00180617"/>
    <w:rsid w:val="00182A84"/>
    <w:rsid w:val="00185CA9"/>
    <w:rsid w:val="00186485"/>
    <w:rsid w:val="00186A07"/>
    <w:rsid w:val="001902E9"/>
    <w:rsid w:val="0019369D"/>
    <w:rsid w:val="001A1347"/>
    <w:rsid w:val="001A173D"/>
    <w:rsid w:val="001A5C01"/>
    <w:rsid w:val="001B11AC"/>
    <w:rsid w:val="001C79E0"/>
    <w:rsid w:val="001C7C22"/>
    <w:rsid w:val="001D12B0"/>
    <w:rsid w:val="001D2335"/>
    <w:rsid w:val="001D2E65"/>
    <w:rsid w:val="001F5B2A"/>
    <w:rsid w:val="00201221"/>
    <w:rsid w:val="0020153F"/>
    <w:rsid w:val="00203FCF"/>
    <w:rsid w:val="00215752"/>
    <w:rsid w:val="002202C6"/>
    <w:rsid w:val="00220C14"/>
    <w:rsid w:val="002226C1"/>
    <w:rsid w:val="002241EE"/>
    <w:rsid w:val="00225461"/>
    <w:rsid w:val="0023080E"/>
    <w:rsid w:val="00230C15"/>
    <w:rsid w:val="002318DA"/>
    <w:rsid w:val="00240717"/>
    <w:rsid w:val="0024255E"/>
    <w:rsid w:val="00242C0B"/>
    <w:rsid w:val="00243426"/>
    <w:rsid w:val="00256200"/>
    <w:rsid w:val="00261D21"/>
    <w:rsid w:val="0026611E"/>
    <w:rsid w:val="00266D30"/>
    <w:rsid w:val="0026766A"/>
    <w:rsid w:val="0027175B"/>
    <w:rsid w:val="002755E3"/>
    <w:rsid w:val="00276287"/>
    <w:rsid w:val="002769C0"/>
    <w:rsid w:val="00284DEF"/>
    <w:rsid w:val="00287528"/>
    <w:rsid w:val="00290F14"/>
    <w:rsid w:val="0029523B"/>
    <w:rsid w:val="00295D96"/>
    <w:rsid w:val="00296906"/>
    <w:rsid w:val="002A1041"/>
    <w:rsid w:val="002A2CC2"/>
    <w:rsid w:val="002A334D"/>
    <w:rsid w:val="002A4A48"/>
    <w:rsid w:val="002A6A8A"/>
    <w:rsid w:val="002B1175"/>
    <w:rsid w:val="002B2656"/>
    <w:rsid w:val="002C12FE"/>
    <w:rsid w:val="002C2905"/>
    <w:rsid w:val="002C6938"/>
    <w:rsid w:val="002F1101"/>
    <w:rsid w:val="002F126D"/>
    <w:rsid w:val="002F3AF0"/>
    <w:rsid w:val="002F417D"/>
    <w:rsid w:val="002F4B74"/>
    <w:rsid w:val="002F5AD4"/>
    <w:rsid w:val="00301570"/>
    <w:rsid w:val="00301A42"/>
    <w:rsid w:val="00301BB8"/>
    <w:rsid w:val="00305250"/>
    <w:rsid w:val="00306DFA"/>
    <w:rsid w:val="003224AC"/>
    <w:rsid w:val="00327506"/>
    <w:rsid w:val="0033028E"/>
    <w:rsid w:val="00333E10"/>
    <w:rsid w:val="00340669"/>
    <w:rsid w:val="0034494A"/>
    <w:rsid w:val="0034536E"/>
    <w:rsid w:val="0035289F"/>
    <w:rsid w:val="00352A13"/>
    <w:rsid w:val="00353710"/>
    <w:rsid w:val="00363807"/>
    <w:rsid w:val="00363FAF"/>
    <w:rsid w:val="00372987"/>
    <w:rsid w:val="00373208"/>
    <w:rsid w:val="003749D1"/>
    <w:rsid w:val="00375225"/>
    <w:rsid w:val="00376773"/>
    <w:rsid w:val="00380CE8"/>
    <w:rsid w:val="003846E8"/>
    <w:rsid w:val="00396ECE"/>
    <w:rsid w:val="003A20DD"/>
    <w:rsid w:val="003A24ED"/>
    <w:rsid w:val="003C0F69"/>
    <w:rsid w:val="003C78D2"/>
    <w:rsid w:val="003D1BD1"/>
    <w:rsid w:val="003D7A6E"/>
    <w:rsid w:val="003E4506"/>
    <w:rsid w:val="003E4F18"/>
    <w:rsid w:val="003F18DD"/>
    <w:rsid w:val="003F5867"/>
    <w:rsid w:val="003F60B0"/>
    <w:rsid w:val="00402B52"/>
    <w:rsid w:val="00407976"/>
    <w:rsid w:val="00407A84"/>
    <w:rsid w:val="00411C6D"/>
    <w:rsid w:val="00412056"/>
    <w:rsid w:val="004147EA"/>
    <w:rsid w:val="004173C1"/>
    <w:rsid w:val="0042087C"/>
    <w:rsid w:val="0042166B"/>
    <w:rsid w:val="00423BC7"/>
    <w:rsid w:val="00425357"/>
    <w:rsid w:val="00425976"/>
    <w:rsid w:val="00426C36"/>
    <w:rsid w:val="004274A5"/>
    <w:rsid w:val="00430CDB"/>
    <w:rsid w:val="00435B61"/>
    <w:rsid w:val="0044217C"/>
    <w:rsid w:val="004434C7"/>
    <w:rsid w:val="00444BD3"/>
    <w:rsid w:val="004464A0"/>
    <w:rsid w:val="00446647"/>
    <w:rsid w:val="00446DCC"/>
    <w:rsid w:val="00450C24"/>
    <w:rsid w:val="00451177"/>
    <w:rsid w:val="00451680"/>
    <w:rsid w:val="0045396D"/>
    <w:rsid w:val="00453DD7"/>
    <w:rsid w:val="00460EC5"/>
    <w:rsid w:val="004660EB"/>
    <w:rsid w:val="004667CA"/>
    <w:rsid w:val="004803B7"/>
    <w:rsid w:val="0048585D"/>
    <w:rsid w:val="00486005"/>
    <w:rsid w:val="00491535"/>
    <w:rsid w:val="00491DD5"/>
    <w:rsid w:val="00495D9C"/>
    <w:rsid w:val="00496341"/>
    <w:rsid w:val="004979D0"/>
    <w:rsid w:val="00497F13"/>
    <w:rsid w:val="004A1C16"/>
    <w:rsid w:val="004A5B46"/>
    <w:rsid w:val="004A722A"/>
    <w:rsid w:val="004B5C7F"/>
    <w:rsid w:val="004B75F3"/>
    <w:rsid w:val="004C0FE7"/>
    <w:rsid w:val="004C5682"/>
    <w:rsid w:val="004D429F"/>
    <w:rsid w:val="004D68F2"/>
    <w:rsid w:val="004E2597"/>
    <w:rsid w:val="004E7421"/>
    <w:rsid w:val="004F053E"/>
    <w:rsid w:val="004F0CF0"/>
    <w:rsid w:val="004F480E"/>
    <w:rsid w:val="004F5985"/>
    <w:rsid w:val="0050093D"/>
    <w:rsid w:val="005043D4"/>
    <w:rsid w:val="005044CE"/>
    <w:rsid w:val="00506288"/>
    <w:rsid w:val="00517A49"/>
    <w:rsid w:val="00520C26"/>
    <w:rsid w:val="00522BF6"/>
    <w:rsid w:val="005304C6"/>
    <w:rsid w:val="005372B2"/>
    <w:rsid w:val="005462F2"/>
    <w:rsid w:val="005508AB"/>
    <w:rsid w:val="005511E9"/>
    <w:rsid w:val="00552CA1"/>
    <w:rsid w:val="0055632B"/>
    <w:rsid w:val="00561F77"/>
    <w:rsid w:val="005662CB"/>
    <w:rsid w:val="00567632"/>
    <w:rsid w:val="0057571E"/>
    <w:rsid w:val="00577D04"/>
    <w:rsid w:val="0058001B"/>
    <w:rsid w:val="00580BBE"/>
    <w:rsid w:val="00583207"/>
    <w:rsid w:val="0059186A"/>
    <w:rsid w:val="005939CE"/>
    <w:rsid w:val="00596955"/>
    <w:rsid w:val="0059764D"/>
    <w:rsid w:val="00597AB9"/>
    <w:rsid w:val="005A228F"/>
    <w:rsid w:val="005A2752"/>
    <w:rsid w:val="005A781E"/>
    <w:rsid w:val="005B64A9"/>
    <w:rsid w:val="005E577F"/>
    <w:rsid w:val="005E5B74"/>
    <w:rsid w:val="005F05B4"/>
    <w:rsid w:val="005F4F2A"/>
    <w:rsid w:val="005F51F3"/>
    <w:rsid w:val="00600C4F"/>
    <w:rsid w:val="00603839"/>
    <w:rsid w:val="00603C21"/>
    <w:rsid w:val="0061554D"/>
    <w:rsid w:val="0061567F"/>
    <w:rsid w:val="006222B2"/>
    <w:rsid w:val="006253A7"/>
    <w:rsid w:val="00626123"/>
    <w:rsid w:val="0063054F"/>
    <w:rsid w:val="0064048F"/>
    <w:rsid w:val="00644EED"/>
    <w:rsid w:val="0064725D"/>
    <w:rsid w:val="006526E3"/>
    <w:rsid w:val="00657465"/>
    <w:rsid w:val="00660725"/>
    <w:rsid w:val="00666D20"/>
    <w:rsid w:val="0067181A"/>
    <w:rsid w:val="00674049"/>
    <w:rsid w:val="00674F30"/>
    <w:rsid w:val="00683E03"/>
    <w:rsid w:val="006915B8"/>
    <w:rsid w:val="00693554"/>
    <w:rsid w:val="006A015A"/>
    <w:rsid w:val="006A17F3"/>
    <w:rsid w:val="006A5C7E"/>
    <w:rsid w:val="006B32E2"/>
    <w:rsid w:val="006B3A28"/>
    <w:rsid w:val="006B4D3D"/>
    <w:rsid w:val="006C3E6D"/>
    <w:rsid w:val="006C474E"/>
    <w:rsid w:val="006D0AB4"/>
    <w:rsid w:val="006D3FA8"/>
    <w:rsid w:val="006D4100"/>
    <w:rsid w:val="006D4A57"/>
    <w:rsid w:val="006D4E49"/>
    <w:rsid w:val="006E20A1"/>
    <w:rsid w:val="006E29A5"/>
    <w:rsid w:val="006E2E6D"/>
    <w:rsid w:val="006E558D"/>
    <w:rsid w:val="006E5F31"/>
    <w:rsid w:val="006F046A"/>
    <w:rsid w:val="006F495C"/>
    <w:rsid w:val="006F4FEA"/>
    <w:rsid w:val="006F761F"/>
    <w:rsid w:val="007001E5"/>
    <w:rsid w:val="007033A8"/>
    <w:rsid w:val="00703A67"/>
    <w:rsid w:val="00703E2C"/>
    <w:rsid w:val="007113DE"/>
    <w:rsid w:val="00713B43"/>
    <w:rsid w:val="00716DAA"/>
    <w:rsid w:val="0072342E"/>
    <w:rsid w:val="00727BB3"/>
    <w:rsid w:val="0073183F"/>
    <w:rsid w:val="00734AF6"/>
    <w:rsid w:val="00741A30"/>
    <w:rsid w:val="00741E3D"/>
    <w:rsid w:val="00747774"/>
    <w:rsid w:val="00747802"/>
    <w:rsid w:val="007572DF"/>
    <w:rsid w:val="007641C6"/>
    <w:rsid w:val="0076696B"/>
    <w:rsid w:val="00766DF0"/>
    <w:rsid w:val="007731BC"/>
    <w:rsid w:val="00792978"/>
    <w:rsid w:val="00792B91"/>
    <w:rsid w:val="00792EFA"/>
    <w:rsid w:val="00793904"/>
    <w:rsid w:val="00796BFD"/>
    <w:rsid w:val="007A6E23"/>
    <w:rsid w:val="007B1311"/>
    <w:rsid w:val="007B1E97"/>
    <w:rsid w:val="007B2D39"/>
    <w:rsid w:val="007B32DA"/>
    <w:rsid w:val="007B5BA6"/>
    <w:rsid w:val="007B5E01"/>
    <w:rsid w:val="007D73DC"/>
    <w:rsid w:val="007D7AA8"/>
    <w:rsid w:val="007E249F"/>
    <w:rsid w:val="007E2761"/>
    <w:rsid w:val="007F017D"/>
    <w:rsid w:val="007F140D"/>
    <w:rsid w:val="007F493A"/>
    <w:rsid w:val="007F5482"/>
    <w:rsid w:val="007F5B9C"/>
    <w:rsid w:val="00803494"/>
    <w:rsid w:val="00810862"/>
    <w:rsid w:val="0081770C"/>
    <w:rsid w:val="00830278"/>
    <w:rsid w:val="00830D5C"/>
    <w:rsid w:val="00833E1A"/>
    <w:rsid w:val="00834EB6"/>
    <w:rsid w:val="00835168"/>
    <w:rsid w:val="0083788B"/>
    <w:rsid w:val="008539F0"/>
    <w:rsid w:val="00857A32"/>
    <w:rsid w:val="00860564"/>
    <w:rsid w:val="00862844"/>
    <w:rsid w:val="00871F26"/>
    <w:rsid w:val="00875B2F"/>
    <w:rsid w:val="008833CD"/>
    <w:rsid w:val="008837C2"/>
    <w:rsid w:val="008863D7"/>
    <w:rsid w:val="00887FA3"/>
    <w:rsid w:val="00890D0E"/>
    <w:rsid w:val="00892ECD"/>
    <w:rsid w:val="008A181C"/>
    <w:rsid w:val="008A2061"/>
    <w:rsid w:val="008B0156"/>
    <w:rsid w:val="008B243E"/>
    <w:rsid w:val="008B3850"/>
    <w:rsid w:val="008C2913"/>
    <w:rsid w:val="008C7898"/>
    <w:rsid w:val="008D2F01"/>
    <w:rsid w:val="008D77AD"/>
    <w:rsid w:val="008E2B26"/>
    <w:rsid w:val="008E497B"/>
    <w:rsid w:val="008F1019"/>
    <w:rsid w:val="008F153F"/>
    <w:rsid w:val="008F2C0A"/>
    <w:rsid w:val="0090090F"/>
    <w:rsid w:val="009115D9"/>
    <w:rsid w:val="009338DA"/>
    <w:rsid w:val="00942B85"/>
    <w:rsid w:val="00950579"/>
    <w:rsid w:val="00962A12"/>
    <w:rsid w:val="00963B49"/>
    <w:rsid w:val="009712CF"/>
    <w:rsid w:val="00971338"/>
    <w:rsid w:val="00984BB2"/>
    <w:rsid w:val="0098673E"/>
    <w:rsid w:val="0099287F"/>
    <w:rsid w:val="00993814"/>
    <w:rsid w:val="00993C9D"/>
    <w:rsid w:val="00995FBC"/>
    <w:rsid w:val="009A14B9"/>
    <w:rsid w:val="009A6FE8"/>
    <w:rsid w:val="009A7CF9"/>
    <w:rsid w:val="009B0E8F"/>
    <w:rsid w:val="009B3A65"/>
    <w:rsid w:val="009C1133"/>
    <w:rsid w:val="009C6606"/>
    <w:rsid w:val="009D0CC3"/>
    <w:rsid w:val="009D1D2E"/>
    <w:rsid w:val="009D3439"/>
    <w:rsid w:val="009E6966"/>
    <w:rsid w:val="009F0913"/>
    <w:rsid w:val="009F2F4E"/>
    <w:rsid w:val="009F53B2"/>
    <w:rsid w:val="009F7643"/>
    <w:rsid w:val="00A011B6"/>
    <w:rsid w:val="00A01C72"/>
    <w:rsid w:val="00A0411B"/>
    <w:rsid w:val="00A04501"/>
    <w:rsid w:val="00A07393"/>
    <w:rsid w:val="00A226FB"/>
    <w:rsid w:val="00A232FC"/>
    <w:rsid w:val="00A328FF"/>
    <w:rsid w:val="00A36353"/>
    <w:rsid w:val="00A37D03"/>
    <w:rsid w:val="00A444FD"/>
    <w:rsid w:val="00A46E27"/>
    <w:rsid w:val="00A508AA"/>
    <w:rsid w:val="00A56EC5"/>
    <w:rsid w:val="00A63AFE"/>
    <w:rsid w:val="00A64566"/>
    <w:rsid w:val="00A6762A"/>
    <w:rsid w:val="00A700A9"/>
    <w:rsid w:val="00A70868"/>
    <w:rsid w:val="00A74894"/>
    <w:rsid w:val="00A74A30"/>
    <w:rsid w:val="00A74EB7"/>
    <w:rsid w:val="00A75B7D"/>
    <w:rsid w:val="00A76AAB"/>
    <w:rsid w:val="00A82004"/>
    <w:rsid w:val="00A86374"/>
    <w:rsid w:val="00A869E7"/>
    <w:rsid w:val="00A904D6"/>
    <w:rsid w:val="00A96C6F"/>
    <w:rsid w:val="00AA0347"/>
    <w:rsid w:val="00AA3384"/>
    <w:rsid w:val="00AB7BC2"/>
    <w:rsid w:val="00AC6DD1"/>
    <w:rsid w:val="00AD55CE"/>
    <w:rsid w:val="00AD7EF9"/>
    <w:rsid w:val="00AE0A65"/>
    <w:rsid w:val="00AE7B6D"/>
    <w:rsid w:val="00AF36AD"/>
    <w:rsid w:val="00AF3902"/>
    <w:rsid w:val="00AF5C7A"/>
    <w:rsid w:val="00AF6597"/>
    <w:rsid w:val="00AF7265"/>
    <w:rsid w:val="00B00ADD"/>
    <w:rsid w:val="00B010E6"/>
    <w:rsid w:val="00B039F7"/>
    <w:rsid w:val="00B11CFE"/>
    <w:rsid w:val="00B125F1"/>
    <w:rsid w:val="00B1424B"/>
    <w:rsid w:val="00B144F3"/>
    <w:rsid w:val="00B14D00"/>
    <w:rsid w:val="00B15EF0"/>
    <w:rsid w:val="00B23398"/>
    <w:rsid w:val="00B25020"/>
    <w:rsid w:val="00B26935"/>
    <w:rsid w:val="00B31FA8"/>
    <w:rsid w:val="00B34AB5"/>
    <w:rsid w:val="00B435D2"/>
    <w:rsid w:val="00B44C4B"/>
    <w:rsid w:val="00B46D78"/>
    <w:rsid w:val="00B52297"/>
    <w:rsid w:val="00B54F18"/>
    <w:rsid w:val="00B61F7A"/>
    <w:rsid w:val="00B65DCD"/>
    <w:rsid w:val="00B726A5"/>
    <w:rsid w:val="00B72928"/>
    <w:rsid w:val="00B72CCC"/>
    <w:rsid w:val="00B72F5B"/>
    <w:rsid w:val="00B76861"/>
    <w:rsid w:val="00B7686B"/>
    <w:rsid w:val="00B82A3B"/>
    <w:rsid w:val="00B9255E"/>
    <w:rsid w:val="00BA0A82"/>
    <w:rsid w:val="00BA257E"/>
    <w:rsid w:val="00BA7A73"/>
    <w:rsid w:val="00BC3318"/>
    <w:rsid w:val="00BD0D21"/>
    <w:rsid w:val="00BD20AC"/>
    <w:rsid w:val="00BD5CD3"/>
    <w:rsid w:val="00BD7564"/>
    <w:rsid w:val="00BD7C7E"/>
    <w:rsid w:val="00BF5B93"/>
    <w:rsid w:val="00BF618D"/>
    <w:rsid w:val="00BF7DD3"/>
    <w:rsid w:val="00C03B57"/>
    <w:rsid w:val="00C10AC5"/>
    <w:rsid w:val="00C17AF6"/>
    <w:rsid w:val="00C20052"/>
    <w:rsid w:val="00C22CA0"/>
    <w:rsid w:val="00C2675B"/>
    <w:rsid w:val="00C36013"/>
    <w:rsid w:val="00C40DC7"/>
    <w:rsid w:val="00C41B96"/>
    <w:rsid w:val="00C41C10"/>
    <w:rsid w:val="00C42B36"/>
    <w:rsid w:val="00C458D3"/>
    <w:rsid w:val="00C464B2"/>
    <w:rsid w:val="00C51384"/>
    <w:rsid w:val="00C6305B"/>
    <w:rsid w:val="00C635EA"/>
    <w:rsid w:val="00C70F51"/>
    <w:rsid w:val="00C73CFB"/>
    <w:rsid w:val="00C76828"/>
    <w:rsid w:val="00C7715F"/>
    <w:rsid w:val="00C906BC"/>
    <w:rsid w:val="00C91928"/>
    <w:rsid w:val="00C92DD9"/>
    <w:rsid w:val="00C94E73"/>
    <w:rsid w:val="00C96E8D"/>
    <w:rsid w:val="00C9726A"/>
    <w:rsid w:val="00C977E5"/>
    <w:rsid w:val="00C97B2D"/>
    <w:rsid w:val="00CA2C07"/>
    <w:rsid w:val="00CA510E"/>
    <w:rsid w:val="00CB2024"/>
    <w:rsid w:val="00CC6873"/>
    <w:rsid w:val="00CC7EEC"/>
    <w:rsid w:val="00CD6DB0"/>
    <w:rsid w:val="00CE6278"/>
    <w:rsid w:val="00CE6666"/>
    <w:rsid w:val="00CF0F17"/>
    <w:rsid w:val="00D01F7C"/>
    <w:rsid w:val="00D05E4D"/>
    <w:rsid w:val="00D1757D"/>
    <w:rsid w:val="00D21DD2"/>
    <w:rsid w:val="00D27DF7"/>
    <w:rsid w:val="00D374BE"/>
    <w:rsid w:val="00D543FA"/>
    <w:rsid w:val="00D560A3"/>
    <w:rsid w:val="00D60BAC"/>
    <w:rsid w:val="00D6600F"/>
    <w:rsid w:val="00D91E48"/>
    <w:rsid w:val="00DA0D40"/>
    <w:rsid w:val="00DA2873"/>
    <w:rsid w:val="00DA29F1"/>
    <w:rsid w:val="00DA4790"/>
    <w:rsid w:val="00DB1AB4"/>
    <w:rsid w:val="00DB3094"/>
    <w:rsid w:val="00DB3850"/>
    <w:rsid w:val="00DB4408"/>
    <w:rsid w:val="00DB4EE7"/>
    <w:rsid w:val="00DB7692"/>
    <w:rsid w:val="00DC1F10"/>
    <w:rsid w:val="00DC2E31"/>
    <w:rsid w:val="00DD4D36"/>
    <w:rsid w:val="00DD52E6"/>
    <w:rsid w:val="00DD530B"/>
    <w:rsid w:val="00DD7EE8"/>
    <w:rsid w:val="00DF00F2"/>
    <w:rsid w:val="00DF1784"/>
    <w:rsid w:val="00E00887"/>
    <w:rsid w:val="00E04263"/>
    <w:rsid w:val="00E071F1"/>
    <w:rsid w:val="00E121C1"/>
    <w:rsid w:val="00E12DA9"/>
    <w:rsid w:val="00E15918"/>
    <w:rsid w:val="00E2788B"/>
    <w:rsid w:val="00E315F1"/>
    <w:rsid w:val="00E31D13"/>
    <w:rsid w:val="00E330CA"/>
    <w:rsid w:val="00E33CCB"/>
    <w:rsid w:val="00E51FE2"/>
    <w:rsid w:val="00E5509C"/>
    <w:rsid w:val="00E673D2"/>
    <w:rsid w:val="00E71CF8"/>
    <w:rsid w:val="00E851A4"/>
    <w:rsid w:val="00E923D9"/>
    <w:rsid w:val="00E932DE"/>
    <w:rsid w:val="00E939F5"/>
    <w:rsid w:val="00E93DF5"/>
    <w:rsid w:val="00E943B8"/>
    <w:rsid w:val="00E94EDE"/>
    <w:rsid w:val="00E94FCD"/>
    <w:rsid w:val="00E9585B"/>
    <w:rsid w:val="00E96E5D"/>
    <w:rsid w:val="00EA1557"/>
    <w:rsid w:val="00EA2990"/>
    <w:rsid w:val="00EA7445"/>
    <w:rsid w:val="00EB2E3C"/>
    <w:rsid w:val="00EB4826"/>
    <w:rsid w:val="00EC15AB"/>
    <w:rsid w:val="00EC1EBE"/>
    <w:rsid w:val="00EC3D4E"/>
    <w:rsid w:val="00EC5FD7"/>
    <w:rsid w:val="00EC75CE"/>
    <w:rsid w:val="00EE0CAC"/>
    <w:rsid w:val="00EE36CE"/>
    <w:rsid w:val="00EE5E14"/>
    <w:rsid w:val="00EF399C"/>
    <w:rsid w:val="00F008E0"/>
    <w:rsid w:val="00F071D1"/>
    <w:rsid w:val="00F127C8"/>
    <w:rsid w:val="00F13B79"/>
    <w:rsid w:val="00F13F8E"/>
    <w:rsid w:val="00F16811"/>
    <w:rsid w:val="00F17748"/>
    <w:rsid w:val="00F23F87"/>
    <w:rsid w:val="00F26527"/>
    <w:rsid w:val="00F3197A"/>
    <w:rsid w:val="00F32234"/>
    <w:rsid w:val="00F33F38"/>
    <w:rsid w:val="00F35728"/>
    <w:rsid w:val="00F36F82"/>
    <w:rsid w:val="00F409E1"/>
    <w:rsid w:val="00F40D80"/>
    <w:rsid w:val="00F452A0"/>
    <w:rsid w:val="00F45E01"/>
    <w:rsid w:val="00F46FBA"/>
    <w:rsid w:val="00F5542C"/>
    <w:rsid w:val="00F60E34"/>
    <w:rsid w:val="00F63280"/>
    <w:rsid w:val="00F65C86"/>
    <w:rsid w:val="00F66305"/>
    <w:rsid w:val="00F67667"/>
    <w:rsid w:val="00F721BE"/>
    <w:rsid w:val="00F74587"/>
    <w:rsid w:val="00F768FF"/>
    <w:rsid w:val="00F77DFC"/>
    <w:rsid w:val="00F80DEA"/>
    <w:rsid w:val="00F81C16"/>
    <w:rsid w:val="00F824D9"/>
    <w:rsid w:val="00F83B4B"/>
    <w:rsid w:val="00F84B1D"/>
    <w:rsid w:val="00F86306"/>
    <w:rsid w:val="00F94A03"/>
    <w:rsid w:val="00FA4D8F"/>
    <w:rsid w:val="00FA553A"/>
    <w:rsid w:val="00FA5BE5"/>
    <w:rsid w:val="00FB33A6"/>
    <w:rsid w:val="00FC1593"/>
    <w:rsid w:val="00FC33A7"/>
    <w:rsid w:val="00FD00E1"/>
    <w:rsid w:val="00FD63F2"/>
    <w:rsid w:val="00FE0BEF"/>
    <w:rsid w:val="00FF03AF"/>
    <w:rsid w:val="00FF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011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A011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23B7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3">
    <w:name w:val="No Spacing"/>
    <w:uiPriority w:val="99"/>
    <w:qFormat/>
    <w:rsid w:val="00023B75"/>
    <w:rPr>
      <w:sz w:val="22"/>
      <w:szCs w:val="22"/>
      <w:lang w:eastAsia="en-US"/>
    </w:rPr>
  </w:style>
  <w:style w:type="character" w:styleId="a4">
    <w:name w:val="Emphasis"/>
    <w:basedOn w:val="a0"/>
    <w:uiPriority w:val="99"/>
    <w:qFormat/>
    <w:rsid w:val="00023B75"/>
    <w:rPr>
      <w:rFonts w:cs="Times New Roman"/>
      <w:i/>
      <w:shd w:val="clear" w:color="auto" w:fill="FFFFCC"/>
    </w:rPr>
  </w:style>
  <w:style w:type="paragraph" w:styleId="a5">
    <w:name w:val="Normal (Web)"/>
    <w:basedOn w:val="a"/>
    <w:uiPriority w:val="99"/>
    <w:rsid w:val="00023B75"/>
    <w:pPr>
      <w:spacing w:after="24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textcopy">
    <w:name w:val="textcopy"/>
    <w:uiPriority w:val="99"/>
    <w:rsid w:val="00023B75"/>
  </w:style>
  <w:style w:type="paragraph" w:customStyle="1" w:styleId="ConsPlusTitle">
    <w:name w:val="ConsPlusTitle"/>
    <w:uiPriority w:val="99"/>
    <w:rsid w:val="00023B7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023B7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23B75"/>
    <w:rPr>
      <w:rFonts w:ascii="Lucida Grande CY" w:hAnsi="Lucida Grande CY" w:cs="Lucida Grande CY"/>
      <w:sz w:val="18"/>
      <w:szCs w:val="18"/>
    </w:rPr>
  </w:style>
  <w:style w:type="paragraph" w:styleId="a8">
    <w:name w:val="Title"/>
    <w:basedOn w:val="a"/>
    <w:link w:val="a9"/>
    <w:uiPriority w:val="99"/>
    <w:qFormat/>
    <w:rsid w:val="00023B7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023B75"/>
    <w:rPr>
      <w:rFonts w:ascii="Times New Roman" w:hAnsi="Times New Roman" w:cs="Times New Roman"/>
      <w:sz w:val="20"/>
      <w:szCs w:val="20"/>
    </w:rPr>
  </w:style>
  <w:style w:type="character" w:customStyle="1" w:styleId="s2">
    <w:name w:val="s2"/>
    <w:basedOn w:val="a0"/>
    <w:uiPriority w:val="99"/>
    <w:rsid w:val="00023B75"/>
    <w:rPr>
      <w:rFonts w:cs="Times New Roman"/>
    </w:rPr>
  </w:style>
  <w:style w:type="table" w:styleId="aa">
    <w:name w:val="Table Grid"/>
    <w:basedOn w:val="a1"/>
    <w:uiPriority w:val="99"/>
    <w:rsid w:val="00023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rsid w:val="00023B75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0"/>
    <w:link w:val="ab"/>
    <w:uiPriority w:val="99"/>
    <w:locked/>
    <w:rsid w:val="00023B75"/>
    <w:rPr>
      <w:rFonts w:cs="Times New Roman"/>
      <w:sz w:val="24"/>
      <w:szCs w:val="24"/>
    </w:rPr>
  </w:style>
  <w:style w:type="character" w:styleId="ad">
    <w:name w:val="footnote reference"/>
    <w:basedOn w:val="a0"/>
    <w:uiPriority w:val="99"/>
    <w:rsid w:val="00023B75"/>
    <w:rPr>
      <w:rFonts w:cs="Times New Roman"/>
      <w:vertAlign w:val="superscript"/>
    </w:rPr>
  </w:style>
  <w:style w:type="character" w:styleId="ae">
    <w:name w:val="Hyperlink"/>
    <w:basedOn w:val="a0"/>
    <w:uiPriority w:val="99"/>
    <w:rsid w:val="00023B75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02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23B75"/>
    <w:rPr>
      <w:rFonts w:cs="Times New Roman"/>
    </w:rPr>
  </w:style>
  <w:style w:type="paragraph" w:styleId="af1">
    <w:name w:val="List Paragraph"/>
    <w:basedOn w:val="a"/>
    <w:uiPriority w:val="99"/>
    <w:qFormat/>
    <w:rsid w:val="00023B75"/>
    <w:pPr>
      <w:ind w:left="720"/>
      <w:contextualSpacing/>
    </w:pPr>
  </w:style>
  <w:style w:type="character" w:customStyle="1" w:styleId="21">
    <w:name w:val="Основной текст (2)_"/>
    <w:basedOn w:val="a0"/>
    <w:uiPriority w:val="99"/>
    <w:rsid w:val="00023B75"/>
    <w:rPr>
      <w:rFonts w:ascii="Times New Roman" w:hAnsi="Times New Roman" w:cs="Times New Roman"/>
      <w:spacing w:val="0"/>
      <w:sz w:val="28"/>
      <w:szCs w:val="28"/>
      <w:u w:val="none"/>
    </w:rPr>
  </w:style>
  <w:style w:type="character" w:customStyle="1" w:styleId="22">
    <w:name w:val="Основной текст (2)"/>
    <w:basedOn w:val="21"/>
    <w:uiPriority w:val="99"/>
    <w:rsid w:val="00023B75"/>
    <w:rPr>
      <w:color w:val="000000"/>
      <w:w w:val="100"/>
      <w:position w:val="0"/>
      <w:u w:val="single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023B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3B75"/>
    <w:pPr>
      <w:widowControl w:val="0"/>
      <w:shd w:val="clear" w:color="auto" w:fill="FFFFFF"/>
      <w:spacing w:before="840" w:after="240" w:line="298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023B75"/>
    <w:rPr>
      <w:rFonts w:ascii="Arial" w:hAnsi="Arial"/>
      <w:sz w:val="22"/>
      <w:szCs w:val="22"/>
      <w:lang w:eastAsia="ru-RU" w:bidi="ar-SA"/>
    </w:rPr>
  </w:style>
  <w:style w:type="paragraph" w:customStyle="1" w:styleId="ConsPlusNonformat">
    <w:name w:val="ConsPlusNonformat"/>
    <w:uiPriority w:val="99"/>
    <w:rsid w:val="00023B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23B7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023B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023B75"/>
    <w:rPr>
      <w:rFonts w:cs="Times New Roman"/>
    </w:rPr>
  </w:style>
  <w:style w:type="paragraph" w:styleId="af2">
    <w:name w:val="footer"/>
    <w:basedOn w:val="a"/>
    <w:link w:val="af3"/>
    <w:uiPriority w:val="99"/>
    <w:semiHidden/>
    <w:unhideWhenUsed/>
    <w:rsid w:val="0024071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40717"/>
    <w:rPr>
      <w:lang w:eastAsia="en-US"/>
    </w:rPr>
  </w:style>
  <w:style w:type="character" w:customStyle="1" w:styleId="20">
    <w:name w:val="Заголовок 2 Знак"/>
    <w:basedOn w:val="a0"/>
    <w:link w:val="2"/>
    <w:rsid w:val="00A011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A011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4">
    <w:name w:val="Subtitle"/>
    <w:basedOn w:val="a"/>
    <w:next w:val="a"/>
    <w:link w:val="af5"/>
    <w:qFormat/>
    <w:locked/>
    <w:rsid w:val="00A011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rsid w:val="00A011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6">
    <w:name w:val="Strong"/>
    <w:basedOn w:val="a0"/>
    <w:qFormat/>
    <w:locked/>
    <w:rsid w:val="00A011B6"/>
    <w:rPr>
      <w:b/>
      <w:bCs/>
    </w:rPr>
  </w:style>
  <w:style w:type="character" w:styleId="af7">
    <w:name w:val="Subtle Emphasis"/>
    <w:basedOn w:val="a0"/>
    <w:uiPriority w:val="19"/>
    <w:qFormat/>
    <w:rsid w:val="00A011B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27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5261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38456-AF71-4323-B7E0-EB82B77C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17</Pages>
  <Words>6256</Words>
  <Characters>35663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</dc:creator>
  <cp:lastModifiedBy>Пользователь</cp:lastModifiedBy>
  <cp:revision>7</cp:revision>
  <cp:lastPrinted>2023-04-10T06:16:00Z</cp:lastPrinted>
  <dcterms:created xsi:type="dcterms:W3CDTF">2023-04-08T14:35:00Z</dcterms:created>
  <dcterms:modified xsi:type="dcterms:W3CDTF">2023-04-10T06:17:00Z</dcterms:modified>
</cp:coreProperties>
</file>