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54" w:rsidRDefault="00786054" w:rsidP="00786054">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786054" w:rsidRDefault="00786054" w:rsidP="00786054">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16 ноября 2017 года п. Первоавгустовский № 115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Порядка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поселка Первоавгустовский Дмитриевского района, подлежащей благоустройству в 2018-2022 годах</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16 ноября  2017 года   п. Первоавгустовский  № 115</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Об утверждении Порядка представления, рассмотрения и</w:t>
      </w:r>
      <w:r>
        <w:rPr>
          <w:rFonts w:ascii="Tahoma" w:hAnsi="Tahoma" w:cs="Tahoma"/>
          <w:color w:val="000000"/>
          <w:sz w:val="12"/>
          <w:szCs w:val="12"/>
        </w:rPr>
        <w:br/>
        <w:t>оценки предложений заинтересованных лиц о включении</w:t>
      </w:r>
      <w:r>
        <w:rPr>
          <w:rFonts w:ascii="Tahoma" w:hAnsi="Tahoma" w:cs="Tahoma"/>
          <w:color w:val="000000"/>
          <w:sz w:val="12"/>
          <w:szCs w:val="12"/>
        </w:rPr>
        <w:br/>
        <w:t>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Порядка представления,</w:t>
      </w:r>
      <w:r>
        <w:rPr>
          <w:rFonts w:ascii="Tahoma" w:hAnsi="Tahoma" w:cs="Tahoma"/>
          <w:color w:val="000000"/>
          <w:sz w:val="12"/>
          <w:szCs w:val="12"/>
        </w:rPr>
        <w:br/>
        <w:t>рассмотрения и оценки предложений граждан, организаций о</w:t>
      </w:r>
      <w:r>
        <w:rPr>
          <w:rFonts w:ascii="Tahoma" w:hAnsi="Tahoma" w:cs="Tahoma"/>
          <w:color w:val="000000"/>
          <w:sz w:val="12"/>
          <w:szCs w:val="12"/>
        </w:rPr>
        <w:br/>
        <w:t>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поселка Первоавгустовский Дмитриевского района, подлежащей благоустройству в 2018-2022 годах</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Постановления Администрации  Курской области от 22 февраля 2017 года № 146-па «О создании Межведомственной комиссии по обеспечению реализации приоритетного проекта «Формирование комфортной городской среды», руководствуясь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p>
    <w:p w:rsidR="00786054" w:rsidRDefault="00786054" w:rsidP="00786054">
      <w:pPr>
        <w:numPr>
          <w:ilvl w:val="0"/>
          <w:numId w:val="2"/>
        </w:numPr>
        <w:shd w:val="clear" w:color="auto" w:fill="EEEEEE"/>
        <w:ind w:left="0"/>
        <w:rPr>
          <w:rFonts w:ascii="Tahoma" w:hAnsi="Tahoma" w:cs="Tahoma"/>
          <w:color w:val="000000"/>
          <w:sz w:val="12"/>
          <w:szCs w:val="12"/>
        </w:rPr>
      </w:pPr>
      <w:r>
        <w:rPr>
          <w:rFonts w:ascii="Tahoma" w:hAnsi="Tahoma" w:cs="Tahoma"/>
          <w:color w:val="000000"/>
          <w:sz w:val="12"/>
          <w:szCs w:val="12"/>
        </w:rPr>
        <w:t>Утвердить прилагаемые: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Курской области на 2018-2022 годы» общественной территории города Дмитриева, подлежащей благоустройству в 2018-2022 годах.</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Состав муниципальной конкурсной комиссии по отбору проектов (программ) для участия в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6054" w:rsidRDefault="00786054" w:rsidP="00786054">
      <w:pPr>
        <w:numPr>
          <w:ilvl w:val="0"/>
          <w:numId w:val="3"/>
        </w:numPr>
        <w:shd w:val="clear" w:color="auto" w:fill="EEEEEE"/>
        <w:ind w:left="0"/>
        <w:rPr>
          <w:rFonts w:ascii="Tahoma" w:hAnsi="Tahoma" w:cs="Tahoma"/>
          <w:color w:val="000000"/>
          <w:sz w:val="12"/>
          <w:szCs w:val="12"/>
        </w:rPr>
      </w:pPr>
      <w:r>
        <w:rPr>
          <w:rFonts w:ascii="Tahoma" w:hAnsi="Tahoma" w:cs="Tahoma"/>
          <w:color w:val="000000"/>
          <w:sz w:val="12"/>
          <w:szCs w:val="12"/>
        </w:rPr>
        <w:t>Настоящее постановление вступает в силу со дня его официального размещения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Глава Первоавгустовского сельсовета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 постановлением Администрации Первоавгустовского сельсовета Дмитриева Курской области от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«16» ноября   2017 года  № 115</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6054" w:rsidRDefault="00786054" w:rsidP="00786054">
      <w:pPr>
        <w:numPr>
          <w:ilvl w:val="0"/>
          <w:numId w:val="4"/>
        </w:numPr>
        <w:shd w:val="clear" w:color="auto" w:fill="EEEEEE"/>
        <w:ind w:left="0"/>
        <w:rPr>
          <w:rFonts w:ascii="Tahoma" w:hAnsi="Tahoma" w:cs="Tahoma"/>
          <w:color w:val="000000"/>
          <w:sz w:val="12"/>
          <w:szCs w:val="12"/>
        </w:rPr>
      </w:pPr>
      <w:r>
        <w:rPr>
          <w:rFonts w:ascii="Tahoma" w:hAnsi="Tahoma" w:cs="Tahoma"/>
          <w:color w:val="000000"/>
          <w:sz w:val="12"/>
          <w:szCs w:val="12"/>
        </w:rPr>
        <w:t>Настоящий Порядок разработан в целях формирования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
    <w:p w:rsidR="00786054" w:rsidRDefault="00786054" w:rsidP="00786054">
      <w:pPr>
        <w:numPr>
          <w:ilvl w:val="0"/>
          <w:numId w:val="4"/>
        </w:numPr>
        <w:shd w:val="clear" w:color="auto" w:fill="EEEEEE"/>
        <w:ind w:left="0"/>
        <w:rPr>
          <w:rFonts w:ascii="Tahoma" w:hAnsi="Tahoma" w:cs="Tahoma"/>
          <w:color w:val="000000"/>
          <w:sz w:val="12"/>
          <w:szCs w:val="12"/>
        </w:rPr>
      </w:pPr>
      <w:r>
        <w:rPr>
          <w:rFonts w:ascii="Tahoma" w:hAnsi="Tahoma" w:cs="Tahoma"/>
          <w:color w:val="000000"/>
          <w:sz w:val="12"/>
          <w:szCs w:val="12"/>
        </w:rPr>
        <w:t>В целях реализации настоящего Порядка используются следующие основные понятия: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автомобильная парковка - специальная площадка (без устройства фундаментов) для открытого хранения автомобилей и других индивидуальных мототранспортных средств в одном уровне.</w:t>
      </w:r>
    </w:p>
    <w:p w:rsidR="00786054" w:rsidRDefault="00786054" w:rsidP="00786054">
      <w:pPr>
        <w:numPr>
          <w:ilvl w:val="0"/>
          <w:numId w:val="5"/>
        </w:numPr>
        <w:shd w:val="clear" w:color="auto" w:fill="EEEEEE"/>
        <w:ind w:left="0"/>
        <w:rPr>
          <w:rFonts w:ascii="Tahoma" w:hAnsi="Tahoma" w:cs="Tahoma"/>
          <w:color w:val="000000"/>
          <w:sz w:val="12"/>
          <w:szCs w:val="12"/>
        </w:rPr>
      </w:pPr>
      <w:r>
        <w:rPr>
          <w:rFonts w:ascii="Tahoma" w:hAnsi="Tahoma" w:cs="Tahoma"/>
          <w:color w:val="000000"/>
          <w:sz w:val="12"/>
          <w:szCs w:val="12"/>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минимальный перечень работ:</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ремонт дворовых проездов;</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обеспечение освещения дворовых территорий;</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установка скамеек;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установка урн;</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дополнительный перечень работ:</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а)  оборудование детских и (или) спортивных площадок;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оборудование автомобильных парковок;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озеленение;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снос строений и сооружений вспомогательного использования, являющихся общим имуществом собственников помещений в многоквартирном доме;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устройство пандуса;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устройство контейнерной площадки.</w:t>
      </w:r>
    </w:p>
    <w:p w:rsidR="00786054" w:rsidRDefault="00786054" w:rsidP="00786054">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786054" w:rsidRDefault="00786054" w:rsidP="00786054">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786054" w:rsidRDefault="00786054" w:rsidP="00786054">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786054" w:rsidRDefault="00786054" w:rsidP="00786054">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Для включения дворовой территории в муниципальную программу заинтересованными лицами представляются в Администрацию Первоавгустовского сельсовета Дмитриевского района Курской области следующие документы: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7.1.   заявка в двух экземплярах по форме согласно приложению к настоящему Порядку;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решение об обращении с предложением по включению дворовой территории в муниципальную программу;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форма участия: финансовое (при выборе видов работ из дополнительного перечня работ) и (или) трудовое;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решение о порядке сбора денежных средств на софинансирование видов работ, выполняемых в рамках дополнительного перечня работ;</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реализации муниципальной программы;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7.3.  схема с границами территории, предлагаемой к благоустройству (при наличии);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7.4.  копию проектно-сметной документации, в том числе локальной сметы (при наличии);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Ответственность за достоверность сведений в заявке и прилагаемых к ней документах, несут заинтересованные лица, представившие их.</w:t>
      </w:r>
    </w:p>
    <w:p w:rsidR="00786054" w:rsidRDefault="00786054" w:rsidP="00786054">
      <w:pPr>
        <w:numPr>
          <w:ilvl w:val="0"/>
          <w:numId w:val="7"/>
        </w:numPr>
        <w:shd w:val="clear" w:color="auto" w:fill="EEEEEE"/>
        <w:ind w:left="0"/>
        <w:rPr>
          <w:rFonts w:ascii="Tahoma" w:hAnsi="Tahoma" w:cs="Tahoma"/>
          <w:color w:val="000000"/>
          <w:sz w:val="12"/>
          <w:szCs w:val="12"/>
        </w:rPr>
      </w:pPr>
      <w:r>
        <w:rPr>
          <w:rFonts w:ascii="Tahoma" w:hAnsi="Tahoma" w:cs="Tahoma"/>
          <w:color w:val="000000"/>
          <w:sz w:val="12"/>
          <w:szCs w:val="12"/>
        </w:rPr>
        <w:t>Заявка с прилагаемыми к ней документами подается в Администрацию Первоавгустовского сельсовета Дмитриевского района Курской области нарочно по адресу: Курская область, Дмитриевский район, п. Первоавгустовский,  ул. Комсомольская, д.38:</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рабочие дни с 16 октября 2017 года по 16 ноября 2017 года включительно с 8.00 до 12.00 и с 13.00 до 17.00.</w:t>
      </w:r>
    </w:p>
    <w:p w:rsidR="00786054" w:rsidRDefault="00786054" w:rsidP="00786054">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786054" w:rsidRDefault="00786054" w:rsidP="00786054">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Дмитриевского района Курской области не позднее рабочего дня следующего за днем представления заявки передает ее в  муниципальную комиссию (далее - комиссия), состав которой утверждается постановлением Администрации Первоавгустовского сельсовета Дмитриевского района Курской области.</w:t>
      </w:r>
    </w:p>
    <w:p w:rsidR="00786054" w:rsidRDefault="00786054" w:rsidP="00786054">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786054" w:rsidRDefault="00786054" w:rsidP="00786054">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Комиссия возвращает заявку в следующих случаях:</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13.1.  представление заявки после окончания срока подачи, указанного в пункте 10 настоящего Порядка;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786054" w:rsidRDefault="00786054" w:rsidP="00786054">
      <w:pPr>
        <w:numPr>
          <w:ilvl w:val="0"/>
          <w:numId w:val="9"/>
        </w:numPr>
        <w:shd w:val="clear" w:color="auto" w:fill="EEEEEE"/>
        <w:ind w:left="0"/>
        <w:rPr>
          <w:rFonts w:ascii="Tahoma" w:hAnsi="Tahoma" w:cs="Tahoma"/>
          <w:color w:val="000000"/>
          <w:sz w:val="12"/>
          <w:szCs w:val="12"/>
        </w:rPr>
      </w:pPr>
      <w:r>
        <w:rPr>
          <w:rFonts w:ascii="Tahoma" w:hAnsi="Tahoma" w:cs="Tahoma"/>
          <w:color w:val="000000"/>
          <w:sz w:val="12"/>
          <w:szCs w:val="12"/>
        </w:rPr>
        <w:t>Решение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w:t>
      </w:r>
    </w:p>
    <w:p w:rsidR="00786054" w:rsidRDefault="00786054" w:rsidP="00786054">
      <w:pPr>
        <w:numPr>
          <w:ilvl w:val="0"/>
          <w:numId w:val="9"/>
        </w:numPr>
        <w:shd w:val="clear" w:color="auto" w:fill="EEEEEE"/>
        <w:ind w:left="0"/>
        <w:rPr>
          <w:rFonts w:ascii="Tahoma" w:hAnsi="Tahoma" w:cs="Tahoma"/>
          <w:color w:val="000000"/>
          <w:sz w:val="12"/>
          <w:szCs w:val="12"/>
        </w:rPr>
      </w:pPr>
      <w:r>
        <w:rPr>
          <w:rFonts w:ascii="Tahoma" w:hAnsi="Tahoma" w:cs="Tahoma"/>
          <w:color w:val="000000"/>
          <w:sz w:val="12"/>
          <w:szCs w:val="12"/>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Порядку представления, рассмотрения и      оценки                    предложений</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 Первоавгустовского сельсовета Дмитриевского района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От______________________________</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полностью фамилия, имя, отчество представителя)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проживающий (ая) по адресу: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Номер контактного телефона: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включить дворовую территорию многоквартирного дома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(указать адрес многоквартирного дома)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благоустройства дворовой территории.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786054" w:rsidRDefault="00786054" w:rsidP="00786054">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Оригинал протокола (ов) общего собрания собственников помещений в многоквартирном доме, решений собственников зданий и сооружений.</w:t>
      </w:r>
    </w:p>
    <w:p w:rsidR="00786054" w:rsidRDefault="00786054" w:rsidP="00786054">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lastRenderedPageBreak/>
        <w:t>Схема с границами территории, предлагаемой к благоустройству (при наличии).</w:t>
      </w:r>
    </w:p>
    <w:p w:rsidR="00786054" w:rsidRDefault="00786054" w:rsidP="00786054">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Копия проектно-сметной документации, в том числе локальной сметы (при наличии).</w:t>
      </w:r>
    </w:p>
    <w:p w:rsidR="00786054" w:rsidRDefault="00786054" w:rsidP="00786054">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 постановлением Администрации Первоавгустовского сельсовета Дмитриевского района Курской области от « 16» ноября  2017 года    № 115</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подлежащей благоустройству в 2018-2022 годах</w:t>
      </w:r>
    </w:p>
    <w:p w:rsidR="00786054" w:rsidRDefault="00786054" w:rsidP="00786054">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поселка Первоавгустовский Дмитриевского района, подлежащей благоустройству в 2018-2022 годах (далее - муниципальная программа) наиболее посещаемой муниципальной территории общего пользования поселка Первоавгустовский Дмитриевского района, подлежащей благоустройству в 2018-2022 годах (далее - общественная территория).</w:t>
      </w:r>
    </w:p>
    <w:p w:rsidR="00786054" w:rsidRDefault="00786054" w:rsidP="00786054">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w:t>
      </w:r>
    </w:p>
    <w:p w:rsidR="00786054" w:rsidRDefault="00786054" w:rsidP="00786054">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786054" w:rsidRDefault="00786054" w:rsidP="00786054">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786054" w:rsidRDefault="00786054" w:rsidP="00786054">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общественной территории в муниципальную программу должно отвечать следующим критериям:</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          наиболее посещаемая территория;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          соответствия территории градостроительной документации в части ее функционального зонирования;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          возможность реализации проекта в полном объеме в 2018-2022 годах.</w:t>
      </w:r>
    </w:p>
    <w:p w:rsidR="00786054" w:rsidRDefault="00786054" w:rsidP="00786054">
      <w:pPr>
        <w:numPr>
          <w:ilvl w:val="0"/>
          <w:numId w:val="12"/>
        </w:numPr>
        <w:shd w:val="clear" w:color="auto" w:fill="EEEEEE"/>
        <w:ind w:left="0"/>
        <w:rPr>
          <w:rFonts w:ascii="Tahoma" w:hAnsi="Tahoma" w:cs="Tahoma"/>
          <w:color w:val="000000"/>
          <w:sz w:val="12"/>
          <w:szCs w:val="12"/>
        </w:rPr>
      </w:pPr>
      <w:r>
        <w:rPr>
          <w:rFonts w:ascii="Tahoma" w:hAnsi="Tahoma" w:cs="Tahoma"/>
          <w:color w:val="000000"/>
          <w:sz w:val="12"/>
          <w:szCs w:val="12"/>
        </w:rPr>
        <w:t>Заявитель в заявке вправе указать:</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предложения по размещению на общественной территории видов оборудования, малых архитектурных форм, иных некапитальных объектов;</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6.5.         проблемы, на решение которых направлены мероприятия по благоустройству общественной территории.</w:t>
      </w:r>
    </w:p>
    <w:p w:rsidR="00786054" w:rsidRDefault="00786054" w:rsidP="00786054">
      <w:pPr>
        <w:numPr>
          <w:ilvl w:val="0"/>
          <w:numId w:val="13"/>
        </w:numPr>
        <w:shd w:val="clear" w:color="auto" w:fill="EEEEEE"/>
        <w:ind w:left="0"/>
        <w:rPr>
          <w:rFonts w:ascii="Tahoma" w:hAnsi="Tahoma" w:cs="Tahoma"/>
          <w:color w:val="000000"/>
          <w:sz w:val="12"/>
          <w:szCs w:val="12"/>
        </w:rPr>
      </w:pPr>
      <w:r>
        <w:rPr>
          <w:rFonts w:ascii="Tahoma" w:hAnsi="Tahoma" w:cs="Tahoma"/>
          <w:color w:val="000000"/>
          <w:sz w:val="12"/>
          <w:szCs w:val="12"/>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786054" w:rsidRDefault="00786054" w:rsidP="00786054">
      <w:pPr>
        <w:numPr>
          <w:ilvl w:val="0"/>
          <w:numId w:val="13"/>
        </w:numPr>
        <w:shd w:val="clear" w:color="auto" w:fill="EEEEEE"/>
        <w:ind w:left="0"/>
        <w:rPr>
          <w:rFonts w:ascii="Tahoma" w:hAnsi="Tahoma" w:cs="Tahoma"/>
          <w:color w:val="000000"/>
          <w:sz w:val="12"/>
          <w:szCs w:val="12"/>
        </w:rPr>
      </w:pPr>
      <w:r>
        <w:rPr>
          <w:rFonts w:ascii="Tahoma" w:hAnsi="Tahoma" w:cs="Tahoma"/>
          <w:color w:val="000000"/>
          <w:sz w:val="12"/>
          <w:szCs w:val="12"/>
        </w:rPr>
        <w:t>    Заявка с прилагаемыми к ней документами подается в Администрацию Первоавгустовского сельсовета Дмитриевского района Курской области нарочно по адресу: Курская область, Дмитриевский район, п. Первоавгустовский, ул. Комсомольская, д.38:</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рабочие дни с 16 октября 2017 года по 16 ноября 2017 года включительно с</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8.00 до 12.00 и с 13.00 до 17.00;</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786054" w:rsidRDefault="00786054" w:rsidP="00786054">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Дмитриевского района Курской области  не позднее рабочего дня следующего за днем представления заявки передает ее в  муниципальную комиссию (далее - комиссия), состав которой утверждается постановлением Администрации Первоавгустовского сельсовета Дмитриевского района Курской области.</w:t>
      </w:r>
    </w:p>
    <w:p w:rsidR="00786054" w:rsidRDefault="00786054" w:rsidP="00786054">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Комиссия осуществляет рассмотрение и                оценку заявок</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заинтересованных лиц на предмет соответствия заявки установленным настоящим Порядком требованиям.</w:t>
      </w:r>
    </w:p>
    <w:p w:rsidR="00786054" w:rsidRDefault="00786054" w:rsidP="00786054">
      <w:pPr>
        <w:numPr>
          <w:ilvl w:val="0"/>
          <w:numId w:val="15"/>
        </w:numPr>
        <w:shd w:val="clear" w:color="auto" w:fill="EEEEEE"/>
        <w:ind w:left="0"/>
        <w:rPr>
          <w:rFonts w:ascii="Tahoma" w:hAnsi="Tahoma" w:cs="Tahoma"/>
          <w:color w:val="000000"/>
          <w:sz w:val="12"/>
          <w:szCs w:val="12"/>
        </w:rPr>
      </w:pPr>
      <w:r>
        <w:rPr>
          <w:rFonts w:ascii="Tahoma" w:hAnsi="Tahoma" w:cs="Tahoma"/>
          <w:color w:val="000000"/>
          <w:sz w:val="12"/>
          <w:szCs w:val="12"/>
        </w:rPr>
        <w:t>Все поступившие заявки по итогам обсуждения комиссии направляются в составе заявки муниципального образования  Первоавгустовский сельсовет Дмитриевского района Курской области для участия в конкурсном отборе в порядке, установленном постановлением Администрации Курской  области от 14 марта  2017 года № 201, по итогам которого отобранные проекты размещаются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 и представляются на народное голосование.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Порядку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2018-2022 годы» общественной территории поселка Первоавгустовский Дмитриевского района, подлежащей благоустройству в 2018-2022 годах</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 Первоавгустовского сельсовета Дмитриевского района Курской области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(указывается фамилия, имя, отчество полностью, наименование</w:t>
      </w:r>
      <w:r>
        <w:rPr>
          <w:rFonts w:ascii="Tahoma" w:hAnsi="Tahoma" w:cs="Tahoma"/>
          <w:color w:val="000000"/>
          <w:sz w:val="12"/>
          <w:szCs w:val="12"/>
        </w:rPr>
        <w:br/>
        <w:t>организации)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проживающий(ая)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местонахождение – (для юридических лиц):</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Номер контактного телефона: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включении общественной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I. Общая характеристика проекта</w:t>
      </w:r>
    </w:p>
    <w:tbl>
      <w:tblPr>
        <w:tblW w:w="11993" w:type="dxa"/>
        <w:tblCellSpacing w:w="0" w:type="dxa"/>
        <w:tblCellMar>
          <w:left w:w="0" w:type="dxa"/>
          <w:right w:w="0" w:type="dxa"/>
        </w:tblCellMar>
        <w:tblLook w:val="04A0"/>
      </w:tblPr>
      <w:tblGrid>
        <w:gridCol w:w="7150"/>
        <w:gridCol w:w="4843"/>
      </w:tblGrid>
      <w:tr w:rsidR="00786054" w:rsidTr="00786054">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86054" w:rsidRDefault="00786054">
            <w:pPr>
              <w:pStyle w:val="a4"/>
              <w:spacing w:before="50" w:beforeAutospacing="0" w:after="50" w:afterAutospacing="0"/>
              <w:jc w:val="both"/>
              <w:rPr>
                <w:sz w:val="12"/>
                <w:szCs w:val="12"/>
              </w:rPr>
            </w:pPr>
            <w:r>
              <w:rPr>
                <w:sz w:val="12"/>
                <w:szCs w:val="12"/>
              </w:rPr>
              <w:t>Направление реализации проекта</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r w:rsidR="00786054" w:rsidTr="00786054">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786054" w:rsidRDefault="00786054">
            <w:pPr>
              <w:pStyle w:val="a4"/>
              <w:spacing w:before="50" w:beforeAutospacing="0" w:after="50" w:afterAutospacing="0"/>
              <w:jc w:val="both"/>
              <w:rPr>
                <w:sz w:val="12"/>
                <w:szCs w:val="12"/>
              </w:rPr>
            </w:pPr>
            <w:r>
              <w:rPr>
                <w:sz w:val="12"/>
                <w:szCs w:val="12"/>
              </w:rPr>
              <w:t>Наименование проекта, адрес или описание местоположения</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r w:rsidR="00786054" w:rsidTr="00786054">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86054" w:rsidRDefault="00786054">
            <w:pPr>
              <w:pStyle w:val="a4"/>
              <w:spacing w:before="50" w:beforeAutospacing="0" w:after="50" w:afterAutospacing="0"/>
              <w:jc w:val="both"/>
              <w:rPr>
                <w:sz w:val="12"/>
                <w:szCs w:val="12"/>
              </w:rPr>
            </w:pPr>
            <w:r>
              <w:rPr>
                <w:sz w:val="12"/>
                <w:szCs w:val="12"/>
              </w:rPr>
              <w:t>Проект соответствует нормам безопасности и законодательству Российской Федерации (да/нет)</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r w:rsidR="00786054" w:rsidTr="00786054">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86054" w:rsidRDefault="00786054">
            <w:pPr>
              <w:pStyle w:val="a4"/>
              <w:spacing w:before="50" w:beforeAutospacing="0" w:after="50" w:afterAutospacing="0"/>
              <w:jc w:val="both"/>
              <w:rPr>
                <w:sz w:val="12"/>
                <w:szCs w:val="12"/>
              </w:rPr>
            </w:pPr>
            <w:r>
              <w:rPr>
                <w:sz w:val="12"/>
                <w:szCs w:val="12"/>
              </w:rPr>
              <w:t>Площадь, на которой реализуется проект, кв. м</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r w:rsidR="00786054" w:rsidTr="00786054">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786054" w:rsidRDefault="00786054">
            <w:pPr>
              <w:pStyle w:val="a4"/>
              <w:spacing w:before="50" w:beforeAutospacing="0" w:after="50" w:afterAutospacing="0"/>
              <w:jc w:val="both"/>
              <w:rPr>
                <w:sz w:val="12"/>
                <w:szCs w:val="12"/>
              </w:rPr>
            </w:pPr>
            <w:r>
              <w:rPr>
                <w:sz w:val="12"/>
                <w:szCs w:val="12"/>
              </w:rPr>
              <w:t>Цель и задачи проекта</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bl>
    <w:p w:rsidR="00786054" w:rsidRDefault="00786054" w:rsidP="00786054">
      <w:pPr>
        <w:shd w:val="clear" w:color="auto" w:fill="EEEEEE"/>
        <w:rPr>
          <w:rFonts w:ascii="Tahoma" w:hAnsi="Tahoma" w:cs="Tahoma"/>
          <w:vanish/>
          <w:color w:val="000000"/>
          <w:sz w:val="12"/>
          <w:szCs w:val="12"/>
        </w:rPr>
      </w:pPr>
    </w:p>
    <w:tbl>
      <w:tblPr>
        <w:tblW w:w="6330" w:type="dxa"/>
        <w:jc w:val="center"/>
        <w:tblCellSpacing w:w="0" w:type="dxa"/>
        <w:tblCellMar>
          <w:left w:w="0" w:type="dxa"/>
          <w:right w:w="0" w:type="dxa"/>
        </w:tblCellMar>
        <w:tblLook w:val="04A0"/>
      </w:tblPr>
      <w:tblGrid>
        <w:gridCol w:w="6330"/>
      </w:tblGrid>
      <w:tr w:rsidR="00786054" w:rsidTr="00786054">
        <w:trPr>
          <w:tblCellSpacing w:w="0" w:type="dxa"/>
          <w:jc w:val="center"/>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w:t>
            </w:r>
          </w:p>
        </w:tc>
      </w:tr>
    </w:tbl>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t>II. Описание проекта (не более 3 страниц)</w:t>
      </w:r>
    </w:p>
    <w:p w:rsidR="00786054" w:rsidRDefault="00786054" w:rsidP="00786054">
      <w:pPr>
        <w:numPr>
          <w:ilvl w:val="0"/>
          <w:numId w:val="16"/>
        </w:numPr>
        <w:shd w:val="clear" w:color="auto" w:fill="EEEEEE"/>
        <w:ind w:left="0"/>
        <w:rPr>
          <w:rFonts w:ascii="Tahoma" w:hAnsi="Tahoma" w:cs="Tahoma"/>
          <w:color w:val="000000"/>
          <w:sz w:val="12"/>
          <w:szCs w:val="12"/>
        </w:rPr>
      </w:pPr>
      <w:r>
        <w:rPr>
          <w:rFonts w:ascii="Tahoma" w:hAnsi="Tahoma" w:cs="Tahoma"/>
          <w:color w:val="000000"/>
          <w:sz w:val="12"/>
          <w:szCs w:val="12"/>
        </w:rPr>
        <w:t>Описание проблемы и обоснование ее актуальности для жителей поселения:</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характеристика существующей ситуации и описание решаемой проблемы;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необходимость выполнения проекта;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круг людей, которых касается решаемая проблема;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актуальность решаемой проблемы для поселения, общественная значимость.</w:t>
      </w:r>
    </w:p>
    <w:p w:rsidR="00786054" w:rsidRDefault="00786054" w:rsidP="00786054">
      <w:pPr>
        <w:numPr>
          <w:ilvl w:val="0"/>
          <w:numId w:val="17"/>
        </w:numPr>
        <w:shd w:val="clear" w:color="auto" w:fill="EEEEEE"/>
        <w:ind w:left="0"/>
        <w:rPr>
          <w:rFonts w:ascii="Tahoma" w:hAnsi="Tahoma" w:cs="Tahoma"/>
          <w:color w:val="000000"/>
          <w:sz w:val="12"/>
          <w:szCs w:val="12"/>
        </w:rPr>
      </w:pPr>
      <w:r>
        <w:rPr>
          <w:rFonts w:ascii="Tahoma" w:hAnsi="Tahoma" w:cs="Tahoma"/>
          <w:color w:val="000000"/>
          <w:sz w:val="12"/>
          <w:szCs w:val="12"/>
        </w:rPr>
        <w:t>Цели и задачи проекта.</w:t>
      </w:r>
    </w:p>
    <w:p w:rsidR="00786054" w:rsidRDefault="00786054" w:rsidP="00786054">
      <w:pPr>
        <w:numPr>
          <w:ilvl w:val="0"/>
          <w:numId w:val="17"/>
        </w:numPr>
        <w:shd w:val="clear" w:color="auto" w:fill="EEEEEE"/>
        <w:ind w:left="0"/>
        <w:rPr>
          <w:rFonts w:ascii="Tahoma" w:hAnsi="Tahoma" w:cs="Tahoma"/>
          <w:color w:val="000000"/>
          <w:sz w:val="12"/>
          <w:szCs w:val="12"/>
        </w:rPr>
      </w:pPr>
      <w:r>
        <w:rPr>
          <w:rFonts w:ascii="Tahoma" w:hAnsi="Tahoma" w:cs="Tahoma"/>
          <w:color w:val="000000"/>
          <w:sz w:val="12"/>
          <w:szCs w:val="12"/>
        </w:rPr>
        <w:t>Мероприятия по реализации проекта: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способы привлечения населения для реализации проекта (формы и методы работы с местным населением);</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предполагаемое воздействие на окружающую среду.</w:t>
      </w:r>
    </w:p>
    <w:p w:rsidR="00786054" w:rsidRDefault="00786054" w:rsidP="00786054">
      <w:pPr>
        <w:numPr>
          <w:ilvl w:val="0"/>
          <w:numId w:val="18"/>
        </w:numPr>
        <w:shd w:val="clear" w:color="auto" w:fill="EEEEEE"/>
        <w:ind w:left="0"/>
        <w:rPr>
          <w:rFonts w:ascii="Tahoma" w:hAnsi="Tahoma" w:cs="Tahoma"/>
          <w:color w:val="000000"/>
          <w:sz w:val="12"/>
          <w:szCs w:val="12"/>
        </w:rPr>
      </w:pPr>
      <w:r>
        <w:rPr>
          <w:rFonts w:ascii="Tahoma" w:hAnsi="Tahoma" w:cs="Tahoma"/>
          <w:color w:val="000000"/>
          <w:sz w:val="12"/>
          <w:szCs w:val="12"/>
        </w:rPr>
        <w:t>Ожидаемые результаты проекта: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количественные показатели.</w:t>
      </w:r>
    </w:p>
    <w:p w:rsidR="00786054" w:rsidRDefault="00786054" w:rsidP="00786054">
      <w:pPr>
        <w:numPr>
          <w:ilvl w:val="0"/>
          <w:numId w:val="19"/>
        </w:numPr>
        <w:shd w:val="clear" w:color="auto" w:fill="EEEEEE"/>
        <w:ind w:left="0"/>
        <w:rPr>
          <w:rFonts w:ascii="Tahoma" w:hAnsi="Tahoma" w:cs="Tahoma"/>
          <w:color w:val="000000"/>
          <w:sz w:val="12"/>
          <w:szCs w:val="12"/>
        </w:rPr>
      </w:pPr>
      <w:r>
        <w:rPr>
          <w:rFonts w:ascii="Tahoma" w:hAnsi="Tahoma" w:cs="Tahoma"/>
          <w:color w:val="000000"/>
          <w:sz w:val="12"/>
          <w:szCs w:val="12"/>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                                                  Приложение №3</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                                                     Первоавгустовского сельсовета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                                                     Дмитриевского района</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                                                     От 16 ноября 2017 года №  115</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СОСТАВ</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муниципальной конкурсной комиссии по отбору проектов (программ) для участия в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6"/>
        <w:gridCol w:w="4030"/>
        <w:gridCol w:w="6917"/>
      </w:tblGrid>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0" w:beforeAutospacing="0" w:after="0" w:afterAutospacing="0"/>
              <w:jc w:val="both"/>
              <w:rPr>
                <w:sz w:val="12"/>
                <w:szCs w:val="12"/>
              </w:rPr>
            </w:pPr>
            <w:r>
              <w:rPr>
                <w:rStyle w:val="a5"/>
                <w:sz w:val="12"/>
                <w:szCs w:val="12"/>
              </w:rPr>
              <w:t>№ п/п</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0" w:beforeAutospacing="0" w:after="0" w:afterAutospacing="0"/>
              <w:jc w:val="both"/>
              <w:rPr>
                <w:sz w:val="12"/>
                <w:szCs w:val="12"/>
              </w:rPr>
            </w:pPr>
            <w:r>
              <w:rPr>
                <w:rStyle w:val="a5"/>
                <w:sz w:val="12"/>
                <w:szCs w:val="12"/>
              </w:rPr>
              <w:t>ФИО</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0" w:beforeAutospacing="0" w:after="0" w:afterAutospacing="0"/>
              <w:jc w:val="both"/>
              <w:rPr>
                <w:sz w:val="12"/>
                <w:szCs w:val="12"/>
              </w:rPr>
            </w:pPr>
            <w:r>
              <w:rPr>
                <w:rStyle w:val="a5"/>
                <w:sz w:val="12"/>
                <w:szCs w:val="12"/>
              </w:rPr>
              <w:t>Должность</w:t>
            </w:r>
          </w:p>
        </w:tc>
      </w:tr>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1.</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Сафонов В.М.</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Глава Первоавгустовского сельсовета Дмитриевского района Курской области (председатель комиссии)</w:t>
            </w:r>
          </w:p>
        </w:tc>
      </w:tr>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2.</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        Клейменова Г.А.</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Председатель Собрания депутатов Первоавгустовского сельсовета (заместитель председателя комиссии)</w:t>
            </w:r>
          </w:p>
        </w:tc>
      </w:tr>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3.</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Котова Л.В.</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и.о. заместителя главы Администрации Первоавгустовского сельсовета Дмитриевского района Курской области (секретарь комиссии)</w:t>
            </w:r>
          </w:p>
        </w:tc>
      </w:tr>
      <w:tr w:rsidR="00786054" w:rsidTr="00786054">
        <w:trPr>
          <w:tblCellSpacing w:w="0" w:type="dxa"/>
        </w:trPr>
        <w:tc>
          <w:tcPr>
            <w:tcW w:w="61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Члены комиссии:</w:t>
            </w:r>
          </w:p>
        </w:tc>
      </w:tr>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4.</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Шалыгина С.П.</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директор МКОУ «Первоавгустовская средняя общеобразовательная школа» Дмитриевского района</w:t>
            </w:r>
          </w:p>
        </w:tc>
      </w:tr>
      <w:tr w:rsidR="00786054" w:rsidTr="0078605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5.</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Коновалова А.В.</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86054" w:rsidRDefault="00786054">
            <w:pPr>
              <w:pStyle w:val="a4"/>
              <w:spacing w:before="50" w:beforeAutospacing="0" w:after="50" w:afterAutospacing="0"/>
              <w:jc w:val="both"/>
              <w:rPr>
                <w:sz w:val="12"/>
                <w:szCs w:val="12"/>
              </w:rPr>
            </w:pPr>
            <w:r>
              <w:rPr>
                <w:sz w:val="12"/>
                <w:szCs w:val="12"/>
              </w:rPr>
              <w:t>Руководитель МКДОУ «Детский сад № 7»</w:t>
            </w:r>
          </w:p>
        </w:tc>
      </w:tr>
    </w:tbl>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786054" w:rsidRDefault="00786054" w:rsidP="00786054">
      <w:pPr>
        <w:shd w:val="clear" w:color="auto" w:fill="EEEEEE"/>
        <w:rPr>
          <w:rFonts w:ascii="Tahoma" w:hAnsi="Tahoma" w:cs="Tahoma"/>
          <w:color w:val="000000"/>
          <w:sz w:val="12"/>
          <w:szCs w:val="12"/>
        </w:rPr>
      </w:pPr>
    </w:p>
    <w:p w:rsidR="00786054" w:rsidRDefault="00786054" w:rsidP="00786054">
      <w:pPr>
        <w:shd w:val="clear" w:color="auto" w:fill="EEEEEE"/>
        <w:jc w:val="center"/>
        <w:rPr>
          <w:rFonts w:ascii="Tahoma" w:hAnsi="Tahoma" w:cs="Tahoma"/>
          <w:color w:val="999999"/>
          <w:sz w:val="10"/>
          <w:szCs w:val="10"/>
        </w:rPr>
      </w:pPr>
      <w:r>
        <w:rPr>
          <w:rFonts w:ascii="Tahoma" w:hAnsi="Tahoma" w:cs="Tahoma"/>
          <w:color w:val="999999"/>
          <w:sz w:val="10"/>
          <w:szCs w:val="10"/>
        </w:rPr>
        <w:t>Создан: 17.11.2017 08:12. Последнее изменение: 17.11.2017 08:12.</w:t>
      </w:r>
    </w:p>
    <w:p w:rsidR="00786054" w:rsidRDefault="00786054" w:rsidP="00786054">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1748</w:t>
      </w:r>
    </w:p>
    <w:tbl>
      <w:tblPr>
        <w:tblW w:w="5000" w:type="pct"/>
        <w:jc w:val="center"/>
        <w:tblCellSpacing w:w="50" w:type="dxa"/>
        <w:tblCellMar>
          <w:left w:w="0" w:type="dxa"/>
          <w:right w:w="0" w:type="dxa"/>
        </w:tblCellMar>
        <w:tblLook w:val="04A0"/>
      </w:tblPr>
      <w:tblGrid>
        <w:gridCol w:w="4664"/>
        <w:gridCol w:w="4664"/>
      </w:tblGrid>
      <w:tr w:rsidR="00786054" w:rsidTr="00786054">
        <w:trPr>
          <w:tblCellSpacing w:w="50" w:type="dxa"/>
          <w:jc w:val="center"/>
        </w:trPr>
        <w:tc>
          <w:tcPr>
            <w:tcW w:w="2500" w:type="pct"/>
            <w:vAlign w:val="center"/>
            <w:hideMark/>
          </w:tcPr>
          <w:p w:rsidR="00786054" w:rsidRDefault="00786054">
            <w:pPr>
              <w:jc w:val="right"/>
              <w:rPr>
                <w:sz w:val="24"/>
                <w:szCs w:val="24"/>
              </w:rPr>
            </w:pPr>
            <w:hyperlink r:id="rId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786054" w:rsidRDefault="00786054">
            <w:pPr>
              <w:rPr>
                <w:sz w:val="24"/>
                <w:szCs w:val="24"/>
              </w:rPr>
            </w:pPr>
            <w:r>
              <w:t>305002, г. Курск, ул. М.Горького, 65 А-3, офис 7</w:t>
            </w:r>
            <w:r>
              <w:br/>
              <w:t>E-mail: </w:t>
            </w:r>
            <w:hyperlink r:id="rId8" w:history="1">
              <w:r>
                <w:rPr>
                  <w:rStyle w:val="a3"/>
                  <w:color w:val="AAAAAA"/>
                  <w:u w:val="none"/>
                </w:rPr>
                <w:t>icrk@mail.ru</w:t>
              </w:r>
            </w:hyperlink>
          </w:p>
        </w:tc>
      </w:tr>
    </w:tbl>
    <w:p w:rsidR="00A3080A" w:rsidRPr="00786054" w:rsidRDefault="00A3080A" w:rsidP="00786054"/>
    <w:sectPr w:rsidR="00A3080A" w:rsidRPr="00786054"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5D0"/>
    <w:multiLevelType w:val="multilevel"/>
    <w:tmpl w:val="0C2A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F5027"/>
    <w:multiLevelType w:val="multilevel"/>
    <w:tmpl w:val="4206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06258"/>
    <w:multiLevelType w:val="multilevel"/>
    <w:tmpl w:val="34B0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707A5"/>
    <w:multiLevelType w:val="multilevel"/>
    <w:tmpl w:val="DBAA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01AF5"/>
    <w:multiLevelType w:val="multilevel"/>
    <w:tmpl w:val="DB54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D7B1C"/>
    <w:multiLevelType w:val="multilevel"/>
    <w:tmpl w:val="8834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52A29"/>
    <w:multiLevelType w:val="multilevel"/>
    <w:tmpl w:val="370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B5CCD"/>
    <w:multiLevelType w:val="multilevel"/>
    <w:tmpl w:val="ED84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6B0F5C"/>
    <w:multiLevelType w:val="multilevel"/>
    <w:tmpl w:val="FE60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855E05"/>
    <w:multiLevelType w:val="multilevel"/>
    <w:tmpl w:val="5D0C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8A16DD"/>
    <w:multiLevelType w:val="multilevel"/>
    <w:tmpl w:val="8DF0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F13717"/>
    <w:multiLevelType w:val="multilevel"/>
    <w:tmpl w:val="5342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34749A"/>
    <w:multiLevelType w:val="multilevel"/>
    <w:tmpl w:val="351C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C21B4A"/>
    <w:multiLevelType w:val="multilevel"/>
    <w:tmpl w:val="313A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0153D"/>
    <w:multiLevelType w:val="multilevel"/>
    <w:tmpl w:val="F164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BF2D50"/>
    <w:multiLevelType w:val="multilevel"/>
    <w:tmpl w:val="42D2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322971"/>
    <w:multiLevelType w:val="multilevel"/>
    <w:tmpl w:val="3400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9C0945"/>
    <w:multiLevelType w:val="multilevel"/>
    <w:tmpl w:val="9C3C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7631D"/>
    <w:multiLevelType w:val="multilevel"/>
    <w:tmpl w:val="4178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
  </w:num>
  <w:num w:numId="4">
    <w:abstractNumId w:val="16"/>
  </w:num>
  <w:num w:numId="5">
    <w:abstractNumId w:val="0"/>
  </w:num>
  <w:num w:numId="6">
    <w:abstractNumId w:val="8"/>
  </w:num>
  <w:num w:numId="7">
    <w:abstractNumId w:val="2"/>
  </w:num>
  <w:num w:numId="8">
    <w:abstractNumId w:val="13"/>
  </w:num>
  <w:num w:numId="9">
    <w:abstractNumId w:val="12"/>
  </w:num>
  <w:num w:numId="10">
    <w:abstractNumId w:val="14"/>
  </w:num>
  <w:num w:numId="11">
    <w:abstractNumId w:val="10"/>
  </w:num>
  <w:num w:numId="12">
    <w:abstractNumId w:val="9"/>
  </w:num>
  <w:num w:numId="13">
    <w:abstractNumId w:val="18"/>
  </w:num>
  <w:num w:numId="14">
    <w:abstractNumId w:val="3"/>
  </w:num>
  <w:num w:numId="15">
    <w:abstractNumId w:val="11"/>
  </w:num>
  <w:num w:numId="16">
    <w:abstractNumId w:val="5"/>
  </w:num>
  <w:num w:numId="17">
    <w:abstractNumId w:val="17"/>
  </w:num>
  <w:num w:numId="18">
    <w:abstractNumId w:val="7"/>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A1D16"/>
    <w:rsid w:val="001B550A"/>
    <w:rsid w:val="001B72B4"/>
    <w:rsid w:val="001C54D6"/>
    <w:rsid w:val="001C6BB1"/>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6BE0"/>
    <w:rsid w:val="00387D4B"/>
    <w:rsid w:val="003943C9"/>
    <w:rsid w:val="003B61DC"/>
    <w:rsid w:val="003C383A"/>
    <w:rsid w:val="003D37D4"/>
    <w:rsid w:val="003F1A3E"/>
    <w:rsid w:val="004016B7"/>
    <w:rsid w:val="004029F2"/>
    <w:rsid w:val="00410D86"/>
    <w:rsid w:val="004120B2"/>
    <w:rsid w:val="004124E0"/>
    <w:rsid w:val="00421D12"/>
    <w:rsid w:val="00455991"/>
    <w:rsid w:val="00474E8D"/>
    <w:rsid w:val="00481DFB"/>
    <w:rsid w:val="00486F38"/>
    <w:rsid w:val="004A0C83"/>
    <w:rsid w:val="004A5348"/>
    <w:rsid w:val="004B61F8"/>
    <w:rsid w:val="004C66A0"/>
    <w:rsid w:val="004D56BC"/>
    <w:rsid w:val="004E605C"/>
    <w:rsid w:val="004F1995"/>
    <w:rsid w:val="004F4F91"/>
    <w:rsid w:val="00503323"/>
    <w:rsid w:val="005120BA"/>
    <w:rsid w:val="00513441"/>
    <w:rsid w:val="00527496"/>
    <w:rsid w:val="005557CF"/>
    <w:rsid w:val="005646F6"/>
    <w:rsid w:val="00585035"/>
    <w:rsid w:val="005C1108"/>
    <w:rsid w:val="005D0E2F"/>
    <w:rsid w:val="005E55A1"/>
    <w:rsid w:val="005F006C"/>
    <w:rsid w:val="00613180"/>
    <w:rsid w:val="0062012C"/>
    <w:rsid w:val="00627D77"/>
    <w:rsid w:val="00643CC2"/>
    <w:rsid w:val="006838C8"/>
    <w:rsid w:val="006A785B"/>
    <w:rsid w:val="006B0733"/>
    <w:rsid w:val="006C5A21"/>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813CCA"/>
    <w:rsid w:val="00816EE5"/>
    <w:rsid w:val="00823F47"/>
    <w:rsid w:val="00840E95"/>
    <w:rsid w:val="00852929"/>
    <w:rsid w:val="00856DA1"/>
    <w:rsid w:val="0086687C"/>
    <w:rsid w:val="008E2198"/>
    <w:rsid w:val="00906D1B"/>
    <w:rsid w:val="00906FB1"/>
    <w:rsid w:val="00931970"/>
    <w:rsid w:val="00936B79"/>
    <w:rsid w:val="0094598C"/>
    <w:rsid w:val="00961F6B"/>
    <w:rsid w:val="00962404"/>
    <w:rsid w:val="00964A16"/>
    <w:rsid w:val="009654A7"/>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k@mail.ru" TargetMode="External"/><Relationship Id="rId3" Type="http://schemas.openxmlformats.org/officeDocument/2006/relationships/styles" Target="styles.xml"/><Relationship Id="rId7" Type="http://schemas.openxmlformats.org/officeDocument/2006/relationships/hyperlink" Target="http://reg-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8829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7CCA-5D98-4157-B93F-5C6E3C83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5</Pages>
  <Words>3562</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106</cp:revision>
  <cp:lastPrinted>2022-12-12T07:43:00Z</cp:lastPrinted>
  <dcterms:created xsi:type="dcterms:W3CDTF">2022-12-12T07:34:00Z</dcterms:created>
  <dcterms:modified xsi:type="dcterms:W3CDTF">2024-05-22T18:10:00Z</dcterms:modified>
</cp:coreProperties>
</file>