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62" w:rsidRDefault="00E71062" w:rsidP="00E71062">
      <w:pPr>
        <w:numPr>
          <w:ilvl w:val="0"/>
          <w:numId w:val="14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"https://1avgust.rkursk.ru/index.php?mun_obr=78&amp;sub_menus_id=14125&amp;print=1&amp;id_mat=217043"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E71062" w:rsidRDefault="00E71062" w:rsidP="00E7106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РЕШЕНИЕ от 11 мая 2018 г. п. Первоавгустовский № 124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>б утверждении квалификационных требований для замещения должностей муниципальной службы в соответствии с классификатором должностей муниципальной службы в муниципальном образовании «Первоавгустовский сельсовет» Дмитриевского района Курской области</w:t>
      </w:r>
    </w:p>
    <w:p w:rsidR="00E71062" w:rsidRDefault="00E71062" w:rsidP="00E7106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               СОБРАНИЕ ДЕПУТАТОВ                </w:t>
      </w:r>
    </w:p>
    <w:p w:rsidR="00E71062" w:rsidRDefault="00E71062" w:rsidP="00E7106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ПЕРВОАВГУСТОВСКОГО СЕЛЬСОВЕТА</w:t>
      </w:r>
    </w:p>
    <w:p w:rsidR="00E71062" w:rsidRDefault="00E71062" w:rsidP="00E7106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E71062" w:rsidRDefault="00E71062" w:rsidP="00E7106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E71062" w:rsidRDefault="00E71062" w:rsidP="00E7106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E71062" w:rsidRDefault="00E71062" w:rsidP="00E7106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РЕШЕНИЕ</w:t>
      </w:r>
    </w:p>
    <w:p w:rsidR="00E71062" w:rsidRDefault="00E71062" w:rsidP="00E7106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E71062" w:rsidRDefault="00E71062" w:rsidP="00E7106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 11 мая  2018 г. п. Первоавгустовский № 124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71062" w:rsidRDefault="00E71062" w:rsidP="00E7106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Об утверждении квалификационных требований</w:t>
      </w:r>
    </w:p>
    <w:p w:rsidR="00E71062" w:rsidRDefault="00E71062" w:rsidP="00E7106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 xml:space="preserve">для замещения  должностей муниципальной службы </w:t>
      </w:r>
      <w:proofErr w:type="gramStart"/>
      <w:r>
        <w:rPr>
          <w:rStyle w:val="a5"/>
          <w:rFonts w:ascii="Tahoma" w:hAnsi="Tahoma" w:cs="Tahoma"/>
          <w:color w:val="000000"/>
          <w:sz w:val="12"/>
          <w:szCs w:val="12"/>
        </w:rPr>
        <w:t>в</w:t>
      </w:r>
      <w:proofErr w:type="gramEnd"/>
    </w:p>
    <w:p w:rsidR="00E71062" w:rsidRDefault="00E71062" w:rsidP="00E7106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 xml:space="preserve"> соответствии с классификатором должностей </w:t>
      </w:r>
      <w:proofErr w:type="gramStart"/>
      <w:r>
        <w:rPr>
          <w:rStyle w:val="a5"/>
          <w:rFonts w:ascii="Tahoma" w:hAnsi="Tahoma" w:cs="Tahoma"/>
          <w:color w:val="000000"/>
          <w:sz w:val="12"/>
          <w:szCs w:val="12"/>
        </w:rPr>
        <w:t>муниципальной</w:t>
      </w:r>
      <w:proofErr w:type="gramEnd"/>
    </w:p>
    <w:p w:rsidR="00E71062" w:rsidRDefault="00E71062" w:rsidP="00E7106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службы в  муниципальном образовании</w:t>
      </w:r>
    </w:p>
    <w:p w:rsidR="00E71062" w:rsidRDefault="00E71062" w:rsidP="00E7106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«Первоавгустовский сельсовет» Дмитриевского района</w:t>
      </w:r>
    </w:p>
    <w:p w:rsidR="00E71062" w:rsidRDefault="00E71062" w:rsidP="00E7106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Курской области</w:t>
      </w:r>
    </w:p>
    <w:p w:rsidR="00E71062" w:rsidRDefault="00E71062" w:rsidP="00E7106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В соответствии с Федеральным законом от 2 марта 2007 года              № 25-ФЗ «О муниципальной службе в Российской Федерации», Законом Курской  области от 13 июня 2007 года № 60-ЗКО «О муниципальной службе в Курской области» Собрание депутатов Первоавгустовского сельсовета Дмитриевского района Курской области РЕШИЛО: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Утвердить прилагаемые квалификационные требования для замещения должностей муниципальной службы в соответствии с классификатором должностей муниципальной службы  в муниципальном образовании «Первоавгустовский сельсовет» Дмитриевского района Курской области.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Признать утратившим силу решение Собрания депутатов Первоавгустовского сельсовета Дмитриевского района Курской области от 05 апреля 2017 года № 78 «Об утверждении квалификационных требований для замещения  должностей муниципальной службы в соответствии с классификацией должностей муниципальной службы в муниципальном образовании «Первоавгустовский сельсовет» Дмитриевского района Курской области».  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3. Решение вступает в силу со дня его подписания.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                                     Г.А. Клеймёнова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      В.М. Сафонов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                  Утверждены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          решением Собрания     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 депутатов Первоавгустовского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 сельсовета Дмитриевского района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                    Курской области</w:t>
      </w:r>
    </w:p>
    <w:p w:rsidR="00E71062" w:rsidRDefault="00E71062" w:rsidP="00E7106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                      </w:t>
      </w:r>
      <w:r>
        <w:rPr>
          <w:rFonts w:ascii="Tahoma" w:hAnsi="Tahoma" w:cs="Tahoma"/>
          <w:color w:val="000000"/>
          <w:sz w:val="12"/>
          <w:szCs w:val="12"/>
          <w:u w:val="single"/>
        </w:rPr>
        <w:t>от 11   мая 2018 г.  № 124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КВАЛИФИКАЦИОННЫЕ ТРЕБОВАНИЯ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для замещения должностей муниципальной службы в соответствии с классификатором должностей муниципальной службы в муниципальном образовании  «Первоавгустовский сельсовет»    Дмитриевского район  Курской области.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Для замещения должностей муниципальной службы в соответствии с классификацией должностей муниципальной службы в  муниципальном образовании «Первоавгустовский сельсовет» Дмитриевского района  Курской области  устанавливаются следующие квалификационные требования к уровню  профессионального образования,  стажу муниципальной службы или стажу работы по специальности,  направлению подготовки: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 1) высшие должности муниципальной службы –  высшее образование, не ниже уровня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специалитета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,  магистратуры, не менее  четырёх лет стажа муниципальной службы или стажа работы по специальности, направлению подготовки;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2) главные должности муниципальной службы - высшее образование не ниже уровня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специалитета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 не менее одного года стажа  муниципальной службы или стажа работы по специальности, направлению подготовки;</w:t>
      </w:r>
      <w:proofErr w:type="gramEnd"/>
    </w:p>
    <w:p w:rsidR="00E71062" w:rsidRDefault="00E71062" w:rsidP="00E7106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ведущие, старшие должности муниципальной службы - высшее</w:t>
      </w:r>
      <w:r>
        <w:rPr>
          <w:rFonts w:ascii="Tahoma" w:hAnsi="Tahoma" w:cs="Tahoma"/>
          <w:color w:val="000000"/>
          <w:sz w:val="12"/>
          <w:szCs w:val="12"/>
        </w:rPr>
        <w:br/>
        <w:t>образование  без предъявления требований к стажу муниципальной службы или стажу  работы по специальности, направлению подготовки;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младшие должности муниципальной службы - профессиональное образование,  без предъявления требований к стажу муниципальной службы или стажу работы, направлению подготовки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.».</w:t>
      </w:r>
      <w:proofErr w:type="gramEnd"/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Решение вступает в силу со дня его подписания. 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71062" w:rsidRDefault="00E71062" w:rsidP="00E7106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71062" w:rsidRDefault="00E71062" w:rsidP="00E71062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E71062" w:rsidRDefault="00E71062" w:rsidP="00E71062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14.05.2018 08:02. Последнее изменение: 14.05.2018 08:02.</w:t>
      </w:r>
    </w:p>
    <w:p w:rsidR="00E71062" w:rsidRDefault="00E71062" w:rsidP="00E71062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1713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E71062" w:rsidTr="00E71062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E71062" w:rsidRDefault="00E71062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</w:t>
            </w:r>
            <w:r>
              <w:lastRenderedPageBreak/>
              <w:t>52, 39-51-53</w:t>
            </w:r>
          </w:p>
        </w:tc>
        <w:tc>
          <w:tcPr>
            <w:tcW w:w="2500" w:type="pct"/>
            <w:vAlign w:val="center"/>
            <w:hideMark/>
          </w:tcPr>
          <w:p w:rsidR="00E71062" w:rsidRDefault="00E71062">
            <w:pPr>
              <w:rPr>
                <w:sz w:val="24"/>
                <w:szCs w:val="24"/>
              </w:rPr>
            </w:pPr>
            <w:r>
              <w:lastRenderedPageBreak/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E71062" w:rsidRDefault="00A3080A" w:rsidP="00E71062"/>
    <w:sectPr w:rsidR="00A3080A" w:rsidRPr="00E71062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A95"/>
    <w:multiLevelType w:val="multilevel"/>
    <w:tmpl w:val="4E9C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5154C"/>
    <w:multiLevelType w:val="multilevel"/>
    <w:tmpl w:val="6880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47BE3"/>
    <w:multiLevelType w:val="multilevel"/>
    <w:tmpl w:val="214C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C5DBC"/>
    <w:multiLevelType w:val="multilevel"/>
    <w:tmpl w:val="5AF0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B5947"/>
    <w:multiLevelType w:val="multilevel"/>
    <w:tmpl w:val="80E6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5042C"/>
    <w:multiLevelType w:val="multilevel"/>
    <w:tmpl w:val="577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2601E"/>
    <w:multiLevelType w:val="multilevel"/>
    <w:tmpl w:val="362C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4654C2"/>
    <w:multiLevelType w:val="multilevel"/>
    <w:tmpl w:val="AD86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C5946"/>
    <w:multiLevelType w:val="multilevel"/>
    <w:tmpl w:val="1D74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FB6D10"/>
    <w:multiLevelType w:val="multilevel"/>
    <w:tmpl w:val="84AA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A00D3E"/>
    <w:multiLevelType w:val="multilevel"/>
    <w:tmpl w:val="5FE8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F40A7C"/>
    <w:multiLevelType w:val="multilevel"/>
    <w:tmpl w:val="C400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9D78B7"/>
    <w:multiLevelType w:val="multilevel"/>
    <w:tmpl w:val="A060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B21DF7"/>
    <w:multiLevelType w:val="multilevel"/>
    <w:tmpl w:val="8FC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10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11"/>
  </w:num>
  <w:num w:numId="13">
    <w:abstractNumId w:val="7"/>
  </w:num>
  <w:num w:numId="1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14C5"/>
    <w:rsid w:val="00050D14"/>
    <w:rsid w:val="00054E94"/>
    <w:rsid w:val="00067EE1"/>
    <w:rsid w:val="00075F75"/>
    <w:rsid w:val="000879E0"/>
    <w:rsid w:val="00095F60"/>
    <w:rsid w:val="000A6F9C"/>
    <w:rsid w:val="000B4439"/>
    <w:rsid w:val="000C793E"/>
    <w:rsid w:val="000D3B14"/>
    <w:rsid w:val="000D7E9B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A1D16"/>
    <w:rsid w:val="001B550A"/>
    <w:rsid w:val="001B72B4"/>
    <w:rsid w:val="001C54D6"/>
    <w:rsid w:val="001C6BB1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C383A"/>
    <w:rsid w:val="003F1A3E"/>
    <w:rsid w:val="004029F2"/>
    <w:rsid w:val="00410D86"/>
    <w:rsid w:val="004120B2"/>
    <w:rsid w:val="004124E0"/>
    <w:rsid w:val="00421D12"/>
    <w:rsid w:val="00474E8D"/>
    <w:rsid w:val="00481DFB"/>
    <w:rsid w:val="00486F38"/>
    <w:rsid w:val="004A0C83"/>
    <w:rsid w:val="004B61F8"/>
    <w:rsid w:val="004C66A0"/>
    <w:rsid w:val="004D56BC"/>
    <w:rsid w:val="004E605C"/>
    <w:rsid w:val="004F1995"/>
    <w:rsid w:val="004F4F91"/>
    <w:rsid w:val="00503323"/>
    <w:rsid w:val="005120BA"/>
    <w:rsid w:val="00513441"/>
    <w:rsid w:val="00527496"/>
    <w:rsid w:val="005557CF"/>
    <w:rsid w:val="005646F6"/>
    <w:rsid w:val="00585035"/>
    <w:rsid w:val="005C1108"/>
    <w:rsid w:val="005E55A1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4A16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40876"/>
    <w:rsid w:val="00B41642"/>
    <w:rsid w:val="00B55EE8"/>
    <w:rsid w:val="00B87ACA"/>
    <w:rsid w:val="00BA3AE8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1109F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7F5E"/>
    <w:rsid w:val="00E71062"/>
    <w:rsid w:val="00E853C4"/>
    <w:rsid w:val="00E92F22"/>
    <w:rsid w:val="00EA5DB1"/>
    <w:rsid w:val="00EB4093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4C0E-4543-46A3-9F7E-268FFA64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80</cp:revision>
  <cp:lastPrinted>2022-12-12T07:43:00Z</cp:lastPrinted>
  <dcterms:created xsi:type="dcterms:W3CDTF">2022-12-12T07:34:00Z</dcterms:created>
  <dcterms:modified xsi:type="dcterms:W3CDTF">2024-05-21T21:11:00Z</dcterms:modified>
</cp:coreProperties>
</file>