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РОССИЙСКАЯ</w:t>
      </w:r>
      <w:r w:rsidR="00144A93" w:rsidRPr="00597983">
        <w:rPr>
          <w:b/>
        </w:rPr>
        <w:t xml:space="preserve"> ФЕДЕРАЦИЯ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144A93" w:rsidRPr="00597983">
        <w:rPr>
          <w:b/>
        </w:rPr>
        <w:t xml:space="preserve"> СЕЛЬСОВЕТА</w:t>
      </w:r>
    </w:p>
    <w:p w:rsidR="00144A93" w:rsidRPr="00597983" w:rsidRDefault="00674B59" w:rsidP="00144A93">
      <w:pPr>
        <w:jc w:val="center"/>
        <w:rPr>
          <w:b/>
        </w:rPr>
      </w:pPr>
      <w:r>
        <w:rPr>
          <w:b/>
        </w:rPr>
        <w:t xml:space="preserve">ДМИТРИЕВСКОГО РАЙОНА </w:t>
      </w:r>
      <w:r w:rsidR="00144A93" w:rsidRPr="00597983">
        <w:rPr>
          <w:b/>
        </w:rPr>
        <w:t>КУРСКОЙ ОБЛАСТИ</w:t>
      </w:r>
    </w:p>
    <w:p w:rsidR="001621AE" w:rsidRPr="00597983" w:rsidRDefault="001621AE" w:rsidP="00144A93">
      <w:pPr>
        <w:jc w:val="center"/>
        <w:rPr>
          <w:b/>
        </w:rPr>
      </w:pPr>
    </w:p>
    <w:p w:rsidR="00144A93" w:rsidRPr="00D601A4" w:rsidRDefault="00144A93" w:rsidP="00144A93">
      <w:pPr>
        <w:jc w:val="center"/>
      </w:pPr>
      <w:r w:rsidRPr="00D601A4">
        <w:t xml:space="preserve">ПОСТАНОВЛЕНИЕ    </w:t>
      </w:r>
    </w:p>
    <w:p w:rsidR="001621AE" w:rsidRPr="00D601A4" w:rsidRDefault="001621AE" w:rsidP="00144A93"/>
    <w:p w:rsidR="00D601A4" w:rsidRPr="00D601A4" w:rsidRDefault="00144A93" w:rsidP="00A776CC">
      <w:pPr>
        <w:jc w:val="center"/>
      </w:pPr>
      <w:r w:rsidRPr="00D601A4">
        <w:t xml:space="preserve">от </w:t>
      </w:r>
      <w:r w:rsidR="00F41709">
        <w:t>20</w:t>
      </w:r>
      <w:r w:rsidR="002661B7">
        <w:t xml:space="preserve">.12.2021 года </w:t>
      </w:r>
      <w:r w:rsidR="002661B7" w:rsidRPr="00F5377E">
        <w:t xml:space="preserve"> </w:t>
      </w:r>
      <w:r w:rsidR="006724D6">
        <w:t xml:space="preserve">  </w:t>
      </w:r>
      <w:r w:rsidR="00F41709">
        <w:t xml:space="preserve">     №100</w:t>
      </w:r>
    </w:p>
    <w:p w:rsidR="00D601A4" w:rsidRDefault="00D601A4" w:rsidP="00A776CC">
      <w:pPr>
        <w:jc w:val="center"/>
      </w:pPr>
    </w:p>
    <w:p w:rsidR="00144A93" w:rsidRPr="00D601A4" w:rsidRDefault="00674B59" w:rsidP="00A776CC">
      <w:pPr>
        <w:jc w:val="center"/>
      </w:pPr>
      <w:r>
        <w:t>п. Первоавгустовский</w:t>
      </w:r>
    </w:p>
    <w:p w:rsidR="00A776CC" w:rsidRPr="00D601A4" w:rsidRDefault="00A776CC" w:rsidP="00A776CC">
      <w:pPr>
        <w:jc w:val="center"/>
      </w:pPr>
    </w:p>
    <w:p w:rsidR="00A91DA2" w:rsidRDefault="00F41709" w:rsidP="002661B7">
      <w:pPr>
        <w:jc w:val="center"/>
        <w:rPr>
          <w:b/>
        </w:rPr>
      </w:pPr>
      <w:r>
        <w:rPr>
          <w:b/>
        </w:rPr>
        <w:t>Об утверждении списка невостребованных земельных долей</w:t>
      </w:r>
    </w:p>
    <w:p w:rsidR="00514182" w:rsidRDefault="00514182" w:rsidP="00A91DA2">
      <w:pPr>
        <w:jc w:val="center"/>
      </w:pPr>
    </w:p>
    <w:p w:rsidR="00F41709" w:rsidRDefault="00F41709" w:rsidP="00F41709">
      <w:pPr>
        <w:ind w:firstLine="709"/>
        <w:jc w:val="both"/>
      </w:pPr>
      <w:r>
        <w:t>На основании ст.ст.12.1,14,14.1 Федерального закона от        24.07.2002 года №101-ФЗ «Об обороте земель сельскохозяйственного назначения», рассмотрев список невостребованных земельных долей, который был опубликован в газете «Курская правда» №75-76 от     24.06.2021 года, на официальном сайте Администрации Первоавгустовского сельсовета Дмитриевского района Курской области в сети «Интернет» 01.07.2021 года, а также размещен на информационных щитах на территории Первоавгустовского сельсовета.</w:t>
      </w:r>
    </w:p>
    <w:p w:rsidR="002661B7" w:rsidRDefault="00F41709" w:rsidP="00F41709">
      <w:pPr>
        <w:ind w:firstLine="709"/>
        <w:jc w:val="both"/>
      </w:pPr>
      <w:r>
        <w:t>С учетом поступивших возражений, руководствуясь п. п. 1,2,6,7 ст.12.1. Федерального закона от 24.07.2002 года №101-ФЗ «Об обороте земель сельскохозяйственного назначения», ст.14 Федерального закона от 06.10.2003 года №131- ФЗ «Об общих принципах организации местного самоуправления в Российской Федерации»,</w:t>
      </w:r>
      <w:r w:rsidR="002661B7">
        <w:t xml:space="preserve"> Администрация Первоавгустовского сельсовета Дмитриевского района Курской области ПОСТАНОВЛЯЕТ:</w:t>
      </w:r>
    </w:p>
    <w:p w:rsidR="00F41709" w:rsidRDefault="00F41709" w:rsidP="00F41709">
      <w:pPr>
        <w:ind w:firstLine="709"/>
        <w:jc w:val="both"/>
      </w:pPr>
      <w:r>
        <w:t>1. Утвердить список 162 (ста шестидесяти двух) невостребованных земельных долей из земель сельскохозяйственного назначения, с видом разрешенного использования: для сельскохозяйственного производства, с кадастровым номером 46:05:000000:25, расположенных по адресу: Курская область, Дмитриевский район, с/с Первоавгустовский, с/с Дерюгинский, согласно приложению №1.</w:t>
      </w:r>
    </w:p>
    <w:p w:rsidR="00F41709" w:rsidRDefault="00F41709" w:rsidP="00F41709">
      <w:pPr>
        <w:ind w:firstLine="709"/>
        <w:jc w:val="both"/>
      </w:pPr>
      <w:r>
        <w:t>2. Разместить настоящие постановление на информационных щитах администрации Первоавгустовского сельсовета Дмитриевского района Курской области.</w:t>
      </w:r>
    </w:p>
    <w:p w:rsidR="00B64734" w:rsidRDefault="00F41709" w:rsidP="00F41709">
      <w:pPr>
        <w:ind w:firstLine="709"/>
        <w:jc w:val="both"/>
      </w:pPr>
      <w:r>
        <w:t>3. Разместить настоящие постановление на официальном сайте Администрации Первоавгустовского сельсовета Дмитриевского района Курской области в сети «Интернет».</w:t>
      </w:r>
    </w:p>
    <w:p w:rsidR="00B64734" w:rsidRDefault="00B64734" w:rsidP="00FF731E">
      <w:pPr>
        <w:ind w:firstLine="709"/>
        <w:jc w:val="both"/>
      </w:pPr>
    </w:p>
    <w:p w:rsidR="00B64734" w:rsidRDefault="00B64734" w:rsidP="00FF731E">
      <w:pPr>
        <w:ind w:firstLine="709"/>
        <w:jc w:val="both"/>
      </w:pPr>
    </w:p>
    <w:p w:rsidR="00144A93" w:rsidRDefault="006A66CC" w:rsidP="00674B59">
      <w:pPr>
        <w:jc w:val="both"/>
      </w:pPr>
      <w:r>
        <w:t>И.о. Главы</w:t>
      </w:r>
      <w:r w:rsidR="00144A93">
        <w:t xml:space="preserve"> Первоавгустовского сельсовета</w:t>
      </w:r>
      <w:r w:rsidR="00D601A4">
        <w:tab/>
      </w:r>
      <w:r w:rsidR="00D50301">
        <w:tab/>
      </w:r>
      <w:r w:rsidR="00FF731E">
        <w:tab/>
        <w:t xml:space="preserve">       А.В. Бушин</w:t>
      </w:r>
    </w:p>
    <w:p w:rsidR="00144A93" w:rsidRDefault="00144A93" w:rsidP="00674B59">
      <w:pPr>
        <w:ind w:firstLine="709"/>
        <w:jc w:val="both"/>
      </w:pPr>
    </w:p>
    <w:p w:rsidR="00144A93" w:rsidRDefault="00144A93" w:rsidP="00674B59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A91DA2" w:rsidRDefault="00FF731E" w:rsidP="00FF731E">
      <w:pPr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674B59">
        <w:rPr>
          <w:sz w:val="20"/>
          <w:szCs w:val="20"/>
        </w:rPr>
        <w:t>.</w:t>
      </w:r>
      <w:r w:rsidR="00234003">
        <w:rPr>
          <w:sz w:val="20"/>
          <w:szCs w:val="20"/>
        </w:rPr>
        <w:t xml:space="preserve">В. </w:t>
      </w:r>
      <w:r>
        <w:rPr>
          <w:sz w:val="20"/>
          <w:szCs w:val="20"/>
        </w:rPr>
        <w:t>Бушин</w:t>
      </w:r>
    </w:p>
    <w:p w:rsidR="00F41709" w:rsidRDefault="00F41709" w:rsidP="00F41709">
      <w:pPr>
        <w:pStyle w:val="a9"/>
        <w:ind w:left="4253"/>
        <w:jc w:val="center"/>
        <w:rPr>
          <w:sz w:val="28"/>
          <w:szCs w:val="28"/>
          <w:lang w:val="ru-RU"/>
        </w:rPr>
      </w:pPr>
      <w:r w:rsidRPr="00F41709">
        <w:rPr>
          <w:sz w:val="28"/>
          <w:szCs w:val="28"/>
          <w:lang w:val="ru-RU"/>
        </w:rPr>
        <w:lastRenderedPageBreak/>
        <w:t xml:space="preserve">Приложение №1 </w:t>
      </w:r>
    </w:p>
    <w:p w:rsidR="00F41709" w:rsidRPr="00F41709" w:rsidRDefault="00F41709" w:rsidP="00F41709">
      <w:pPr>
        <w:pStyle w:val="a9"/>
        <w:ind w:left="4253"/>
        <w:jc w:val="center"/>
        <w:rPr>
          <w:sz w:val="28"/>
          <w:szCs w:val="28"/>
          <w:lang w:val="ru-RU"/>
        </w:rPr>
      </w:pPr>
      <w:r w:rsidRPr="00F41709">
        <w:rPr>
          <w:sz w:val="28"/>
          <w:szCs w:val="28"/>
          <w:lang w:val="ru-RU"/>
        </w:rPr>
        <w:t>к Постановлению Администрации</w:t>
      </w:r>
    </w:p>
    <w:p w:rsidR="00F41709" w:rsidRDefault="00F41709" w:rsidP="00F41709">
      <w:pPr>
        <w:pStyle w:val="a9"/>
        <w:ind w:left="4253"/>
        <w:jc w:val="center"/>
        <w:rPr>
          <w:sz w:val="28"/>
          <w:szCs w:val="28"/>
          <w:lang w:val="ru-RU"/>
        </w:rPr>
      </w:pPr>
      <w:r w:rsidRPr="00F41709">
        <w:rPr>
          <w:sz w:val="28"/>
          <w:szCs w:val="28"/>
          <w:lang w:val="ru-RU"/>
        </w:rPr>
        <w:t xml:space="preserve">Первоавгустовского сельсовета Дмитриевского района </w:t>
      </w:r>
    </w:p>
    <w:p w:rsidR="00F41709" w:rsidRPr="00F41709" w:rsidRDefault="00F41709" w:rsidP="00F41709">
      <w:pPr>
        <w:pStyle w:val="a9"/>
        <w:ind w:left="4253"/>
        <w:jc w:val="center"/>
        <w:rPr>
          <w:sz w:val="28"/>
          <w:szCs w:val="28"/>
          <w:lang w:val="ru-RU"/>
        </w:rPr>
      </w:pPr>
      <w:r w:rsidRPr="00F41709">
        <w:rPr>
          <w:sz w:val="28"/>
          <w:szCs w:val="28"/>
          <w:lang w:val="ru-RU"/>
        </w:rPr>
        <w:t>Курской  области</w:t>
      </w:r>
    </w:p>
    <w:p w:rsidR="00F41709" w:rsidRPr="00F41709" w:rsidRDefault="00F41709" w:rsidP="00F41709">
      <w:pPr>
        <w:pStyle w:val="a9"/>
        <w:ind w:left="4253"/>
        <w:jc w:val="center"/>
        <w:rPr>
          <w:sz w:val="28"/>
          <w:szCs w:val="28"/>
          <w:lang w:val="ru-RU"/>
        </w:rPr>
      </w:pPr>
      <w:r w:rsidRPr="00F41709">
        <w:rPr>
          <w:sz w:val="28"/>
          <w:szCs w:val="28"/>
          <w:lang w:val="ru-RU"/>
        </w:rPr>
        <w:t>от 20.12.2021 г. №</w:t>
      </w:r>
      <w:r>
        <w:rPr>
          <w:sz w:val="28"/>
          <w:szCs w:val="28"/>
          <w:lang w:val="ru-RU"/>
        </w:rPr>
        <w:t>100</w:t>
      </w:r>
    </w:p>
    <w:p w:rsidR="00F41709" w:rsidRPr="009234C6" w:rsidRDefault="00F41709" w:rsidP="00F41709">
      <w:pPr>
        <w:jc w:val="right"/>
      </w:pPr>
    </w:p>
    <w:p w:rsidR="00F41709" w:rsidRDefault="00F41709" w:rsidP="00F41709">
      <w:pPr>
        <w:jc w:val="center"/>
      </w:pPr>
      <w:r>
        <w:t>СПИСОК</w:t>
      </w:r>
    </w:p>
    <w:p w:rsidR="00F41709" w:rsidRDefault="00F41709" w:rsidP="00F41709">
      <w:pPr>
        <w:jc w:val="center"/>
      </w:pPr>
      <w:r>
        <w:t xml:space="preserve">Собственников невостребованных земельных долей сельскохозяйственного назначения с кадастровым номером 46:05:000000:25, расположенного по адресу: Курская область, Дмитриевский район, с/с Первоавгустовский, </w:t>
      </w:r>
    </w:p>
    <w:p w:rsidR="00591396" w:rsidRDefault="00F41709" w:rsidP="00F41709">
      <w:pPr>
        <w:jc w:val="center"/>
      </w:pPr>
      <w:r>
        <w:t>с/с Дерюгинский, СХПК «Бычковский»</w:t>
      </w:r>
    </w:p>
    <w:p w:rsidR="00B64734" w:rsidRDefault="00B64734" w:rsidP="00FF731E">
      <w:pPr>
        <w:jc w:val="both"/>
      </w:pPr>
    </w:p>
    <w:tbl>
      <w:tblPr>
        <w:tblW w:w="0" w:type="auto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4111"/>
        <w:gridCol w:w="3969"/>
      </w:tblGrid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№</w:t>
            </w:r>
          </w:p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F41709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41709">
              <w:rPr>
                <w:sz w:val="24"/>
                <w:szCs w:val="24"/>
                <w:shd w:val="clear" w:color="auto" w:fill="FFFFFF"/>
                <w:lang w:val="ru-RU"/>
              </w:rPr>
              <w:t>Фамилия, имя отчество собственника земельной доли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Размер земельной доли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Абрамова Анна Федоровна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Азаров Владимир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Андреев Егор Семенович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Андреев Михаил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Антонова Елена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Арбузов Григорий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Арбузова Татьяна Афонасьевна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Баулин Владимир Семенович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Бацев Анатолий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Бацева Надежда Денисовна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Бердникова Александра Яковлевна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Беседин Василий Прокофьевич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Беседина Мария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Бондарев Петр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Бушуев Андрей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Бушуева Ирина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Бушуева Наталья Егоровна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Ваденина Татьяна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Васина Екатерина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Винокурова Лидия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Гладков Иван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Глотов Павел Гаврилович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Гусев Сергей Акимович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Гусева Александра Парфирьевна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Гусева Прасковья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Еничев Иван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Ермаков Алексей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Ермаков Сергей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Ермакова Александра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Ермакова Анна Захаровна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Ермакова Матрена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Жирова Ксения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Журов Александр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Зимин Виталий Ильич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Зимина Нина Семеновна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Иванова Мария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Кадрилев Александр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Кадрилев Николай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Кадрилева Наталья Степановна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Карцев Андрей Григорьевич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Карцева Ефросинья Кузьминична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Карченков Василий Семенович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Карченков Илья Константинович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Карченкова Екатерина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Карченкова Наталья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Кваскова Наталья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Кириллов Аким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Кириллова Мария Михайлова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Кирилова Екатерина Захарьевна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Климкин Егор Яковлевич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Климкин Филипп Трофимович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Климкина Анна Тимофеевна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Козленков Александр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Козлов Александр Филиппович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Козлова Александра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Кореннова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Коробков Михаил Тимофеевич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Коробков Михаил Тимофеевич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Коробкова Александра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Кошелева Мария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Кравченко Иосиф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Крюков Николай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Крюкова Зинаида Феликсовна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Кубатин Иван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Кулабухов Дмитрий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Кучеряев Василий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Кучеряева Варвара Тимофеевна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Лазутикова Надежда Федоровна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Ламонов Игнат Иосифович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Левых Сергей Егорович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Левых Татьяна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Марусева Александра Кузьминична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Минаков Алексей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Молоданова Мария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Морозова Анна Афонасьевна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Мосин Василий Федорович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Мосин Михаил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Мосина Елена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Музалев Иван Емельянович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Никитин Даниил Кузьмич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Никитин Николай Григорьевич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Никитина Ольга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Новикова Екатерина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Обухов Леонид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Орезков Анатолий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Орезков Анатолий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Орехов Михаил Захарович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Петров Матвей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Петухов Василий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Петухова Мария Филипповна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Подушкина Александра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Поляков Семен Матвеевич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Полянская Александра Степановна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Полянская Галина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Полянская Мария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Полянский Александр Егорович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Полянский Василий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Полянский Вениамин Тимофеевич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Пономарева Елизавета Егоровна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Прокошин Иван Евсеевич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Рассказова Мария Константиновна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Рожкова Мария Гавриловна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Романов Николай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Ротов Сергей Захарович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Рыжиков Иван Тимофеевич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Рыжиков Николай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Рыжиков Николай Константинович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Рыжикова Александра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Рыжикова Прасковья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Рябинин Яков Дмитриевич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Рябинина Екатерина Григорьевна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Рябов Михаил Анисимович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Самохвалов Владимир Константинович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Седов Александр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 Дмитрий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 Иван Андреевич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 Сергей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Семченкова Варвара Митрофановна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Семченкова Клавдия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Семченкова Лидия Лаврентьевна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Семченкова Татьяна Федосеевна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Серегина Татьяна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Сидорова Александра Максимовна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Скитин Егор Федорович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Снецкой Василий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Сорокина Евдокия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Сорокина Евдокия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Стихов Александр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Стихова Мария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Тиманов Иван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Тимошин Иван Сергеевич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Тимошин Сергей Никитич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Тимошина Мария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Толкачев Николай Кириллович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Трищенко Владимир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Тяпичев Иван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Фетисов Валерий Георгиевич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Фильченков Михаил Степанович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Ханкова Устинья Азарьевна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Харланова Анна Федоровна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Харланова Мария Акимовна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Худяков Василий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Цыганкова Анна Платоновна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Чижиков Петр Матвеевич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Чижикова Ольга Романовна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Чистякова Александра Григорьевна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Чуйкова Валентина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Шалабаева Валентина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Шарыкина Екатерина Филипповна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Шарыкина Мария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Шарыкина Наталья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Швецова Нина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Шепырев  Григорий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Шепырев Иван Степанович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Шепырева Варвара Захаровна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Шепырева Наталья Петровна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Шитов Владимир Алексеевич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Шулыпа Николай Игнатович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Щедова Ольга Митрофановна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Юсин Илья Григорьевич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  <w:tr w:rsidR="00F41709" w:rsidRPr="0093491D" w:rsidTr="00F41709">
        <w:trPr>
          <w:trHeight w:val="506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widowControl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Юсина Анна 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709" w:rsidRPr="0093491D" w:rsidRDefault="00F41709" w:rsidP="00F41709">
            <w:pPr>
              <w:pStyle w:val="a9"/>
              <w:spacing w:line="276" w:lineRule="auto"/>
              <w:jc w:val="center"/>
              <w:rPr>
                <w:sz w:val="24"/>
                <w:szCs w:val="24"/>
              </w:rPr>
            </w:pPr>
            <w:r w:rsidRPr="0093491D">
              <w:rPr>
                <w:sz w:val="24"/>
                <w:szCs w:val="24"/>
              </w:rPr>
              <w:t>1/280 или 8,78 га</w:t>
            </w:r>
          </w:p>
        </w:tc>
      </w:tr>
    </w:tbl>
    <w:p w:rsidR="00B64734" w:rsidRDefault="00B64734" w:rsidP="00FF731E">
      <w:pPr>
        <w:jc w:val="both"/>
      </w:pPr>
    </w:p>
    <w:p w:rsidR="00B64734" w:rsidRDefault="00B64734" w:rsidP="00FF731E">
      <w:pPr>
        <w:jc w:val="both"/>
      </w:pPr>
    </w:p>
    <w:p w:rsidR="00B64734" w:rsidRDefault="00B64734" w:rsidP="00FF731E">
      <w:pPr>
        <w:jc w:val="both"/>
      </w:pPr>
    </w:p>
    <w:p w:rsidR="00B64734" w:rsidRDefault="00B64734"/>
    <w:p w:rsidR="00B64734" w:rsidRDefault="00B64734" w:rsidP="00FF731E">
      <w:pPr>
        <w:jc w:val="both"/>
      </w:pPr>
    </w:p>
    <w:sectPr w:rsidR="00B64734" w:rsidSect="00B51B70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47" w:rsidRDefault="00953947" w:rsidP="00B51B70">
      <w:r>
        <w:separator/>
      </w:r>
    </w:p>
  </w:endnote>
  <w:endnote w:type="continuationSeparator" w:id="1">
    <w:p w:rsidR="00953947" w:rsidRDefault="00953947" w:rsidP="00B5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47" w:rsidRDefault="00953947" w:rsidP="00B51B70">
      <w:r>
        <w:separator/>
      </w:r>
    </w:p>
  </w:footnote>
  <w:footnote w:type="continuationSeparator" w:id="1">
    <w:p w:rsidR="00953947" w:rsidRDefault="00953947" w:rsidP="00B5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709" w:rsidRDefault="00F41709" w:rsidP="00B51B70">
    <w:pPr>
      <w:pStyle w:val="a3"/>
      <w:jc w:val="center"/>
    </w:pPr>
    <w:fldSimple w:instr=" PAGE   \* MERGEFORMAT ">
      <w:r w:rsidR="00387C4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753E"/>
    <w:multiLevelType w:val="hybridMultilevel"/>
    <w:tmpl w:val="436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A93"/>
    <w:rsid w:val="00060794"/>
    <w:rsid w:val="0007031F"/>
    <w:rsid w:val="00073164"/>
    <w:rsid w:val="0009541A"/>
    <w:rsid w:val="000C1BD0"/>
    <w:rsid w:val="000E053C"/>
    <w:rsid w:val="00111D8C"/>
    <w:rsid w:val="00114F20"/>
    <w:rsid w:val="00122BD1"/>
    <w:rsid w:val="00144A93"/>
    <w:rsid w:val="00155C8F"/>
    <w:rsid w:val="001621AE"/>
    <w:rsid w:val="00165FFE"/>
    <w:rsid w:val="001B3D15"/>
    <w:rsid w:val="001C7D09"/>
    <w:rsid w:val="001D03CA"/>
    <w:rsid w:val="00213FD9"/>
    <w:rsid w:val="0021559A"/>
    <w:rsid w:val="00230E9E"/>
    <w:rsid w:val="00234003"/>
    <w:rsid w:val="0026545A"/>
    <w:rsid w:val="002661B7"/>
    <w:rsid w:val="00283CD0"/>
    <w:rsid w:val="002A620A"/>
    <w:rsid w:val="002C23FA"/>
    <w:rsid w:val="002D71C7"/>
    <w:rsid w:val="002E05C7"/>
    <w:rsid w:val="002E4E68"/>
    <w:rsid w:val="00332D3F"/>
    <w:rsid w:val="003636A9"/>
    <w:rsid w:val="00387C46"/>
    <w:rsid w:val="003A521D"/>
    <w:rsid w:val="003B5E3E"/>
    <w:rsid w:val="003C58AD"/>
    <w:rsid w:val="00411097"/>
    <w:rsid w:val="004168FA"/>
    <w:rsid w:val="00435A49"/>
    <w:rsid w:val="00484577"/>
    <w:rsid w:val="00494F24"/>
    <w:rsid w:val="004A5AD1"/>
    <w:rsid w:val="004C2E62"/>
    <w:rsid w:val="004C3329"/>
    <w:rsid w:val="004D11B8"/>
    <w:rsid w:val="00514182"/>
    <w:rsid w:val="005234D5"/>
    <w:rsid w:val="00547686"/>
    <w:rsid w:val="00566DA6"/>
    <w:rsid w:val="00583EEB"/>
    <w:rsid w:val="00591396"/>
    <w:rsid w:val="00597983"/>
    <w:rsid w:val="005E16BC"/>
    <w:rsid w:val="0061420C"/>
    <w:rsid w:val="006724D6"/>
    <w:rsid w:val="00674B59"/>
    <w:rsid w:val="0069219B"/>
    <w:rsid w:val="006A66CC"/>
    <w:rsid w:val="006E3081"/>
    <w:rsid w:val="006E7AEF"/>
    <w:rsid w:val="006F1C71"/>
    <w:rsid w:val="00712BA9"/>
    <w:rsid w:val="007140EC"/>
    <w:rsid w:val="007155B4"/>
    <w:rsid w:val="00731052"/>
    <w:rsid w:val="007415BB"/>
    <w:rsid w:val="007469B4"/>
    <w:rsid w:val="00772142"/>
    <w:rsid w:val="00783AFE"/>
    <w:rsid w:val="007C6E6C"/>
    <w:rsid w:val="007F056A"/>
    <w:rsid w:val="00871A54"/>
    <w:rsid w:val="00890332"/>
    <w:rsid w:val="008943C2"/>
    <w:rsid w:val="00895847"/>
    <w:rsid w:val="008A4DEC"/>
    <w:rsid w:val="008D381A"/>
    <w:rsid w:val="009117B1"/>
    <w:rsid w:val="00943460"/>
    <w:rsid w:val="00950E65"/>
    <w:rsid w:val="00953947"/>
    <w:rsid w:val="00963A68"/>
    <w:rsid w:val="009C7926"/>
    <w:rsid w:val="009E1363"/>
    <w:rsid w:val="00A142E5"/>
    <w:rsid w:val="00A17045"/>
    <w:rsid w:val="00A22DDE"/>
    <w:rsid w:val="00A2707C"/>
    <w:rsid w:val="00A50E5A"/>
    <w:rsid w:val="00A776CC"/>
    <w:rsid w:val="00A91DA2"/>
    <w:rsid w:val="00AA444E"/>
    <w:rsid w:val="00AC751A"/>
    <w:rsid w:val="00AD252E"/>
    <w:rsid w:val="00AE4B7A"/>
    <w:rsid w:val="00AF18AC"/>
    <w:rsid w:val="00AF7B00"/>
    <w:rsid w:val="00B339FA"/>
    <w:rsid w:val="00B471C7"/>
    <w:rsid w:val="00B51B70"/>
    <w:rsid w:val="00B64734"/>
    <w:rsid w:val="00B919B8"/>
    <w:rsid w:val="00BF24D4"/>
    <w:rsid w:val="00C27899"/>
    <w:rsid w:val="00C410EF"/>
    <w:rsid w:val="00C43A26"/>
    <w:rsid w:val="00C91D90"/>
    <w:rsid w:val="00C97485"/>
    <w:rsid w:val="00CE4FEF"/>
    <w:rsid w:val="00CF273F"/>
    <w:rsid w:val="00CF490F"/>
    <w:rsid w:val="00D26E73"/>
    <w:rsid w:val="00D40D5B"/>
    <w:rsid w:val="00D50301"/>
    <w:rsid w:val="00D601A4"/>
    <w:rsid w:val="00D63C50"/>
    <w:rsid w:val="00D97DDA"/>
    <w:rsid w:val="00DB3DA8"/>
    <w:rsid w:val="00DB41B0"/>
    <w:rsid w:val="00E328F8"/>
    <w:rsid w:val="00E3313B"/>
    <w:rsid w:val="00E56FD1"/>
    <w:rsid w:val="00E843CE"/>
    <w:rsid w:val="00EA7385"/>
    <w:rsid w:val="00EB6580"/>
    <w:rsid w:val="00ED67C6"/>
    <w:rsid w:val="00EF55A7"/>
    <w:rsid w:val="00F16907"/>
    <w:rsid w:val="00F41709"/>
    <w:rsid w:val="00F4563F"/>
    <w:rsid w:val="00FB06CA"/>
    <w:rsid w:val="00FD47F9"/>
    <w:rsid w:val="00FF2BDE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A9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1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1B70"/>
    <w:rPr>
      <w:sz w:val="28"/>
      <w:szCs w:val="28"/>
    </w:rPr>
  </w:style>
  <w:style w:type="paragraph" w:styleId="a5">
    <w:name w:val="footer"/>
    <w:basedOn w:val="a"/>
    <w:link w:val="a6"/>
    <w:rsid w:val="00B51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51B70"/>
    <w:rPr>
      <w:sz w:val="28"/>
      <w:szCs w:val="28"/>
    </w:rPr>
  </w:style>
  <w:style w:type="table" w:styleId="a7">
    <w:name w:val="Table Grid"/>
    <w:basedOn w:val="a1"/>
    <w:uiPriority w:val="59"/>
    <w:rsid w:val="00AC75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731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1"/>
    <w:qFormat/>
    <w:rsid w:val="00E56FD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1">
    <w:name w:val="ConsPlusNormal1"/>
    <w:link w:val="ConsPlusNormal"/>
    <w:locked/>
    <w:rsid w:val="00E56FD1"/>
    <w:rPr>
      <w:rFonts w:ascii="Calibri" w:hAnsi="Calibri" w:cs="Calibri"/>
      <w:sz w:val="22"/>
    </w:rPr>
  </w:style>
  <w:style w:type="paragraph" w:styleId="a8">
    <w:name w:val="Normal (Web)"/>
    <w:basedOn w:val="a"/>
    <w:uiPriority w:val="99"/>
    <w:unhideWhenUsed/>
    <w:rsid w:val="00E56FD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E56FD1"/>
    <w:pPr>
      <w:widowControl w:val="0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Пользователь</cp:lastModifiedBy>
  <cp:revision>2</cp:revision>
  <cp:lastPrinted>2021-12-20T12:00:00Z</cp:lastPrinted>
  <dcterms:created xsi:type="dcterms:W3CDTF">2021-12-20T12:01:00Z</dcterms:created>
  <dcterms:modified xsi:type="dcterms:W3CDTF">2021-12-20T12:01:00Z</dcterms:modified>
</cp:coreProperties>
</file>